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30" w:rsidRDefault="009F7F08" w:rsidP="00117BAF">
      <w:pPr>
        <w:widowControl w:val="0"/>
      </w:pPr>
      <w:r>
        <w:t xml:space="preserve"> </w:t>
      </w:r>
      <w:r w:rsidR="00DB4930">
        <w:tab/>
      </w:r>
    </w:p>
    <w:p w:rsidR="00117BAF" w:rsidRDefault="00117BAF" w:rsidP="00117BAF">
      <w:pPr>
        <w:framePr w:w="9376" w:h="2346" w:hRule="exact" w:hSpace="90" w:vSpace="90" w:wrap="around" w:vAnchor="page" w:hAnchor="page" w:x="1403" w:y="1543"/>
        <w:widowControl w:val="0"/>
        <w:tabs>
          <w:tab w:val="center" w:pos="4680"/>
        </w:tabs>
        <w:rPr>
          <w:rFonts w:ascii="Bookman Old Style" w:hAnsi="Bookman Old Style"/>
          <w:sz w:val="48"/>
        </w:rPr>
      </w:pPr>
      <w:r>
        <w:rPr>
          <w:rFonts w:ascii="Bookman Old Style" w:hAnsi="Bookman Old Style"/>
          <w:b/>
          <w:color w:val="FF0000"/>
          <w:sz w:val="80"/>
        </w:rPr>
        <w:tab/>
      </w:r>
      <w:r w:rsidR="009B4C88" w:rsidRPr="009B4C88">
        <w:rPr>
          <w:caps/>
          <w:outline/>
          <w:noProof/>
          <w:sz w:val="96"/>
          <w:szCs w:val="9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extent cx="1630680" cy="647700"/>
                <wp:effectExtent l="9525" t="9525"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30680" cy="647700"/>
                        </a:xfrm>
                        <a:prstGeom prst="rect">
                          <a:avLst/>
                        </a:prstGeom>
                      </wps:spPr>
                      <wps:txbx>
                        <w:txbxContent>
                          <w:p w:rsidR="009B4C88" w:rsidRDefault="009B4C88" w:rsidP="009B4C88">
                            <w:pPr>
                              <w:pStyle w:val="NormalWeb"/>
                              <w:spacing w:before="0" w:beforeAutospacing="0" w:after="0" w:afterAutospacing="0"/>
                              <w:jc w:val="center"/>
                            </w:pPr>
                            <w:r>
                              <w:rPr>
                                <w:rFonts w:ascii="Arial Black" w:hAnsi="Arial Black"/>
                                <w:i/>
                                <w:iCs/>
                                <w:shadow/>
                                <w:color w:val="FF0000"/>
                                <w:sz w:val="72"/>
                                <w:szCs w:val="72"/>
                                <w14:shadow w14:blurRad="0" w14:dist="35941" w14:dir="2700000" w14:sx="100000" w14:sy="100000" w14:kx="0" w14:ky="0" w14:algn="ctr">
                                  <w14:srgbClr w14:val="808080">
                                    <w14:alpha w14:val="20000"/>
                                  </w14:srgbClr>
                                </w14:shadow>
                                <w14:textOutline w14:w="6350" w14:cap="flat" w14:cmpd="sng" w14:algn="ctr">
                                  <w14:solidFill>
                                    <w14:srgbClr w14:val="000000"/>
                                  </w14:solidFill>
                                  <w14:prstDash w14:val="solid"/>
                                  <w14:round/>
                                </w14:textOutline>
                              </w:rPr>
                              <w:t>UNITY</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128.4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" filled="f" stroked="f">
                <o:lock v:ext="edit" shapetype="t"/>
                <v:textbox style="mso-fit-shape-to-text:t">
                  <w:txbxContent>
                    <w:p w:rsidR="009B4C88" w:rsidRDefault="009B4C88" w:rsidP="009B4C88">
                      <w:pPr>
                        <w:pStyle w:val="NormalWeb"/>
                        <w:spacing w:before="0" w:beforeAutospacing="0" w:after="0" w:afterAutospacing="0"/>
                        <w:jc w:val="center"/>
                      </w:pPr>
                      <w:r>
                        <w:rPr>
                          <w:rFonts w:ascii="Arial Black" w:hAnsi="Arial Black"/>
                          <w:i/>
                          <w:iCs/>
                          <w:shadow/>
                          <w:color w:val="FF0000"/>
                          <w:sz w:val="72"/>
                          <w:szCs w:val="72"/>
                          <w14:shadow w14:blurRad="0" w14:dist="35941" w14:dir="2700000" w14:sx="100000" w14:sy="100000" w14:kx="0" w14:ky="0" w14:algn="ctr">
                            <w14:srgbClr w14:val="808080">
                              <w14:alpha w14:val="20000"/>
                            </w14:srgbClr>
                          </w14:shadow>
                          <w14:textOutline w14:w="6350" w14:cap="flat" w14:cmpd="sng" w14:algn="ctr">
                            <w14:solidFill>
                              <w14:srgbClr w14:val="000000"/>
                            </w14:solidFill>
                            <w14:prstDash w14:val="solid"/>
                            <w14:round/>
                          </w14:textOutline>
                        </w:rPr>
                        <w:t>UNITY</w:t>
                      </w:r>
                    </w:p>
                  </w:txbxContent>
                </v:textbox>
                <w10:anchorlock/>
              </v:shape>
            </w:pict>
          </mc:Fallback>
        </mc:AlternateContent>
      </w:r>
      <w:r>
        <w:rPr>
          <w:rFonts w:ascii="Bookman Old Style" w:hAnsi="Bookman Old Style"/>
          <w:sz w:val="48"/>
        </w:rPr>
        <w:tab/>
      </w:r>
    </w:p>
    <w:p w:rsidR="00117BAF" w:rsidRDefault="00117BAF" w:rsidP="00117BAF">
      <w:pPr>
        <w:framePr w:w="9376" w:h="2346" w:hRule="exact" w:hSpace="90" w:vSpace="90" w:wrap="around" w:vAnchor="page" w:hAnchor="page" w:x="1403" w:y="1543"/>
        <w:widowControl w:val="0"/>
        <w:rPr>
          <w:rFonts w:ascii="Bookman Old Style" w:hAnsi="Bookman Old Style"/>
          <w:sz w:val="48"/>
        </w:rPr>
      </w:pPr>
    </w:p>
    <w:p w:rsidR="00117BAF" w:rsidRDefault="009B4C88" w:rsidP="00117BAF">
      <w:pPr>
        <w:framePr w:w="9376" w:h="2346" w:hRule="exact" w:hSpace="90" w:vSpace="90" w:wrap="around" w:vAnchor="page" w:hAnchor="page" w:x="1403" w:y="1543"/>
        <w:widowControl w:val="0"/>
        <w:rPr>
          <w:b/>
          <w:vanish/>
        </w:rPr>
      </w:pPr>
      <w:r w:rsidRPr="009B4C88">
        <w:rPr>
          <w:caps/>
          <w:outline/>
          <w:noProof/>
          <w:sz w:val="96"/>
          <w:szCs w:val="9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mc:AlternateContent>
          <mc:Choice Requires="wps">
            <w:drawing>
              <wp:inline distT="0" distB="0" distL="0" distR="0">
                <wp:extent cx="5943600" cy="411480"/>
                <wp:effectExtent l="9525" t="9525" r="9525" b="1905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411480"/>
                        </a:xfrm>
                        <a:prstGeom prst="rect">
                          <a:avLst/>
                        </a:prstGeom>
                        <a:extLst>
                          <a:ext uri="{AF507438-7753-43E0-B8FC-AC1667EBCBE1}">
                            <a14:hiddenEffects xmlns:a14="http://schemas.microsoft.com/office/drawing/2010/main">
                              <a:effectLst/>
                            </a14:hiddenEffects>
                          </a:ext>
                        </a:extLst>
                      </wps:spPr>
                      <wps:txbx>
                        <w:txbxContent>
                          <w:p w:rsidR="009B4C88" w:rsidRDefault="009B4C88" w:rsidP="009B4C88">
                            <w:pPr>
                              <w:pStyle w:val="NormalWeb"/>
                              <w:spacing w:before="0" w:beforeAutospacing="0" w:after="0" w:afterAutospacing="0"/>
                              <w:jc w:val="center"/>
                            </w:pPr>
                            <w:r>
                              <w:rPr>
                                <w:rFonts w:ascii="Arial Black" w:hAnsi="Arial Black"/>
                                <w:color w:val="FF0000"/>
                                <w:sz w:val="64"/>
                                <w:szCs w:val="64"/>
                                <w14:textOutline w14:w="6350" w14:cap="flat" w14:cmpd="sng" w14:algn="ctr">
                                  <w14:solidFill>
                                    <w14:srgbClr w14:val="000000"/>
                                  </w14:solidFill>
                                  <w14:prstDash w14:val="solid"/>
                                  <w14:round/>
                                </w14:textOutline>
                              </w:rPr>
                              <w:t>PARENTING AND COUNSELING, INC.</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468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" filled="f" stroked="f">
                <o:lock v:ext="edit" shapetype="t"/>
                <v:textbox style="mso-fit-shape-to-text:t">
                  <w:txbxContent>
                    <w:p w:rsidR="009B4C88" w:rsidRDefault="009B4C88" w:rsidP="009B4C88">
                      <w:pPr>
                        <w:pStyle w:val="NormalWeb"/>
                        <w:spacing w:before="0" w:beforeAutospacing="0" w:after="0" w:afterAutospacing="0"/>
                        <w:jc w:val="center"/>
                      </w:pPr>
                      <w:r>
                        <w:rPr>
                          <w:rFonts w:ascii="Arial Black" w:hAnsi="Arial Black"/>
                          <w:color w:val="FF0000"/>
                          <w:sz w:val="64"/>
                          <w:szCs w:val="64"/>
                          <w14:textOutline w14:w="6350" w14:cap="flat" w14:cmpd="sng" w14:algn="ctr">
                            <w14:solidFill>
                              <w14:srgbClr w14:val="000000"/>
                            </w14:solidFill>
                            <w14:prstDash w14:val="solid"/>
                            <w14:round/>
                          </w14:textOutline>
                        </w:rPr>
                        <w:t>PARENTING AND COUNSELING, INC.</w:t>
                      </w:r>
                    </w:p>
                  </w:txbxContent>
                </v:textbox>
                <w10:anchorlock/>
              </v:shape>
            </w:pict>
          </mc:Fallback>
        </mc:AlternateContent>
      </w:r>
      <w:r w:rsidR="00E441D5">
        <w:rPr>
          <w:b/>
          <w:vanish/>
        </w:rPr>
        <w:fldChar w:fldCharType="begin"/>
      </w:r>
      <w:r w:rsidR="00117BAF">
        <w:rPr>
          <w:b/>
          <w:vanish/>
        </w:rPr>
        <w:instrText xml:space="preserve"> SEQ CHAPTER \h \r 1</w:instrText>
      </w:r>
      <w:r w:rsidR="00E441D5">
        <w:rPr>
          <w:b/>
          <w:vanish/>
        </w:rPr>
        <w:fldChar w:fldCharType="end"/>
      </w: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pStyle w:val="Heading1"/>
        <w:jc w:val="center"/>
      </w:pPr>
    </w:p>
    <w:p w:rsidR="00DB4930" w:rsidRDefault="00DB4930">
      <w:pPr>
        <w:jc w:val="center"/>
        <w:rPr>
          <w:b/>
          <w:bCs/>
          <w:sz w:val="52"/>
        </w:rPr>
      </w:pPr>
      <w:r>
        <w:rPr>
          <w:b/>
          <w:bCs/>
          <w:sz w:val="52"/>
        </w:rPr>
        <w:t>UPC Plan 200.</w:t>
      </w:r>
      <w:r w:rsidR="00EE6193">
        <w:rPr>
          <w:b/>
          <w:bCs/>
          <w:sz w:val="52"/>
        </w:rPr>
        <w:t>1</w:t>
      </w:r>
    </w:p>
    <w:p w:rsidR="00DB4930" w:rsidRDefault="00DB4930">
      <w:pPr>
        <w:pStyle w:val="Heading1"/>
        <w:jc w:val="center"/>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BF7AAA">
      <w:pPr>
        <w:jc w:val="center"/>
        <w:rPr>
          <w:sz w:val="36"/>
        </w:rPr>
      </w:pPr>
      <w:r>
        <w:rPr>
          <w:sz w:val="36"/>
        </w:rPr>
        <w:t>RISK/</w:t>
      </w:r>
      <w:r w:rsidR="00DB4930">
        <w:rPr>
          <w:sz w:val="36"/>
        </w:rPr>
        <w:t>QUALITY</w:t>
      </w:r>
    </w:p>
    <w:p w:rsidR="00DB4930" w:rsidRDefault="00F54C87">
      <w:pPr>
        <w:jc w:val="center"/>
        <w:rPr>
          <w:sz w:val="36"/>
        </w:rPr>
      </w:pPr>
      <w:r>
        <w:rPr>
          <w:sz w:val="36"/>
        </w:rPr>
        <w:t xml:space="preserve">MANAGEMENT </w:t>
      </w:r>
      <w:r w:rsidR="00DB4930">
        <w:rPr>
          <w:sz w:val="36"/>
        </w:rPr>
        <w:t>PLAN</w:t>
      </w:r>
    </w:p>
    <w:p w:rsidR="00DB4930" w:rsidRDefault="00DB4930">
      <w:pPr>
        <w:pStyle w:val="Heading1"/>
        <w:jc w:val="center"/>
      </w:pPr>
      <w:r>
        <w:t>FY 20</w:t>
      </w:r>
      <w:r w:rsidR="00B43979">
        <w:t>1</w:t>
      </w:r>
      <w:r w:rsidR="009B4C88">
        <w:t>4</w:t>
      </w:r>
    </w:p>
    <w:p w:rsidR="00DB4930" w:rsidRDefault="00DB4930">
      <w:pPr>
        <w:pStyle w:val="Heading1"/>
        <w:jc w:val="center"/>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Pr>
        <w:pStyle w:val="Heading1"/>
        <w:jc w:val="both"/>
      </w:pPr>
    </w:p>
    <w:p w:rsidR="00DB4930" w:rsidRDefault="00DB4930"/>
    <w:p w:rsidR="00DB4930" w:rsidRDefault="00DB4930"/>
    <w:p w:rsidR="00DB4930" w:rsidRDefault="000979E2">
      <w:r>
        <w:t xml:space="preserve">Revised </w:t>
      </w:r>
      <w:r w:rsidR="009B4C88">
        <w:t>March</w:t>
      </w:r>
      <w:r w:rsidR="008F6B88">
        <w:t>.</w:t>
      </w:r>
      <w:r w:rsidR="00DB4930">
        <w:t xml:space="preserve"> </w:t>
      </w:r>
      <w:r w:rsidR="009B4C88">
        <w:t>15</w:t>
      </w:r>
      <w:r w:rsidR="00DB4930">
        <w:t>, 20</w:t>
      </w:r>
      <w:r w:rsidR="00FC5C69">
        <w:t>1</w:t>
      </w:r>
      <w:r w:rsidR="009B4C88">
        <w:t>4</w:t>
      </w:r>
    </w:p>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DB4930" w:rsidRDefault="00DB4930"/>
    <w:p w:rsidR="005930B8" w:rsidRDefault="005930B8">
      <w:pPr>
        <w:rPr>
          <w:b/>
          <w:sz w:val="28"/>
        </w:rPr>
      </w:pPr>
    </w:p>
    <w:p w:rsidR="000752C4" w:rsidRDefault="000752C4" w:rsidP="000752C4">
      <w:pPr>
        <w:widowControl w:val="0"/>
        <w:tabs>
          <w:tab w:val="right" w:pos="9360"/>
        </w:tabs>
        <w:rPr>
          <w:rFonts w:ascii="Arial" w:hAnsi="Arial"/>
          <w:color w:val="000000"/>
        </w:rPr>
      </w:pPr>
      <w:r>
        <w:rPr>
          <w:rFonts w:ascii="Arial" w:hAnsi="Arial"/>
          <w:b/>
          <w:color w:val="000000"/>
          <w:sz w:val="48"/>
        </w:rPr>
        <w:t>MEMO</w:t>
      </w:r>
      <w:r>
        <w:rPr>
          <w:rFonts w:ascii="Arial" w:hAnsi="Arial"/>
          <w:b/>
          <w:i/>
          <w:color w:val="000000"/>
        </w:rPr>
        <w:t xml:space="preserve">      </w:t>
      </w:r>
      <w:r>
        <w:rPr>
          <w:rFonts w:ascii="Arial" w:hAnsi="Arial"/>
          <w:b/>
          <w:i/>
          <w:color w:val="000000"/>
        </w:rPr>
        <w:tab/>
        <w:t xml:space="preserve">From the Office of the Executive </w:t>
      </w:r>
      <w:r w:rsidR="00EE6193">
        <w:rPr>
          <w:rFonts w:ascii="Arial" w:hAnsi="Arial"/>
          <w:b/>
          <w:i/>
          <w:color w:val="000000"/>
        </w:rPr>
        <w:t>Team</w:t>
      </w:r>
    </w:p>
    <w:p w:rsidR="000752C4" w:rsidRDefault="000752C4" w:rsidP="000752C4">
      <w:pPr>
        <w:widowControl w:val="0"/>
        <w:rPr>
          <w:rFonts w:ascii="Arial" w:hAnsi="Arial"/>
          <w:color w:val="000000"/>
        </w:rPr>
      </w:pPr>
    </w:p>
    <w:p w:rsidR="000752C4" w:rsidRDefault="000752C4" w:rsidP="000752C4">
      <w:pPr>
        <w:widowControl w:val="0"/>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p>
    <w:p w:rsidR="000752C4" w:rsidRDefault="000752C4" w:rsidP="000752C4">
      <w:pPr>
        <w:widowControl w:val="0"/>
        <w:spacing w:line="-19" w:lineRule="auto"/>
        <w:rPr>
          <w:color w:val="000000"/>
        </w:rPr>
      </w:pPr>
    </w:p>
    <w:p w:rsidR="000752C4" w:rsidRDefault="000752C4" w:rsidP="000752C4">
      <w:pPr>
        <w:widowControl w:val="0"/>
        <w:rPr>
          <w:color w:val="000000"/>
        </w:rPr>
      </w:pPr>
    </w:p>
    <w:p w:rsidR="000752C4" w:rsidRDefault="000752C4" w:rsidP="000752C4">
      <w:pPr>
        <w:widowControl w:val="0"/>
        <w:rPr>
          <w:color w:val="000000"/>
        </w:rPr>
      </w:pPr>
    </w:p>
    <w:p w:rsidR="000752C4" w:rsidRDefault="000752C4" w:rsidP="000752C4">
      <w:pPr>
        <w:widowControl w:val="0"/>
        <w:rPr>
          <w:color w:val="000000"/>
        </w:rPr>
      </w:pPr>
    </w:p>
    <w:p w:rsidR="000752C4" w:rsidRDefault="000752C4" w:rsidP="000752C4">
      <w:pPr>
        <w:widowControl w:val="0"/>
        <w:rPr>
          <w:color w:val="000000"/>
          <w:u w:val="single"/>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752C4" w:rsidRDefault="000752C4" w:rsidP="000752C4">
      <w:pPr>
        <w:widowControl w:val="0"/>
        <w:rPr>
          <w:color w:val="000000"/>
        </w:rPr>
      </w:pPr>
    </w:p>
    <w:p w:rsidR="000752C4" w:rsidRDefault="000752C4" w:rsidP="000752C4">
      <w:pPr>
        <w:widowControl w:val="0"/>
        <w:rPr>
          <w:color w:val="000000"/>
        </w:rPr>
      </w:pPr>
    </w:p>
    <w:p w:rsidR="000752C4" w:rsidRDefault="000752C4" w:rsidP="000752C4">
      <w:pPr>
        <w:widowControl w:val="0"/>
        <w:rPr>
          <w:color w:val="000000"/>
        </w:rPr>
      </w:pPr>
      <w:r>
        <w:rPr>
          <w:color w:val="000000"/>
        </w:rPr>
        <w:t>To:</w:t>
      </w:r>
      <w:r>
        <w:rPr>
          <w:color w:val="000000"/>
        </w:rPr>
        <w:tab/>
        <w:t>All Staff Members</w:t>
      </w:r>
      <w:r w:rsidR="004C1F50">
        <w:rPr>
          <w:color w:val="000000"/>
        </w:rPr>
        <w:t>, Clients and Stakeholders</w:t>
      </w:r>
      <w:r>
        <w:rPr>
          <w:color w:val="000000"/>
        </w:rPr>
        <w:t xml:space="preserve"> of Unity Parenting and Counseling, Inc.</w:t>
      </w:r>
    </w:p>
    <w:p w:rsidR="000752C4" w:rsidRDefault="000752C4" w:rsidP="000752C4">
      <w:pPr>
        <w:widowControl w:val="0"/>
        <w:rPr>
          <w:color w:val="000000"/>
        </w:rPr>
      </w:pPr>
    </w:p>
    <w:p w:rsidR="000752C4" w:rsidRDefault="000752C4" w:rsidP="000752C4">
      <w:pPr>
        <w:widowControl w:val="0"/>
        <w:rPr>
          <w:color w:val="000000"/>
        </w:rPr>
      </w:pPr>
      <w:r>
        <w:rPr>
          <w:color w:val="000000"/>
        </w:rPr>
        <w:t>Re:</w:t>
      </w:r>
      <w:r>
        <w:rPr>
          <w:color w:val="000000"/>
        </w:rPr>
        <w:tab/>
      </w:r>
      <w:r w:rsidR="00F02CFE">
        <w:rPr>
          <w:color w:val="000000"/>
        </w:rPr>
        <w:t xml:space="preserve">Risk and </w:t>
      </w:r>
      <w:r w:rsidR="005552F6">
        <w:rPr>
          <w:color w:val="000000"/>
        </w:rPr>
        <w:t>Quality Management</w:t>
      </w:r>
    </w:p>
    <w:p w:rsidR="000752C4" w:rsidRDefault="000752C4" w:rsidP="000752C4">
      <w:pPr>
        <w:widowControl w:val="0"/>
        <w:rPr>
          <w:color w:val="000000"/>
        </w:rPr>
      </w:pPr>
    </w:p>
    <w:p w:rsidR="000752C4" w:rsidRDefault="000752C4" w:rsidP="000752C4">
      <w:pPr>
        <w:widowControl w:val="0"/>
        <w:rPr>
          <w:color w:val="000000"/>
        </w:rPr>
      </w:pPr>
      <w:r>
        <w:rPr>
          <w:color w:val="000000"/>
        </w:rPr>
        <w:tab/>
      </w:r>
    </w:p>
    <w:p w:rsidR="000752C4" w:rsidRDefault="000752C4" w:rsidP="000752C4">
      <w:pPr>
        <w:widowControl w:val="0"/>
        <w:jc w:val="both"/>
        <w:rPr>
          <w:color w:val="000000"/>
        </w:rPr>
      </w:pPr>
      <w:r>
        <w:rPr>
          <w:color w:val="000000"/>
        </w:rPr>
        <w:tab/>
        <w:t xml:space="preserve">This Plan has been developed as a framework </w:t>
      </w:r>
      <w:r w:rsidR="00A53287">
        <w:rPr>
          <w:color w:val="000000"/>
        </w:rPr>
        <w:t xml:space="preserve">of procedures </w:t>
      </w:r>
      <w:r>
        <w:rPr>
          <w:color w:val="000000"/>
        </w:rPr>
        <w:t xml:space="preserve">to </w:t>
      </w:r>
      <w:r w:rsidR="00F02CFE">
        <w:rPr>
          <w:color w:val="000000"/>
        </w:rPr>
        <w:t xml:space="preserve">review and mitigate risk and </w:t>
      </w:r>
      <w:r>
        <w:rPr>
          <w:color w:val="000000"/>
        </w:rPr>
        <w:t>promote excellence and continual improvement in the quality of our performance for the management</w:t>
      </w:r>
      <w:r w:rsidR="004C1F50">
        <w:rPr>
          <w:color w:val="000000"/>
        </w:rPr>
        <w:t>,</w:t>
      </w:r>
      <w:r>
        <w:rPr>
          <w:color w:val="000000"/>
        </w:rPr>
        <w:t xml:space="preserve"> staff</w:t>
      </w:r>
      <w:r w:rsidR="004C1F50">
        <w:rPr>
          <w:color w:val="000000"/>
        </w:rPr>
        <w:t>, clients and stakeholders</w:t>
      </w:r>
      <w:r>
        <w:rPr>
          <w:color w:val="000000"/>
        </w:rPr>
        <w:t xml:space="preserve"> of Unity Parenting and Counseling, Inc. and serves to augment </w:t>
      </w:r>
      <w:r>
        <w:rPr>
          <w:b/>
          <w:i/>
          <w:color w:val="000000"/>
        </w:rPr>
        <w:t xml:space="preserve">Unity Parenting and Counseling, Inc. Policy and Procedure Manual </w:t>
      </w:r>
      <w:r w:rsidR="00F02CFE">
        <w:rPr>
          <w:b/>
          <w:i/>
          <w:color w:val="000000"/>
        </w:rPr>
        <w:t xml:space="preserve">(PPM) </w:t>
      </w:r>
      <w:r>
        <w:rPr>
          <w:b/>
          <w:i/>
          <w:color w:val="000000"/>
        </w:rPr>
        <w:t xml:space="preserve">200, </w:t>
      </w:r>
      <w:r w:rsidR="00EE6193">
        <w:rPr>
          <w:b/>
          <w:i/>
          <w:color w:val="000000"/>
        </w:rPr>
        <w:t>Performance and</w:t>
      </w:r>
      <w:r>
        <w:rPr>
          <w:b/>
          <w:i/>
          <w:color w:val="000000"/>
        </w:rPr>
        <w:t xml:space="preserve"> Quality </w:t>
      </w:r>
      <w:r w:rsidR="00EE6193">
        <w:rPr>
          <w:b/>
          <w:i/>
          <w:color w:val="000000"/>
        </w:rPr>
        <w:t>Improvement</w:t>
      </w:r>
      <w:r w:rsidR="00F02CFE">
        <w:rPr>
          <w:b/>
          <w:i/>
          <w:color w:val="000000"/>
        </w:rPr>
        <w:t xml:space="preserve"> and PPM 1100, Administration and Risk Management</w:t>
      </w:r>
      <w:r>
        <w:rPr>
          <w:color w:val="000000"/>
        </w:rPr>
        <w:t xml:space="preserve">.  This Plan has the unqualified approval of the Board of Directors and the Executive Staff. </w:t>
      </w:r>
    </w:p>
    <w:p w:rsidR="000752C4" w:rsidRDefault="000752C4" w:rsidP="000752C4">
      <w:pPr>
        <w:widowControl w:val="0"/>
        <w:jc w:val="both"/>
        <w:rPr>
          <w:color w:val="000000"/>
        </w:rPr>
      </w:pPr>
    </w:p>
    <w:p w:rsidR="000752C4" w:rsidRDefault="000752C4" w:rsidP="000752C4">
      <w:pPr>
        <w:widowControl w:val="0"/>
        <w:jc w:val="both"/>
        <w:rPr>
          <w:color w:val="000000"/>
        </w:rPr>
      </w:pPr>
      <w:r>
        <w:rPr>
          <w:color w:val="000000"/>
        </w:rPr>
        <w:tab/>
        <w:t xml:space="preserve">We believe that it is in the best interest of the organization, our clients, our employees </w:t>
      </w:r>
      <w:r w:rsidR="004C1F50">
        <w:rPr>
          <w:color w:val="000000"/>
        </w:rPr>
        <w:t xml:space="preserve">and stakeholders </w:t>
      </w:r>
      <w:r>
        <w:rPr>
          <w:color w:val="000000"/>
        </w:rPr>
        <w:t>to have written and implemented this framework for the collection and constructive use of data to promote a results orientated organization.  It is essential that all members of management</w:t>
      </w:r>
      <w:r w:rsidR="004C1F50">
        <w:rPr>
          <w:color w:val="000000"/>
        </w:rPr>
        <w:t>, our</w:t>
      </w:r>
      <w:r>
        <w:rPr>
          <w:color w:val="000000"/>
        </w:rPr>
        <w:t xml:space="preserve"> staff</w:t>
      </w:r>
      <w:r w:rsidR="004C1F50">
        <w:rPr>
          <w:color w:val="000000"/>
        </w:rPr>
        <w:t xml:space="preserve">, our clients and stakeholders </w:t>
      </w:r>
      <w:r>
        <w:rPr>
          <w:color w:val="000000"/>
        </w:rPr>
        <w:t xml:space="preserve">understand the </w:t>
      </w:r>
      <w:r w:rsidR="004C1F50">
        <w:rPr>
          <w:color w:val="000000"/>
        </w:rPr>
        <w:t>importance</w:t>
      </w:r>
      <w:r>
        <w:rPr>
          <w:color w:val="000000"/>
        </w:rPr>
        <w:t xml:space="preserve"> of these </w:t>
      </w:r>
      <w:r w:rsidR="004C1F50">
        <w:rPr>
          <w:color w:val="000000"/>
        </w:rPr>
        <w:t>procedures</w:t>
      </w:r>
      <w:r>
        <w:rPr>
          <w:color w:val="000000"/>
        </w:rPr>
        <w:t xml:space="preserve"> in meeting the organization’s objectives</w:t>
      </w:r>
      <w:r w:rsidR="004C1F50">
        <w:rPr>
          <w:color w:val="000000"/>
        </w:rPr>
        <w:t xml:space="preserve"> and that we all have significant and dedicated roles in the process</w:t>
      </w:r>
      <w:r>
        <w:rPr>
          <w:color w:val="000000"/>
        </w:rPr>
        <w:t xml:space="preserve">. </w:t>
      </w:r>
    </w:p>
    <w:p w:rsidR="000752C4" w:rsidRDefault="000752C4" w:rsidP="000752C4">
      <w:pPr>
        <w:widowControl w:val="0"/>
        <w:jc w:val="both"/>
        <w:rPr>
          <w:color w:val="000000"/>
        </w:rPr>
      </w:pPr>
    </w:p>
    <w:p w:rsidR="000752C4" w:rsidRDefault="000752C4" w:rsidP="000752C4">
      <w:pPr>
        <w:widowControl w:val="0"/>
        <w:jc w:val="both"/>
        <w:rPr>
          <w:color w:val="000000"/>
        </w:rPr>
      </w:pPr>
      <w:r>
        <w:rPr>
          <w:color w:val="000000"/>
        </w:rPr>
        <w:tab/>
        <w:t>Any policy, however, is only as good as its implementation.  You are the individuals who must translate these ideas and principles into action.  We depend upon you for the successful development</w:t>
      </w:r>
      <w:r w:rsidR="004C1F50">
        <w:rPr>
          <w:color w:val="000000"/>
        </w:rPr>
        <w:t>, monitoring</w:t>
      </w:r>
      <w:r>
        <w:rPr>
          <w:color w:val="000000"/>
        </w:rPr>
        <w:t xml:space="preserve"> </w:t>
      </w:r>
      <w:r w:rsidR="004C1F50">
        <w:rPr>
          <w:color w:val="000000"/>
        </w:rPr>
        <w:t xml:space="preserve">and improvement of Unity’s </w:t>
      </w:r>
      <w:r w:rsidR="005552F6">
        <w:rPr>
          <w:color w:val="000000"/>
        </w:rPr>
        <w:t>risk/quality management</w:t>
      </w:r>
      <w:r w:rsidR="004C1F50">
        <w:rPr>
          <w:color w:val="000000"/>
        </w:rPr>
        <w:t xml:space="preserve"> system</w:t>
      </w:r>
      <w:r>
        <w:rPr>
          <w:color w:val="000000"/>
        </w:rPr>
        <w:t xml:space="preserve"> for our agency and clients. </w:t>
      </w:r>
    </w:p>
    <w:p w:rsidR="000752C4" w:rsidRDefault="000752C4" w:rsidP="000752C4">
      <w:pPr>
        <w:widowControl w:val="0"/>
        <w:jc w:val="both"/>
        <w:rPr>
          <w:color w:val="000000"/>
        </w:rPr>
      </w:pPr>
    </w:p>
    <w:p w:rsidR="000752C4" w:rsidRDefault="000752C4" w:rsidP="000752C4">
      <w:pPr>
        <w:widowControl w:val="0"/>
        <w:jc w:val="both"/>
        <w:rPr>
          <w:color w:val="000000"/>
        </w:rPr>
      </w:pPr>
      <w:r>
        <w:rPr>
          <w:color w:val="000000"/>
        </w:rPr>
        <w:tab/>
        <w:t xml:space="preserve">Accordingly, I request that you thoroughly familiarize yourself with the contents of this </w:t>
      </w:r>
      <w:r w:rsidR="004C1F50">
        <w:rPr>
          <w:color w:val="000000"/>
        </w:rPr>
        <w:t>Plan</w:t>
      </w:r>
      <w:r>
        <w:rPr>
          <w:color w:val="000000"/>
        </w:rPr>
        <w:t xml:space="preserve"> so that all </w:t>
      </w:r>
      <w:r w:rsidR="00187650">
        <w:rPr>
          <w:color w:val="000000"/>
        </w:rPr>
        <w:t>can understand and participate in the process</w:t>
      </w:r>
      <w:r>
        <w:rPr>
          <w:color w:val="000000"/>
        </w:rPr>
        <w:t xml:space="preserve">.  </w:t>
      </w:r>
      <w:r w:rsidR="001C36A6">
        <w:rPr>
          <w:color w:val="000000"/>
        </w:rPr>
        <w:t xml:space="preserve">At the end of each year we publish </w:t>
      </w:r>
      <w:r w:rsidR="001C36A6" w:rsidRPr="004A3963">
        <w:rPr>
          <w:bCs/>
        </w:rPr>
        <w:t>an annual</w:t>
      </w:r>
      <w:r w:rsidR="001C36A6" w:rsidRPr="00966862">
        <w:rPr>
          <w:bCs/>
          <w:sz w:val="24"/>
          <w:szCs w:val="24"/>
        </w:rPr>
        <w:t xml:space="preserve"> </w:t>
      </w:r>
      <w:r w:rsidR="001C36A6" w:rsidRPr="004A3963">
        <w:rPr>
          <w:bCs/>
        </w:rPr>
        <w:t>“score-card” of gains made against goals</w:t>
      </w:r>
      <w:r w:rsidR="001C36A6">
        <w:rPr>
          <w:bCs/>
        </w:rPr>
        <w:t xml:space="preserve"> and the actions we will take in the coming year to improve our results.  We call it our “</w:t>
      </w:r>
      <w:r w:rsidR="00257687">
        <w:rPr>
          <w:bCs/>
        </w:rPr>
        <w:t xml:space="preserve">Performance Analysis and </w:t>
      </w:r>
      <w:r w:rsidR="00E042E4">
        <w:rPr>
          <w:bCs/>
        </w:rPr>
        <w:t>Tactical</w:t>
      </w:r>
      <w:r w:rsidR="001C36A6">
        <w:rPr>
          <w:bCs/>
        </w:rPr>
        <w:t xml:space="preserve"> Plan.” </w:t>
      </w:r>
      <w:r w:rsidR="001C36A6">
        <w:rPr>
          <w:color w:val="000000"/>
        </w:rPr>
        <w:t xml:space="preserve"> </w:t>
      </w:r>
      <w:r>
        <w:rPr>
          <w:color w:val="000000"/>
        </w:rPr>
        <w:t>If you find that you have suggestions for improvement of th</w:t>
      </w:r>
      <w:r w:rsidR="00343534">
        <w:rPr>
          <w:color w:val="000000"/>
        </w:rPr>
        <w:t>e</w:t>
      </w:r>
      <w:r>
        <w:rPr>
          <w:color w:val="000000"/>
        </w:rPr>
        <w:t>s</w:t>
      </w:r>
      <w:r w:rsidR="00343534">
        <w:rPr>
          <w:color w:val="000000"/>
        </w:rPr>
        <w:t>e</w:t>
      </w:r>
      <w:r>
        <w:rPr>
          <w:color w:val="000000"/>
        </w:rPr>
        <w:t xml:space="preserve"> </w:t>
      </w:r>
      <w:r w:rsidR="00187650">
        <w:rPr>
          <w:color w:val="000000"/>
        </w:rPr>
        <w:t>plan</w:t>
      </w:r>
      <w:r w:rsidR="00343534">
        <w:rPr>
          <w:color w:val="000000"/>
        </w:rPr>
        <w:t>s</w:t>
      </w:r>
      <w:r>
        <w:rPr>
          <w:color w:val="000000"/>
        </w:rPr>
        <w:t xml:space="preserve"> </w:t>
      </w:r>
      <w:r w:rsidR="00187650">
        <w:rPr>
          <w:color w:val="000000"/>
        </w:rPr>
        <w:t>and</w:t>
      </w:r>
      <w:r>
        <w:rPr>
          <w:color w:val="000000"/>
        </w:rPr>
        <w:t xml:space="preserve"> the </w:t>
      </w:r>
      <w:r w:rsidR="00187650">
        <w:rPr>
          <w:color w:val="000000"/>
        </w:rPr>
        <w:t xml:space="preserve">procedures </w:t>
      </w:r>
      <w:r>
        <w:rPr>
          <w:color w:val="000000"/>
        </w:rPr>
        <w:t xml:space="preserve">contained within please bring these suggestions to your </w:t>
      </w:r>
      <w:r w:rsidR="005552F6">
        <w:rPr>
          <w:color w:val="000000"/>
        </w:rPr>
        <w:t>Risk/quality management</w:t>
      </w:r>
      <w:r>
        <w:rPr>
          <w:color w:val="000000"/>
        </w:rPr>
        <w:t xml:space="preserve"> Team Meeting </w:t>
      </w:r>
      <w:r w:rsidR="00257687">
        <w:rPr>
          <w:color w:val="000000"/>
        </w:rPr>
        <w:t xml:space="preserve">or mail them to the Executive Team at Unity’s mailing address </w:t>
      </w:r>
      <w:r>
        <w:rPr>
          <w:color w:val="000000"/>
        </w:rPr>
        <w:t xml:space="preserve">for consideration and discussion. </w:t>
      </w:r>
    </w:p>
    <w:p w:rsidR="000752C4" w:rsidRDefault="000752C4" w:rsidP="000752C4">
      <w:pPr>
        <w:widowControl w:val="0"/>
        <w:jc w:val="both"/>
        <w:rPr>
          <w:color w:val="000000"/>
        </w:rPr>
      </w:pPr>
    </w:p>
    <w:p w:rsidR="000752C4" w:rsidRDefault="000752C4" w:rsidP="000752C4">
      <w:pPr>
        <w:widowControl w:val="0"/>
        <w:jc w:val="both"/>
        <w:rPr>
          <w:color w:val="000000"/>
        </w:rPr>
      </w:pPr>
    </w:p>
    <w:p w:rsidR="000752C4" w:rsidRDefault="000752C4" w:rsidP="000752C4">
      <w:pPr>
        <w:widowControl w:val="0"/>
        <w:jc w:val="both"/>
        <w:rPr>
          <w:color w:val="000000"/>
        </w:rPr>
      </w:pPr>
    </w:p>
    <w:p w:rsidR="000752C4" w:rsidRDefault="000752C4" w:rsidP="000752C4">
      <w:pPr>
        <w:widowControl w:val="0"/>
        <w:jc w:val="both"/>
        <w:rPr>
          <w:color w:val="000000"/>
        </w:rPr>
      </w:pPr>
    </w:p>
    <w:p w:rsidR="000752C4" w:rsidRDefault="000752C4" w:rsidP="000752C4">
      <w:pPr>
        <w:widowControl w:val="0"/>
        <w:jc w:val="both"/>
        <w:rPr>
          <w:color w:val="000000"/>
        </w:rPr>
      </w:pPr>
    </w:p>
    <w:p w:rsidR="000752C4" w:rsidRDefault="000752C4" w:rsidP="000752C4">
      <w:pPr>
        <w:widowControl w:val="0"/>
        <w:jc w:val="both"/>
        <w:rPr>
          <w:color w:val="000000"/>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EXECUTIVE </w:t>
      </w:r>
      <w:r w:rsidR="00E1588D">
        <w:rPr>
          <w:color w:val="000000"/>
        </w:rPr>
        <w:t>DIRECTOR</w:t>
      </w:r>
      <w:r w:rsidR="00EE6193">
        <w:rPr>
          <w:color w:val="000000"/>
        </w:rPr>
        <w:t xml:space="preserve"> </w:t>
      </w:r>
    </w:p>
    <w:p w:rsidR="00EE6193" w:rsidRDefault="00EE6193" w:rsidP="000752C4">
      <w:pPr>
        <w:widowControl w:val="0"/>
        <w:jc w:val="both"/>
        <w:rPr>
          <w:color w:val="000000"/>
        </w:rPr>
      </w:pPr>
    </w:p>
    <w:p w:rsidR="00EE6193" w:rsidRPr="00EE6193" w:rsidRDefault="00EE6193" w:rsidP="00EE6193">
      <w:pPr>
        <w:widowControl w:val="0"/>
        <w:tabs>
          <w:tab w:val="left" w:pos="5040"/>
        </w:tabs>
        <w:jc w:val="both"/>
        <w:rPr>
          <w:color w:val="000000"/>
          <w:u w:val="single"/>
        </w:rPr>
      </w:pPr>
      <w:r>
        <w:rPr>
          <w:color w:val="000000"/>
        </w:rPr>
        <w:tab/>
      </w:r>
      <w:r w:rsidRPr="00EE6193">
        <w:rPr>
          <w:color w:val="000000"/>
          <w:u w:val="single"/>
        </w:rPr>
        <w:t xml:space="preserve">                                                                        </w:t>
      </w: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0752C4" w:rsidRDefault="000752C4">
      <w:pPr>
        <w:rPr>
          <w:b/>
          <w:sz w:val="28"/>
        </w:rPr>
      </w:pPr>
    </w:p>
    <w:p w:rsidR="00175D76" w:rsidRDefault="00175D76">
      <w:pPr>
        <w:rPr>
          <w:b/>
          <w:sz w:val="28"/>
        </w:rPr>
        <w:sectPr w:rsidR="00175D76" w:rsidSect="003D7AFC">
          <w:headerReference w:type="default" r:id="rId7"/>
          <w:footerReference w:type="even" r:id="rId8"/>
          <w:footerReference w:type="default" r:id="rId9"/>
          <w:footerReference w:type="first" r:id="rId10"/>
          <w:pgSz w:w="12240" w:h="15840"/>
          <w:pgMar w:top="1440" w:right="1170" w:bottom="1440" w:left="1080" w:header="634" w:footer="403" w:gutter="0"/>
          <w:pgNumType w:start="1"/>
          <w:cols w:space="720"/>
          <w:titlePg/>
        </w:sectPr>
      </w:pPr>
    </w:p>
    <w:p w:rsidR="000752C4" w:rsidRDefault="000752C4">
      <w:pPr>
        <w:rPr>
          <w:b/>
          <w:sz w:val="28"/>
        </w:rPr>
      </w:pPr>
    </w:p>
    <w:p w:rsidR="00DB4930" w:rsidRPr="007C761C" w:rsidRDefault="00DB4930">
      <w:pPr>
        <w:rPr>
          <w:b/>
          <w:color w:val="000000"/>
          <w:sz w:val="26"/>
          <w:szCs w:val="26"/>
          <w:u w:val="single"/>
        </w:rPr>
      </w:pPr>
      <w:bookmarkStart w:id="0" w:name="PQI_Plan"/>
      <w:r w:rsidRPr="007C761C">
        <w:rPr>
          <w:b/>
          <w:color w:val="000000"/>
          <w:sz w:val="26"/>
          <w:szCs w:val="26"/>
          <w:u w:val="single"/>
        </w:rPr>
        <w:t xml:space="preserve">ELEMENTS OF </w:t>
      </w:r>
      <w:r w:rsidR="00AA4EDC" w:rsidRPr="007C761C">
        <w:rPr>
          <w:b/>
          <w:color w:val="000000"/>
          <w:sz w:val="26"/>
          <w:szCs w:val="26"/>
          <w:u w:val="single"/>
        </w:rPr>
        <w:t>UNITY</w:t>
      </w:r>
      <w:r w:rsidRPr="007C761C">
        <w:rPr>
          <w:b/>
          <w:color w:val="000000"/>
          <w:sz w:val="26"/>
          <w:szCs w:val="26"/>
          <w:u w:val="single"/>
        </w:rPr>
        <w:t xml:space="preserve">’S </w:t>
      </w:r>
      <w:r w:rsidR="005552F6" w:rsidRPr="007C761C">
        <w:rPr>
          <w:b/>
          <w:color w:val="000000"/>
          <w:sz w:val="26"/>
          <w:szCs w:val="26"/>
          <w:u w:val="single"/>
        </w:rPr>
        <w:t>RISK/QUALITY MANAGEMENT</w:t>
      </w:r>
      <w:r w:rsidRPr="007C761C">
        <w:rPr>
          <w:b/>
          <w:color w:val="000000"/>
          <w:sz w:val="26"/>
          <w:szCs w:val="26"/>
          <w:u w:val="single"/>
        </w:rPr>
        <w:t xml:space="preserve"> </w:t>
      </w:r>
      <w:r w:rsidR="00DF4E52" w:rsidRPr="007C761C">
        <w:rPr>
          <w:b/>
          <w:color w:val="000000"/>
          <w:sz w:val="26"/>
          <w:szCs w:val="26"/>
          <w:u w:val="single"/>
        </w:rPr>
        <w:t xml:space="preserve">(R/QM) </w:t>
      </w:r>
      <w:r w:rsidRPr="007C761C">
        <w:rPr>
          <w:b/>
          <w:color w:val="000000"/>
          <w:sz w:val="26"/>
          <w:szCs w:val="26"/>
          <w:u w:val="single"/>
        </w:rPr>
        <w:t xml:space="preserve">PROGRAM </w:t>
      </w:r>
      <w:bookmarkEnd w:id="0"/>
    </w:p>
    <w:p w:rsidR="00DB4930" w:rsidRPr="007C761C" w:rsidRDefault="00DB4930">
      <w:pPr>
        <w:jc w:val="both"/>
        <w:rPr>
          <w:b/>
          <w:color w:val="000000"/>
          <w:sz w:val="24"/>
          <w:szCs w:val="24"/>
        </w:rPr>
      </w:pPr>
    </w:p>
    <w:p w:rsidR="00452D46" w:rsidRPr="007C761C" w:rsidRDefault="00F8432F" w:rsidP="0038066B">
      <w:pPr>
        <w:pStyle w:val="BodyText"/>
        <w:jc w:val="both"/>
        <w:rPr>
          <w:color w:val="000000"/>
          <w:spacing w:val="-2"/>
        </w:rPr>
      </w:pPr>
      <w:r w:rsidRPr="007C761C">
        <w:rPr>
          <w:b/>
          <w:color w:val="000000"/>
        </w:rPr>
        <w:t>PURPOSE AND SCOPE OF RISK/QUALITY MANAGEMENT (R/QM) ACTIVITIES</w:t>
      </w:r>
      <w:r w:rsidR="009A0B50" w:rsidRPr="007C761C">
        <w:rPr>
          <w:b/>
          <w:color w:val="000000"/>
        </w:rPr>
        <w:t>:</w:t>
      </w:r>
      <w:r w:rsidR="009A0B50" w:rsidRPr="007C761C">
        <w:rPr>
          <w:color w:val="000000"/>
        </w:rPr>
        <w:t xml:space="preserve">  The purpose of our </w:t>
      </w:r>
      <w:r w:rsidR="005552F6" w:rsidRPr="007C761C">
        <w:rPr>
          <w:color w:val="000000"/>
        </w:rPr>
        <w:t>risk/quality management</w:t>
      </w:r>
      <w:r w:rsidR="009A0B50" w:rsidRPr="007C761C">
        <w:rPr>
          <w:color w:val="000000"/>
        </w:rPr>
        <w:t xml:space="preserve"> </w:t>
      </w:r>
      <w:r w:rsidR="00DF4E52" w:rsidRPr="007C761C">
        <w:rPr>
          <w:color w:val="000000"/>
        </w:rPr>
        <w:t xml:space="preserve">(R/QM) </w:t>
      </w:r>
      <w:r w:rsidR="009A0B50" w:rsidRPr="007C761C">
        <w:rPr>
          <w:color w:val="000000"/>
        </w:rPr>
        <w:t xml:space="preserve">activities is </w:t>
      </w:r>
      <w:r w:rsidR="000158B6" w:rsidRPr="007C761C">
        <w:rPr>
          <w:color w:val="000000"/>
        </w:rPr>
        <w:t xml:space="preserve">to achieve </w:t>
      </w:r>
      <w:r w:rsidR="00F02CFE" w:rsidRPr="007C761C">
        <w:rPr>
          <w:color w:val="000000"/>
        </w:rPr>
        <w:t>safe</w:t>
      </w:r>
      <w:r w:rsidR="003E0A23">
        <w:rPr>
          <w:color w:val="000000"/>
        </w:rPr>
        <w:t>, secure</w:t>
      </w:r>
      <w:r w:rsidR="00F02CFE" w:rsidRPr="007C761C">
        <w:rPr>
          <w:color w:val="000000"/>
        </w:rPr>
        <w:t xml:space="preserve"> and </w:t>
      </w:r>
      <w:r w:rsidR="000158B6" w:rsidRPr="007C761C">
        <w:rPr>
          <w:color w:val="000000"/>
        </w:rPr>
        <w:t>optimum operation of our agency and its program services</w:t>
      </w:r>
      <w:r w:rsidR="00B945A9" w:rsidRPr="007C761C">
        <w:rPr>
          <w:color w:val="000000"/>
        </w:rPr>
        <w:t xml:space="preserve"> by ensuring that all personnel and stakeholders provide input and feedback into a system that focuses our intent on providing the best possible outcomes for the people that we serve.  In essence, the </w:t>
      </w:r>
      <w:r w:rsidR="00DF4E52" w:rsidRPr="007C761C">
        <w:rPr>
          <w:color w:val="000000"/>
        </w:rPr>
        <w:t>R/QM</w:t>
      </w:r>
      <w:r w:rsidR="00B945A9" w:rsidRPr="007C761C">
        <w:rPr>
          <w:color w:val="000000"/>
        </w:rPr>
        <w:t xml:space="preserve"> Plan is a formula for </w:t>
      </w:r>
      <w:r w:rsidR="00DF4E52" w:rsidRPr="007C761C">
        <w:rPr>
          <w:color w:val="000000"/>
        </w:rPr>
        <w:t xml:space="preserve">analyzing risks and performance, mitigating risks while improving performance and </w:t>
      </w:r>
      <w:r w:rsidR="00B945A9" w:rsidRPr="007C761C">
        <w:rPr>
          <w:color w:val="000000"/>
        </w:rPr>
        <w:t>achieving the goals and objectives of our contracts and the Strategic Plan and maintaining the standards of our accreditation.</w:t>
      </w:r>
      <w:r w:rsidR="0038066B" w:rsidRPr="007C761C">
        <w:rPr>
          <w:color w:val="000000"/>
        </w:rPr>
        <w:t xml:space="preserve"> </w:t>
      </w:r>
      <w:r w:rsidR="00A233F3">
        <w:rPr>
          <w:color w:val="000000"/>
        </w:rPr>
        <w:t>We also work to ensure that best practice in performance and outcomes is integrated into the plan.</w:t>
      </w:r>
      <w:r w:rsidR="0038066B" w:rsidRPr="007C761C">
        <w:rPr>
          <w:color w:val="000000"/>
        </w:rPr>
        <w:t xml:space="preserve"> </w:t>
      </w:r>
      <w:r w:rsidR="0038066B" w:rsidRPr="007C761C">
        <w:rPr>
          <w:color w:val="000000"/>
          <w:szCs w:val="24"/>
        </w:rPr>
        <w:t xml:space="preserve">The </w:t>
      </w:r>
      <w:r w:rsidR="00DF4E52" w:rsidRPr="007C761C">
        <w:rPr>
          <w:color w:val="000000"/>
          <w:szCs w:val="24"/>
        </w:rPr>
        <w:t>R/QM</w:t>
      </w:r>
      <w:r w:rsidR="0038066B" w:rsidRPr="007C761C">
        <w:rPr>
          <w:color w:val="000000"/>
          <w:szCs w:val="24"/>
        </w:rPr>
        <w:t xml:space="preserve"> Plan outlines routine actions that may be taken to identify </w:t>
      </w:r>
      <w:r w:rsidR="00DF4E52" w:rsidRPr="007C761C">
        <w:rPr>
          <w:color w:val="000000"/>
          <w:szCs w:val="24"/>
        </w:rPr>
        <w:t xml:space="preserve">risks and other </w:t>
      </w:r>
      <w:r w:rsidR="0038066B" w:rsidRPr="007C761C">
        <w:rPr>
          <w:color w:val="000000"/>
          <w:szCs w:val="24"/>
        </w:rPr>
        <w:t xml:space="preserve">areas of needed improvement and implement improvement on a small or broad scale, review results, modify or discontinue the improvement process, and keep staff </w:t>
      </w:r>
      <w:r w:rsidR="00A233F3">
        <w:rPr>
          <w:color w:val="000000"/>
          <w:szCs w:val="24"/>
        </w:rPr>
        <w:t xml:space="preserve">and consumers </w:t>
      </w:r>
      <w:r w:rsidR="0038066B" w:rsidRPr="007C761C">
        <w:rPr>
          <w:color w:val="000000"/>
          <w:szCs w:val="24"/>
        </w:rPr>
        <w:t xml:space="preserve">informed and involved throughout the cycle.  </w:t>
      </w:r>
      <w:r w:rsidR="007B3170" w:rsidRPr="007C761C">
        <w:rPr>
          <w:color w:val="000000"/>
        </w:rPr>
        <w:t>The development,</w:t>
      </w:r>
      <w:r w:rsidR="009A0B50" w:rsidRPr="007C761C">
        <w:rPr>
          <w:color w:val="000000"/>
        </w:rPr>
        <w:t xml:space="preserve"> implementation </w:t>
      </w:r>
      <w:r w:rsidR="007B3170" w:rsidRPr="007C761C">
        <w:rPr>
          <w:color w:val="000000"/>
        </w:rPr>
        <w:t xml:space="preserve">and review </w:t>
      </w:r>
      <w:r w:rsidR="009A0B50" w:rsidRPr="007C761C">
        <w:rPr>
          <w:color w:val="000000"/>
        </w:rPr>
        <w:t xml:space="preserve">of a comprehensive </w:t>
      </w:r>
      <w:r w:rsidR="005552F6" w:rsidRPr="007C761C">
        <w:rPr>
          <w:color w:val="000000"/>
        </w:rPr>
        <w:t>risk/quality management</w:t>
      </w:r>
      <w:r w:rsidR="009A0B50" w:rsidRPr="007C761C">
        <w:rPr>
          <w:color w:val="000000"/>
        </w:rPr>
        <w:t xml:space="preserve"> system, </w:t>
      </w:r>
      <w:r w:rsidR="009A0B50" w:rsidRPr="007C761C">
        <w:rPr>
          <w:color w:val="000000"/>
          <w:spacing w:val="-2"/>
        </w:rPr>
        <w:t>organization-wide</w:t>
      </w:r>
      <w:r w:rsidR="00DF4E52" w:rsidRPr="007C761C">
        <w:rPr>
          <w:color w:val="000000"/>
          <w:spacing w:val="-2"/>
        </w:rPr>
        <w:t>,</w:t>
      </w:r>
      <w:r w:rsidR="009A0B50" w:rsidRPr="007C761C">
        <w:rPr>
          <w:color w:val="000000"/>
          <w:spacing w:val="-2"/>
        </w:rPr>
        <w:t xml:space="preserve"> involve our stakeholders in the</w:t>
      </w:r>
      <w:r w:rsidR="000158B6" w:rsidRPr="007C761C">
        <w:rPr>
          <w:color w:val="000000"/>
          <w:spacing w:val="-2"/>
        </w:rPr>
        <w:t xml:space="preserve"> </w:t>
      </w:r>
      <w:r w:rsidR="00DF4E52" w:rsidRPr="007C761C">
        <w:rPr>
          <w:color w:val="000000"/>
          <w:spacing w:val="-2"/>
        </w:rPr>
        <w:t xml:space="preserve">risk analysis and </w:t>
      </w:r>
      <w:r w:rsidR="007B3170" w:rsidRPr="007C761C">
        <w:rPr>
          <w:color w:val="000000"/>
          <w:spacing w:val="-2"/>
        </w:rPr>
        <w:t xml:space="preserve">performance </w:t>
      </w:r>
      <w:r w:rsidR="009A0B50" w:rsidRPr="007C761C">
        <w:rPr>
          <w:color w:val="000000"/>
          <w:spacing w:val="-2"/>
        </w:rPr>
        <w:t xml:space="preserve">quality of each </w:t>
      </w:r>
      <w:r w:rsidR="009A0B50" w:rsidRPr="007C761C">
        <w:rPr>
          <w:iCs/>
          <w:color w:val="000000"/>
          <w:spacing w:val="-2"/>
        </w:rPr>
        <w:t>of Unity’s</w:t>
      </w:r>
      <w:r w:rsidR="007B3170" w:rsidRPr="007C761C">
        <w:rPr>
          <w:iCs/>
          <w:color w:val="000000"/>
          <w:spacing w:val="-2"/>
        </w:rPr>
        <w:t xml:space="preserve"> </w:t>
      </w:r>
      <w:r w:rsidR="007B3170" w:rsidRPr="007C761C">
        <w:rPr>
          <w:color w:val="000000"/>
          <w:spacing w:val="-2"/>
        </w:rPr>
        <w:t>programs,</w:t>
      </w:r>
      <w:r w:rsidR="009A0B50" w:rsidRPr="007C761C">
        <w:rPr>
          <w:i/>
          <w:color w:val="000000"/>
          <w:spacing w:val="-2"/>
        </w:rPr>
        <w:t xml:space="preserve"> </w:t>
      </w:r>
      <w:r w:rsidR="009A0B50" w:rsidRPr="007C761C">
        <w:rPr>
          <w:color w:val="000000"/>
          <w:spacing w:val="-2"/>
        </w:rPr>
        <w:t xml:space="preserve">services, </w:t>
      </w:r>
      <w:r w:rsidR="003E0A23" w:rsidRPr="007C761C">
        <w:rPr>
          <w:color w:val="000000"/>
          <w:spacing w:val="-2"/>
        </w:rPr>
        <w:t>and organizational</w:t>
      </w:r>
      <w:r w:rsidR="009A0B50" w:rsidRPr="007C761C">
        <w:rPr>
          <w:color w:val="000000"/>
          <w:spacing w:val="-2"/>
        </w:rPr>
        <w:t xml:space="preserve"> units</w:t>
      </w:r>
      <w:r w:rsidR="000158B6" w:rsidRPr="007C761C">
        <w:rPr>
          <w:color w:val="000000"/>
          <w:spacing w:val="-2"/>
        </w:rPr>
        <w:t xml:space="preserve"> and staff members</w:t>
      </w:r>
      <w:r w:rsidR="009A0B50" w:rsidRPr="007C761C">
        <w:rPr>
          <w:color w:val="000000"/>
          <w:spacing w:val="-2"/>
        </w:rPr>
        <w:t>.</w:t>
      </w:r>
      <w:r w:rsidR="007B3170" w:rsidRPr="007C761C">
        <w:rPr>
          <w:color w:val="000000"/>
          <w:spacing w:val="-2"/>
        </w:rPr>
        <w:t xml:space="preserve">  The </w:t>
      </w:r>
      <w:r w:rsidR="005552F6" w:rsidRPr="007C761C">
        <w:rPr>
          <w:color w:val="000000"/>
          <w:spacing w:val="-2"/>
        </w:rPr>
        <w:t>risk/quality management</w:t>
      </w:r>
      <w:r w:rsidR="00370838" w:rsidRPr="007C761C">
        <w:rPr>
          <w:color w:val="000000"/>
          <w:spacing w:val="-2"/>
        </w:rPr>
        <w:t xml:space="preserve"> </w:t>
      </w:r>
      <w:r w:rsidR="007B3170" w:rsidRPr="007C761C">
        <w:rPr>
          <w:color w:val="000000"/>
          <w:spacing w:val="-2"/>
        </w:rPr>
        <w:t xml:space="preserve">system incorporates multiple feed-back loops for the Board of Directors, our funders, staff members, service recipients, </w:t>
      </w:r>
      <w:r w:rsidR="00370838" w:rsidRPr="007C761C">
        <w:rPr>
          <w:color w:val="000000"/>
          <w:spacing w:val="-2"/>
        </w:rPr>
        <w:t>other</w:t>
      </w:r>
      <w:r w:rsidR="007B3170" w:rsidRPr="007C761C">
        <w:rPr>
          <w:color w:val="000000"/>
          <w:spacing w:val="-2"/>
        </w:rPr>
        <w:t xml:space="preserve"> service agencies</w:t>
      </w:r>
      <w:r w:rsidR="00370838" w:rsidRPr="007C761C">
        <w:rPr>
          <w:color w:val="000000"/>
          <w:spacing w:val="-2"/>
        </w:rPr>
        <w:t xml:space="preserve"> and</w:t>
      </w:r>
      <w:r w:rsidR="007B3170" w:rsidRPr="007C761C">
        <w:rPr>
          <w:color w:val="000000"/>
          <w:spacing w:val="-2"/>
        </w:rPr>
        <w:t xml:space="preserve"> the community</w:t>
      </w:r>
      <w:r w:rsidR="00370838" w:rsidRPr="007C761C">
        <w:rPr>
          <w:color w:val="000000"/>
          <w:spacing w:val="-2"/>
        </w:rPr>
        <w:t>.  All are informed of the outcomes of our activities and have a say in the improvement of our agency’s operation.</w:t>
      </w:r>
      <w:r w:rsidR="009B4C88">
        <w:rPr>
          <w:color w:val="000000"/>
          <w:spacing w:val="-2"/>
        </w:rPr>
        <w:t xml:space="preserve">  </w:t>
      </w:r>
      <w:r w:rsidR="009B4C88" w:rsidRPr="009B4C88">
        <w:rPr>
          <w:b/>
          <w:color w:val="000000"/>
          <w:spacing w:val="-2"/>
        </w:rPr>
        <w:t xml:space="preserve">We welcome feedback from all our stakeholders about the Risk Quality Improvement Process and any suggestions on how we can improve our services to our clients and our community.  Please send emails to our Executive Director, Flora Koppel at </w:t>
      </w:r>
      <w:hyperlink r:id="rId11" w:history="1">
        <w:r w:rsidR="009B4C88" w:rsidRPr="009B4C88">
          <w:rPr>
            <w:rStyle w:val="Hyperlink"/>
            <w:b/>
            <w:noProof w:val="0"/>
            <w:spacing w:val="-2"/>
            <w:sz w:val="24"/>
          </w:rPr>
          <w:t>fkoppel@unityparenting.org</w:t>
        </w:r>
      </w:hyperlink>
      <w:r w:rsidR="009B4C88" w:rsidRPr="009B4C88">
        <w:rPr>
          <w:b/>
          <w:color w:val="000000"/>
          <w:spacing w:val="-2"/>
        </w:rPr>
        <w:t>, letters to Flora Koppel, Executive Director, Unity Parenting and Counseling, Inc., 600 W. Cermak Road, Suite 300, Chicago, IL 60616 or call our Executive Director at (312) 455-0007 with your feedback or suggestions.</w:t>
      </w:r>
    </w:p>
    <w:p w:rsidR="00452D46" w:rsidRPr="007C761C" w:rsidRDefault="00452D46" w:rsidP="00452D46">
      <w:pPr>
        <w:pStyle w:val="Heading1"/>
        <w:ind w:left="-720"/>
        <w:rPr>
          <w:color w:val="000000"/>
        </w:rPr>
      </w:pPr>
    </w:p>
    <w:p w:rsidR="00452D46" w:rsidRPr="007C761C" w:rsidRDefault="00F8432F" w:rsidP="00452D46">
      <w:pPr>
        <w:pStyle w:val="Heading9"/>
        <w:rPr>
          <w:bCs/>
          <w:color w:val="000000"/>
        </w:rPr>
      </w:pPr>
      <w:r w:rsidRPr="007C761C">
        <w:rPr>
          <w:bCs/>
          <w:color w:val="000000"/>
        </w:rPr>
        <w:t>OBJECTIVES OF R/QM PLAN</w:t>
      </w:r>
    </w:p>
    <w:p w:rsidR="00452D46" w:rsidRPr="007C761C" w:rsidRDefault="001B7607" w:rsidP="003E0A23">
      <w:pPr>
        <w:numPr>
          <w:ilvl w:val="0"/>
          <w:numId w:val="4"/>
        </w:numPr>
        <w:tabs>
          <w:tab w:val="clear" w:pos="720"/>
          <w:tab w:val="num" w:pos="0"/>
        </w:tabs>
        <w:ind w:left="0" w:firstLine="0"/>
        <w:rPr>
          <w:i/>
          <w:iCs/>
          <w:color w:val="000000"/>
          <w:sz w:val="24"/>
        </w:rPr>
      </w:pPr>
      <w:r w:rsidRPr="007C761C">
        <w:rPr>
          <w:bCs/>
          <w:color w:val="000000"/>
          <w:sz w:val="24"/>
          <w:szCs w:val="24"/>
        </w:rPr>
        <w:t>Set forth and d</w:t>
      </w:r>
      <w:r w:rsidRPr="007C761C">
        <w:rPr>
          <w:color w:val="000000"/>
          <w:sz w:val="24"/>
        </w:rPr>
        <w:t xml:space="preserve">escribe </w:t>
      </w:r>
      <w:r w:rsidRPr="007C761C">
        <w:rPr>
          <w:bCs/>
          <w:color w:val="000000"/>
          <w:sz w:val="24"/>
          <w:szCs w:val="24"/>
        </w:rPr>
        <w:t xml:space="preserve">the purpose and scope of </w:t>
      </w:r>
      <w:r w:rsidR="00DF4E52" w:rsidRPr="007C761C">
        <w:rPr>
          <w:bCs/>
          <w:color w:val="000000"/>
          <w:sz w:val="24"/>
          <w:szCs w:val="24"/>
        </w:rPr>
        <w:t>R/QM</w:t>
      </w:r>
      <w:r w:rsidRPr="007C761C">
        <w:rPr>
          <w:bCs/>
          <w:color w:val="000000"/>
          <w:sz w:val="24"/>
          <w:szCs w:val="24"/>
        </w:rPr>
        <w:t xml:space="preserve"> activities</w:t>
      </w:r>
      <w:r w:rsidR="00452D46" w:rsidRPr="007C761C">
        <w:rPr>
          <w:color w:val="000000"/>
          <w:sz w:val="24"/>
        </w:rPr>
        <w:t>;</w:t>
      </w:r>
    </w:p>
    <w:p w:rsidR="00452D46" w:rsidRPr="007C761C" w:rsidRDefault="00452D46" w:rsidP="003E0A23">
      <w:pPr>
        <w:rPr>
          <w:i/>
          <w:iCs/>
          <w:color w:val="000000"/>
          <w:sz w:val="24"/>
        </w:rPr>
      </w:pPr>
    </w:p>
    <w:p w:rsidR="00654306" w:rsidRPr="007C761C" w:rsidRDefault="0029164C" w:rsidP="003E0A23">
      <w:pPr>
        <w:numPr>
          <w:ilvl w:val="0"/>
          <w:numId w:val="4"/>
        </w:numPr>
        <w:tabs>
          <w:tab w:val="clear" w:pos="720"/>
          <w:tab w:val="num" w:pos="0"/>
        </w:tabs>
        <w:ind w:left="0" w:firstLine="0"/>
        <w:rPr>
          <w:i/>
          <w:iCs/>
          <w:color w:val="000000"/>
          <w:sz w:val="24"/>
        </w:rPr>
      </w:pPr>
      <w:r w:rsidRPr="007C761C">
        <w:rPr>
          <w:color w:val="000000"/>
          <w:sz w:val="24"/>
        </w:rPr>
        <w:t>A</w:t>
      </w:r>
      <w:r w:rsidR="00452D46" w:rsidRPr="007C761C">
        <w:rPr>
          <w:color w:val="000000"/>
          <w:sz w:val="24"/>
        </w:rPr>
        <w:t xml:space="preserve">ssign responsibility for conducting and </w:t>
      </w:r>
      <w:r w:rsidR="008F74EC">
        <w:rPr>
          <w:color w:val="000000"/>
          <w:sz w:val="24"/>
        </w:rPr>
        <w:t>coor</w:t>
      </w:r>
      <w:r w:rsidR="00452D46" w:rsidRPr="007C761C">
        <w:rPr>
          <w:color w:val="000000"/>
          <w:sz w:val="24"/>
        </w:rPr>
        <w:t xml:space="preserve">dinating </w:t>
      </w:r>
      <w:r w:rsidR="00DF4E52" w:rsidRPr="007C761C">
        <w:rPr>
          <w:color w:val="000000"/>
          <w:sz w:val="24"/>
        </w:rPr>
        <w:t>R/QM</w:t>
      </w:r>
      <w:r w:rsidR="00452D46" w:rsidRPr="007C761C">
        <w:rPr>
          <w:color w:val="000000"/>
          <w:sz w:val="24"/>
        </w:rPr>
        <w:t xml:space="preserve"> activities;</w:t>
      </w:r>
    </w:p>
    <w:p w:rsidR="008E122F" w:rsidRPr="007C761C" w:rsidRDefault="008E122F" w:rsidP="003E0A23">
      <w:pPr>
        <w:rPr>
          <w:i/>
          <w:iCs/>
          <w:color w:val="000000"/>
          <w:sz w:val="24"/>
        </w:rPr>
      </w:pPr>
    </w:p>
    <w:p w:rsidR="00452D46" w:rsidRPr="007C761C" w:rsidRDefault="00C04A9D" w:rsidP="003E0A23">
      <w:pPr>
        <w:numPr>
          <w:ilvl w:val="0"/>
          <w:numId w:val="4"/>
        </w:numPr>
        <w:tabs>
          <w:tab w:val="clear" w:pos="720"/>
        </w:tabs>
        <w:ind w:hanging="720"/>
        <w:rPr>
          <w:i/>
          <w:iCs/>
          <w:color w:val="000000"/>
          <w:sz w:val="24"/>
        </w:rPr>
      </w:pPr>
      <w:r w:rsidRPr="007C761C">
        <w:rPr>
          <w:bCs/>
          <w:color w:val="000000"/>
          <w:sz w:val="24"/>
          <w:szCs w:val="24"/>
        </w:rPr>
        <w:t>Outline methods, e</w:t>
      </w:r>
      <w:r w:rsidR="00654306" w:rsidRPr="007C761C">
        <w:rPr>
          <w:bCs/>
          <w:color w:val="000000"/>
          <w:sz w:val="24"/>
          <w:szCs w:val="24"/>
        </w:rPr>
        <w:t>stablish a periodic review and s</w:t>
      </w:r>
      <w:r w:rsidR="00654306" w:rsidRPr="007C761C">
        <w:rPr>
          <w:color w:val="000000"/>
          <w:sz w:val="24"/>
        </w:rPr>
        <w:t>pecify timeframes</w:t>
      </w:r>
      <w:r w:rsidR="00654306" w:rsidRPr="007C761C">
        <w:rPr>
          <w:bCs/>
          <w:color w:val="000000"/>
          <w:sz w:val="24"/>
          <w:szCs w:val="24"/>
        </w:rPr>
        <w:t xml:space="preserve"> </w:t>
      </w:r>
      <w:r w:rsidRPr="007C761C">
        <w:rPr>
          <w:bCs/>
          <w:color w:val="000000"/>
          <w:sz w:val="24"/>
          <w:szCs w:val="24"/>
        </w:rPr>
        <w:t xml:space="preserve">for </w:t>
      </w:r>
      <w:hyperlink r:id="rId12" w:history="1">
        <w:r w:rsidRPr="007C761C">
          <w:rPr>
            <w:rStyle w:val="Hyperlink"/>
            <w:bCs/>
            <w:color w:val="000000"/>
            <w:sz w:val="24"/>
            <w:szCs w:val="24"/>
            <w:u w:val="none"/>
          </w:rPr>
          <w:t>monitoring</w:t>
        </w:r>
      </w:hyperlink>
      <w:r w:rsidRPr="007C761C">
        <w:rPr>
          <w:bCs/>
          <w:color w:val="000000"/>
          <w:sz w:val="24"/>
          <w:szCs w:val="24"/>
        </w:rPr>
        <w:t xml:space="preserve"> and reporting </w:t>
      </w:r>
      <w:r w:rsidR="00654306" w:rsidRPr="007C761C">
        <w:rPr>
          <w:bCs/>
          <w:color w:val="000000"/>
          <w:sz w:val="24"/>
          <w:szCs w:val="24"/>
        </w:rPr>
        <w:t xml:space="preserve">essential </w:t>
      </w:r>
      <w:hyperlink r:id="rId13" w:history="1">
        <w:r w:rsidR="00654306" w:rsidRPr="007C761C">
          <w:rPr>
            <w:rStyle w:val="Hyperlink"/>
            <w:bCs/>
            <w:color w:val="000000"/>
            <w:sz w:val="24"/>
            <w:szCs w:val="24"/>
            <w:u w:val="none"/>
          </w:rPr>
          <w:t>management</w:t>
        </w:r>
      </w:hyperlink>
      <w:r w:rsidR="00654306" w:rsidRPr="007C761C">
        <w:rPr>
          <w:bCs/>
          <w:color w:val="000000"/>
          <w:sz w:val="24"/>
          <w:szCs w:val="24"/>
        </w:rPr>
        <w:t xml:space="preserve"> and service delivery processes </w:t>
      </w:r>
      <w:r w:rsidRPr="007C761C">
        <w:rPr>
          <w:bCs/>
          <w:color w:val="000000"/>
          <w:sz w:val="24"/>
          <w:szCs w:val="24"/>
        </w:rPr>
        <w:t xml:space="preserve">to </w:t>
      </w:r>
      <w:r w:rsidRPr="007C761C">
        <w:rPr>
          <w:color w:val="000000"/>
          <w:sz w:val="24"/>
        </w:rPr>
        <w:t>evaluate the effectiveness and efficiency of the operational activities and services that we provide</w:t>
      </w:r>
      <w:r w:rsidRPr="007C761C">
        <w:rPr>
          <w:bCs/>
          <w:color w:val="000000"/>
          <w:sz w:val="24"/>
          <w:szCs w:val="24"/>
        </w:rPr>
        <w:t xml:space="preserve"> </w:t>
      </w:r>
      <w:r w:rsidR="00654306" w:rsidRPr="007C761C">
        <w:rPr>
          <w:bCs/>
          <w:color w:val="000000"/>
          <w:sz w:val="24"/>
          <w:szCs w:val="24"/>
        </w:rPr>
        <w:t>consistent with quality priorities</w:t>
      </w:r>
      <w:r w:rsidR="0029164C" w:rsidRPr="007C761C">
        <w:rPr>
          <w:color w:val="000000"/>
          <w:sz w:val="24"/>
        </w:rPr>
        <w:t>;</w:t>
      </w:r>
    </w:p>
    <w:p w:rsidR="009B5897" w:rsidRPr="007C761C" w:rsidRDefault="009B5897" w:rsidP="003E0A23">
      <w:pPr>
        <w:rPr>
          <w:i/>
          <w:iCs/>
          <w:color w:val="000000"/>
          <w:sz w:val="24"/>
        </w:rPr>
      </w:pPr>
    </w:p>
    <w:p w:rsidR="009B5897" w:rsidRPr="007C761C" w:rsidRDefault="009B5897" w:rsidP="003E0A23">
      <w:pPr>
        <w:pStyle w:val="BodyText2"/>
        <w:numPr>
          <w:ilvl w:val="0"/>
          <w:numId w:val="4"/>
        </w:numPr>
        <w:ind w:hanging="720"/>
        <w:jc w:val="left"/>
        <w:rPr>
          <w:i/>
          <w:iCs/>
          <w:color w:val="000000"/>
        </w:rPr>
      </w:pPr>
      <w:r w:rsidRPr="007C761C">
        <w:rPr>
          <w:color w:val="000000"/>
        </w:rPr>
        <w:t xml:space="preserve">Describe feedback mechanisms for determining whether desirable outcomes are being met. </w:t>
      </w:r>
      <w:r w:rsidRPr="007C761C">
        <w:rPr>
          <w:i/>
          <w:iCs/>
          <w:color w:val="000000"/>
        </w:rPr>
        <w:t xml:space="preserve"> </w:t>
      </w:r>
      <w:r w:rsidRPr="007C761C">
        <w:rPr>
          <w:iCs/>
          <w:color w:val="000000"/>
        </w:rPr>
        <w:t>Set meaningful goals and measure progress toward those goals at regular intervals.</w:t>
      </w:r>
    </w:p>
    <w:p w:rsidR="008E122F" w:rsidRPr="007C761C" w:rsidRDefault="008E122F" w:rsidP="003E0A23">
      <w:pPr>
        <w:rPr>
          <w:i/>
          <w:iCs/>
          <w:color w:val="000000"/>
          <w:sz w:val="24"/>
        </w:rPr>
      </w:pPr>
    </w:p>
    <w:p w:rsidR="008E122F" w:rsidRPr="007C761C" w:rsidRDefault="008E122F" w:rsidP="003E0A23">
      <w:pPr>
        <w:pStyle w:val="BodyText2"/>
        <w:numPr>
          <w:ilvl w:val="0"/>
          <w:numId w:val="4"/>
        </w:numPr>
        <w:ind w:hanging="720"/>
        <w:jc w:val="left"/>
        <w:rPr>
          <w:i/>
          <w:iCs/>
          <w:color w:val="000000"/>
        </w:rPr>
      </w:pPr>
      <w:r w:rsidRPr="007C761C">
        <w:rPr>
          <w:color w:val="000000"/>
        </w:rPr>
        <w:t xml:space="preserve">Include provisions for an </w:t>
      </w:r>
      <w:hyperlink r:id="rId14" w:history="1">
        <w:r w:rsidRPr="007C761C">
          <w:rPr>
            <w:rStyle w:val="Hyperlink"/>
            <w:bCs/>
            <w:color w:val="000000"/>
            <w:sz w:val="24"/>
            <w:szCs w:val="24"/>
            <w:u w:val="none"/>
          </w:rPr>
          <w:t>assessment</w:t>
        </w:r>
      </w:hyperlink>
      <w:r w:rsidRPr="007C761C">
        <w:rPr>
          <w:color w:val="000000"/>
        </w:rPr>
        <w:t xml:space="preserve"> of the </w:t>
      </w:r>
      <w:r w:rsidR="00DF4E52" w:rsidRPr="007C761C">
        <w:rPr>
          <w:color w:val="000000"/>
        </w:rPr>
        <w:t>R/QM</w:t>
      </w:r>
      <w:r w:rsidRPr="007C761C">
        <w:rPr>
          <w:color w:val="000000"/>
        </w:rPr>
        <w:t xml:space="preserve"> program</w:t>
      </w:r>
      <w:r w:rsidR="00E25F71" w:rsidRPr="007C761C">
        <w:rPr>
          <w:color w:val="000000"/>
        </w:rPr>
        <w:t>’</w:t>
      </w:r>
      <w:r w:rsidRPr="007C761C">
        <w:rPr>
          <w:color w:val="000000"/>
        </w:rPr>
        <w:t>s utility, including any barriers  to and supports for implementation;</w:t>
      </w:r>
      <w:r w:rsidRPr="007C761C">
        <w:rPr>
          <w:i/>
          <w:iCs/>
          <w:color w:val="000000"/>
        </w:rPr>
        <w:t xml:space="preserve"> </w:t>
      </w:r>
    </w:p>
    <w:p w:rsidR="00452D46" w:rsidRPr="007C761C" w:rsidRDefault="00452D46" w:rsidP="003E0A23">
      <w:pPr>
        <w:rPr>
          <w:i/>
          <w:iCs/>
          <w:color w:val="000000"/>
          <w:sz w:val="24"/>
        </w:rPr>
      </w:pPr>
    </w:p>
    <w:p w:rsidR="008E122F" w:rsidRPr="007C761C" w:rsidRDefault="008E122F" w:rsidP="003E0A23">
      <w:pPr>
        <w:numPr>
          <w:ilvl w:val="0"/>
          <w:numId w:val="4"/>
        </w:numPr>
        <w:ind w:hanging="720"/>
        <w:rPr>
          <w:i/>
          <w:iCs/>
          <w:color w:val="000000"/>
          <w:sz w:val="24"/>
        </w:rPr>
      </w:pPr>
      <w:r w:rsidRPr="007C761C">
        <w:rPr>
          <w:color w:val="000000"/>
          <w:sz w:val="24"/>
        </w:rPr>
        <w:t xml:space="preserve">Describe corrective action procedures to correct potential and observed deficiencies. </w:t>
      </w:r>
      <w:r w:rsidRPr="007C761C">
        <w:rPr>
          <w:i/>
          <w:iCs/>
          <w:color w:val="000000"/>
          <w:sz w:val="24"/>
        </w:rPr>
        <w:t xml:space="preserve"> </w:t>
      </w:r>
      <w:r w:rsidRPr="007C761C">
        <w:rPr>
          <w:iCs/>
          <w:color w:val="000000"/>
          <w:sz w:val="24"/>
        </w:rPr>
        <w:t>Systematically analyze aggregate data to improve the quality of its services.</w:t>
      </w:r>
    </w:p>
    <w:p w:rsidR="008E122F" w:rsidRPr="007C761C" w:rsidRDefault="008E122F" w:rsidP="003E0A23">
      <w:pPr>
        <w:rPr>
          <w:color w:val="000000"/>
          <w:sz w:val="24"/>
        </w:rPr>
      </w:pPr>
    </w:p>
    <w:p w:rsidR="00452D46" w:rsidRPr="007C761C" w:rsidRDefault="0029164C" w:rsidP="003E0A23">
      <w:pPr>
        <w:numPr>
          <w:ilvl w:val="0"/>
          <w:numId w:val="4"/>
        </w:numPr>
        <w:ind w:hanging="720"/>
        <w:rPr>
          <w:color w:val="000000"/>
          <w:sz w:val="24"/>
        </w:rPr>
      </w:pPr>
      <w:r w:rsidRPr="007C761C">
        <w:rPr>
          <w:iCs/>
          <w:color w:val="000000"/>
          <w:sz w:val="24"/>
        </w:rPr>
        <w:lastRenderedPageBreak/>
        <w:t>P</w:t>
      </w:r>
      <w:r w:rsidR="00452D46" w:rsidRPr="007C761C">
        <w:rPr>
          <w:iCs/>
          <w:color w:val="000000"/>
          <w:sz w:val="24"/>
        </w:rPr>
        <w:t>rovide employees with unique tools</w:t>
      </w:r>
      <w:r w:rsidR="00E338BE">
        <w:rPr>
          <w:iCs/>
          <w:color w:val="000000"/>
          <w:sz w:val="24"/>
        </w:rPr>
        <w:t>, including training,</w:t>
      </w:r>
      <w:r w:rsidR="00452D46" w:rsidRPr="007C761C">
        <w:rPr>
          <w:iCs/>
          <w:color w:val="000000"/>
          <w:sz w:val="24"/>
        </w:rPr>
        <w:t xml:space="preserve"> to aid in service delivery and aggressive supervisory monitoring, </w:t>
      </w:r>
      <w:r w:rsidR="009B5897" w:rsidRPr="007C761C">
        <w:rPr>
          <w:iCs/>
          <w:color w:val="000000"/>
          <w:sz w:val="24"/>
        </w:rPr>
        <w:t>case file</w:t>
      </w:r>
      <w:r w:rsidR="00452D46" w:rsidRPr="007C761C">
        <w:rPr>
          <w:iCs/>
          <w:color w:val="000000"/>
          <w:sz w:val="24"/>
        </w:rPr>
        <w:t xml:space="preserve"> reviews and review by members of the </w:t>
      </w:r>
      <w:r w:rsidR="00A233F3">
        <w:rPr>
          <w:iCs/>
          <w:color w:val="000000"/>
          <w:sz w:val="24"/>
        </w:rPr>
        <w:t>Executive and Management Teams and designees.</w:t>
      </w:r>
    </w:p>
    <w:p w:rsidR="00452D46" w:rsidRPr="007C761C" w:rsidRDefault="00452D46" w:rsidP="003E0A23">
      <w:pPr>
        <w:tabs>
          <w:tab w:val="num" w:pos="720"/>
        </w:tabs>
        <w:ind w:left="720" w:hanging="720"/>
        <w:rPr>
          <w:color w:val="000000"/>
          <w:sz w:val="24"/>
        </w:rPr>
      </w:pPr>
    </w:p>
    <w:p w:rsidR="00E25F71" w:rsidRPr="007C761C" w:rsidRDefault="008E122F" w:rsidP="003E0A23">
      <w:pPr>
        <w:numPr>
          <w:ilvl w:val="0"/>
          <w:numId w:val="4"/>
        </w:numPr>
        <w:ind w:hanging="720"/>
        <w:rPr>
          <w:bCs/>
          <w:color w:val="000000"/>
          <w:sz w:val="24"/>
          <w:szCs w:val="24"/>
        </w:rPr>
      </w:pPr>
      <w:r w:rsidRPr="007C761C">
        <w:rPr>
          <w:color w:val="000000"/>
          <w:sz w:val="24"/>
          <w:szCs w:val="24"/>
        </w:rPr>
        <w:t xml:space="preserve">Define </w:t>
      </w:r>
      <w:hyperlink r:id="rId15" w:history="1">
        <w:r w:rsidRPr="007C761C">
          <w:rPr>
            <w:rStyle w:val="Hyperlink"/>
            <w:bCs/>
            <w:color w:val="000000"/>
            <w:sz w:val="24"/>
            <w:szCs w:val="24"/>
            <w:u w:val="none"/>
          </w:rPr>
          <w:t>stakeholders</w:t>
        </w:r>
      </w:hyperlink>
      <w:r w:rsidRPr="007C761C">
        <w:rPr>
          <w:color w:val="000000"/>
          <w:sz w:val="24"/>
          <w:szCs w:val="24"/>
        </w:rPr>
        <w:t xml:space="preserve"> and describe how they will participate in the </w:t>
      </w:r>
      <w:r w:rsidR="00DF4E52" w:rsidRPr="007C761C">
        <w:rPr>
          <w:color w:val="000000"/>
          <w:sz w:val="24"/>
          <w:szCs w:val="24"/>
        </w:rPr>
        <w:t>R/QM</w:t>
      </w:r>
      <w:r w:rsidRPr="007C761C">
        <w:rPr>
          <w:color w:val="000000"/>
          <w:sz w:val="24"/>
          <w:szCs w:val="24"/>
        </w:rPr>
        <w:t xml:space="preserve"> process;</w:t>
      </w:r>
    </w:p>
    <w:p w:rsidR="00E25F71" w:rsidRPr="007C761C" w:rsidRDefault="00E25F71" w:rsidP="003E0A23">
      <w:pPr>
        <w:rPr>
          <w:bCs/>
          <w:color w:val="000000"/>
          <w:sz w:val="24"/>
          <w:szCs w:val="24"/>
        </w:rPr>
      </w:pPr>
    </w:p>
    <w:p w:rsidR="00E25F71" w:rsidRPr="007C761C" w:rsidRDefault="00E25F71" w:rsidP="003E0A23">
      <w:pPr>
        <w:numPr>
          <w:ilvl w:val="0"/>
          <w:numId w:val="4"/>
        </w:numPr>
        <w:ind w:hanging="720"/>
        <w:rPr>
          <w:bCs/>
          <w:color w:val="000000"/>
          <w:sz w:val="24"/>
          <w:szCs w:val="24"/>
        </w:rPr>
      </w:pPr>
      <w:r w:rsidRPr="007C761C">
        <w:rPr>
          <w:bCs/>
          <w:color w:val="000000"/>
          <w:sz w:val="24"/>
          <w:szCs w:val="24"/>
        </w:rPr>
        <w:t>Assesses areas of overall risk to the organization that include, but are not limited to:</w:t>
      </w:r>
    </w:p>
    <w:p w:rsidR="00E25F71" w:rsidRPr="007C761C" w:rsidRDefault="00E25F71" w:rsidP="00E25F71">
      <w:pPr>
        <w:numPr>
          <w:ilvl w:val="0"/>
          <w:numId w:val="28"/>
        </w:numPr>
        <w:ind w:right="240"/>
        <w:rPr>
          <w:bCs/>
          <w:color w:val="000000"/>
          <w:sz w:val="24"/>
          <w:szCs w:val="24"/>
        </w:rPr>
      </w:pPr>
      <w:r w:rsidRPr="007C761C">
        <w:rPr>
          <w:bCs/>
          <w:color w:val="000000"/>
          <w:sz w:val="24"/>
          <w:szCs w:val="24"/>
        </w:rPr>
        <w:t xml:space="preserve"> the continuing ability to pursue strategic goals; </w:t>
      </w:r>
    </w:p>
    <w:p w:rsidR="00E25F71" w:rsidRPr="007C761C" w:rsidRDefault="00E25F71" w:rsidP="00E25F71">
      <w:pPr>
        <w:numPr>
          <w:ilvl w:val="0"/>
          <w:numId w:val="28"/>
        </w:numPr>
        <w:ind w:right="240"/>
        <w:rPr>
          <w:bCs/>
          <w:color w:val="000000"/>
          <w:sz w:val="24"/>
          <w:szCs w:val="24"/>
        </w:rPr>
      </w:pPr>
      <w:r w:rsidRPr="007C761C">
        <w:rPr>
          <w:bCs/>
          <w:color w:val="000000"/>
          <w:sz w:val="24"/>
          <w:szCs w:val="24"/>
        </w:rPr>
        <w:t xml:space="preserve">compliance with legal requirements, including licensing and </w:t>
      </w:r>
      <w:hyperlink r:id="rId16" w:history="1">
        <w:r w:rsidRPr="007C761C">
          <w:rPr>
            <w:rStyle w:val="Hyperlink"/>
            <w:bCs/>
            <w:color w:val="000000"/>
            <w:sz w:val="24"/>
            <w:szCs w:val="24"/>
            <w:u w:val="none"/>
          </w:rPr>
          <w:t>mandatory reporting</w:t>
        </w:r>
      </w:hyperlink>
      <w:r w:rsidRPr="007C761C">
        <w:rPr>
          <w:bCs/>
          <w:color w:val="000000"/>
          <w:sz w:val="24"/>
          <w:szCs w:val="24"/>
        </w:rPr>
        <w:t xml:space="preserve"> laws, fiscal </w:t>
      </w:r>
      <w:hyperlink r:id="rId17" w:history="1">
        <w:r w:rsidRPr="007C761C">
          <w:rPr>
            <w:rStyle w:val="Hyperlink"/>
            <w:bCs/>
            <w:color w:val="000000"/>
            <w:sz w:val="24"/>
            <w:szCs w:val="24"/>
            <w:u w:val="none"/>
          </w:rPr>
          <w:t>accountability</w:t>
        </w:r>
      </w:hyperlink>
      <w:r w:rsidRPr="007C761C">
        <w:rPr>
          <w:bCs/>
          <w:color w:val="000000"/>
          <w:sz w:val="24"/>
          <w:szCs w:val="24"/>
        </w:rPr>
        <w:t xml:space="preserve">, and governance; </w:t>
      </w:r>
    </w:p>
    <w:p w:rsidR="00E25F71" w:rsidRPr="007C761C" w:rsidRDefault="00E25F71" w:rsidP="00E25F71">
      <w:pPr>
        <w:numPr>
          <w:ilvl w:val="0"/>
          <w:numId w:val="28"/>
        </w:numPr>
        <w:ind w:right="240"/>
        <w:rPr>
          <w:bCs/>
          <w:color w:val="000000"/>
          <w:sz w:val="24"/>
          <w:szCs w:val="24"/>
        </w:rPr>
      </w:pPr>
      <w:r w:rsidRPr="007C761C">
        <w:rPr>
          <w:bCs/>
          <w:color w:val="000000"/>
          <w:sz w:val="24"/>
          <w:szCs w:val="24"/>
        </w:rPr>
        <w:t xml:space="preserve">insurance and </w:t>
      </w:r>
      <w:hyperlink r:id="rId18" w:history="1">
        <w:r w:rsidRPr="007C761C">
          <w:rPr>
            <w:rStyle w:val="Hyperlink"/>
            <w:bCs/>
            <w:color w:val="000000"/>
            <w:sz w:val="24"/>
            <w:szCs w:val="24"/>
            <w:u w:val="none"/>
          </w:rPr>
          <w:t>liability</w:t>
        </w:r>
      </w:hyperlink>
      <w:r w:rsidRPr="007C761C">
        <w:rPr>
          <w:bCs/>
          <w:color w:val="000000"/>
          <w:sz w:val="24"/>
          <w:szCs w:val="24"/>
        </w:rPr>
        <w:t xml:space="preserve"> issues; </w:t>
      </w:r>
    </w:p>
    <w:p w:rsidR="00E25F71" w:rsidRPr="007C761C" w:rsidRDefault="00E25F71" w:rsidP="00E25F71">
      <w:pPr>
        <w:numPr>
          <w:ilvl w:val="0"/>
          <w:numId w:val="28"/>
        </w:numPr>
        <w:ind w:right="240"/>
        <w:rPr>
          <w:bCs/>
          <w:color w:val="000000"/>
          <w:sz w:val="24"/>
          <w:szCs w:val="24"/>
        </w:rPr>
      </w:pPr>
      <w:r w:rsidRPr="007C761C">
        <w:rPr>
          <w:bCs/>
          <w:color w:val="000000"/>
          <w:sz w:val="24"/>
          <w:szCs w:val="24"/>
        </w:rPr>
        <w:t xml:space="preserve">contracting practices;  </w:t>
      </w:r>
    </w:p>
    <w:p w:rsidR="008F74EC" w:rsidRDefault="00E25F71" w:rsidP="00E25F71">
      <w:pPr>
        <w:numPr>
          <w:ilvl w:val="0"/>
          <w:numId w:val="28"/>
        </w:numPr>
        <w:ind w:right="240"/>
        <w:rPr>
          <w:bCs/>
          <w:color w:val="000000"/>
          <w:sz w:val="24"/>
          <w:szCs w:val="24"/>
        </w:rPr>
      </w:pPr>
      <w:r w:rsidRPr="007C761C">
        <w:rPr>
          <w:bCs/>
          <w:color w:val="000000"/>
          <w:sz w:val="24"/>
          <w:szCs w:val="24"/>
        </w:rPr>
        <w:t xml:space="preserve">any </w:t>
      </w:r>
      <w:hyperlink r:id="rId19" w:history="1">
        <w:r w:rsidRPr="007C761C">
          <w:rPr>
            <w:rStyle w:val="Hyperlink"/>
            <w:bCs/>
            <w:color w:val="000000"/>
            <w:sz w:val="24"/>
            <w:szCs w:val="24"/>
            <w:u w:val="none"/>
          </w:rPr>
          <w:t>research</w:t>
        </w:r>
      </w:hyperlink>
      <w:r w:rsidRPr="007C761C">
        <w:rPr>
          <w:bCs/>
          <w:color w:val="000000"/>
          <w:sz w:val="24"/>
          <w:szCs w:val="24"/>
        </w:rPr>
        <w:t xml:space="preserve"> projects that include </w:t>
      </w:r>
      <w:hyperlink r:id="rId20" w:history="1">
        <w:r w:rsidRPr="007C761C">
          <w:rPr>
            <w:rStyle w:val="Hyperlink"/>
            <w:bCs/>
            <w:color w:val="000000"/>
            <w:sz w:val="24"/>
            <w:szCs w:val="24"/>
            <w:u w:val="none"/>
          </w:rPr>
          <w:t>service recipients</w:t>
        </w:r>
      </w:hyperlink>
      <w:r w:rsidRPr="007C761C">
        <w:rPr>
          <w:bCs/>
          <w:color w:val="000000"/>
          <w:sz w:val="24"/>
          <w:szCs w:val="24"/>
        </w:rPr>
        <w:t xml:space="preserve"> as participants</w:t>
      </w:r>
      <w:r w:rsidR="008F74EC">
        <w:rPr>
          <w:bCs/>
          <w:color w:val="000000"/>
          <w:sz w:val="24"/>
          <w:szCs w:val="24"/>
        </w:rPr>
        <w:t>;</w:t>
      </w:r>
    </w:p>
    <w:p w:rsidR="00E25F71" w:rsidRPr="007C761C" w:rsidRDefault="008F74EC" w:rsidP="00E25F71">
      <w:pPr>
        <w:numPr>
          <w:ilvl w:val="0"/>
          <w:numId w:val="28"/>
        </w:numPr>
        <w:ind w:right="240"/>
        <w:rPr>
          <w:bCs/>
          <w:color w:val="000000"/>
          <w:sz w:val="24"/>
          <w:szCs w:val="24"/>
        </w:rPr>
      </w:pPr>
      <w:r>
        <w:rPr>
          <w:bCs/>
          <w:color w:val="000000"/>
          <w:sz w:val="24"/>
          <w:szCs w:val="24"/>
        </w:rPr>
        <w:t xml:space="preserve">risks to clients, stakeholders, volunteers and staff associated with the various services </w:t>
      </w:r>
      <w:r w:rsidR="00E338BE">
        <w:rPr>
          <w:bCs/>
          <w:color w:val="000000"/>
          <w:sz w:val="24"/>
          <w:szCs w:val="24"/>
        </w:rPr>
        <w:t xml:space="preserve">and service facilities </w:t>
      </w:r>
      <w:r>
        <w:rPr>
          <w:bCs/>
          <w:color w:val="000000"/>
          <w:sz w:val="24"/>
          <w:szCs w:val="24"/>
        </w:rPr>
        <w:t>we provide such as child welfare services and housing services</w:t>
      </w:r>
      <w:r w:rsidR="00E25F71" w:rsidRPr="007C761C">
        <w:rPr>
          <w:bCs/>
          <w:color w:val="000000"/>
          <w:sz w:val="24"/>
          <w:szCs w:val="24"/>
        </w:rPr>
        <w:t>.</w:t>
      </w:r>
    </w:p>
    <w:p w:rsidR="008E122F" w:rsidRPr="007C761C" w:rsidRDefault="008E122F" w:rsidP="008E122F">
      <w:pPr>
        <w:pStyle w:val="BodyText2"/>
        <w:jc w:val="left"/>
        <w:rPr>
          <w:i/>
          <w:iCs/>
          <w:color w:val="000000"/>
        </w:rPr>
      </w:pPr>
    </w:p>
    <w:p w:rsidR="00452D46" w:rsidRPr="007C761C" w:rsidRDefault="00452D46" w:rsidP="00452D46">
      <w:pPr>
        <w:rPr>
          <w:color w:val="000000"/>
          <w:sz w:val="24"/>
        </w:rPr>
      </w:pPr>
      <w:r w:rsidRPr="007C761C">
        <w:rPr>
          <w:color w:val="000000"/>
          <w:sz w:val="24"/>
        </w:rPr>
        <w:t>We believe that this approach and a unified and systematic effort by well-trained people committed to high standards can address and overcome the devastation caused by the breakup of the family unit, homelessness and joblessness.</w:t>
      </w:r>
    </w:p>
    <w:p w:rsidR="00AD16D5" w:rsidRPr="007C761C" w:rsidRDefault="00AD16D5" w:rsidP="00586297">
      <w:pPr>
        <w:pStyle w:val="BodyText"/>
        <w:jc w:val="both"/>
        <w:rPr>
          <w:b/>
          <w:color w:val="000000"/>
          <w:szCs w:val="24"/>
        </w:rPr>
      </w:pPr>
    </w:p>
    <w:p w:rsidR="00586297" w:rsidRPr="007C761C" w:rsidRDefault="00F8432F" w:rsidP="00586297">
      <w:pPr>
        <w:pStyle w:val="BodyText"/>
        <w:jc w:val="both"/>
        <w:rPr>
          <w:color w:val="000000"/>
        </w:rPr>
      </w:pPr>
      <w:r w:rsidRPr="007C761C">
        <w:rPr>
          <w:b/>
          <w:color w:val="000000"/>
          <w:szCs w:val="24"/>
        </w:rPr>
        <w:t>OVERSIGHT</w:t>
      </w:r>
      <w:r w:rsidR="00452D46" w:rsidRPr="007C761C">
        <w:rPr>
          <w:b/>
          <w:color w:val="000000"/>
          <w:szCs w:val="24"/>
        </w:rPr>
        <w:t>:</w:t>
      </w:r>
      <w:r w:rsidR="00452D46" w:rsidRPr="007C761C">
        <w:rPr>
          <w:color w:val="000000"/>
        </w:rPr>
        <w:t xml:space="preserve">  </w:t>
      </w:r>
      <w:r w:rsidR="00586297" w:rsidRPr="007C761C">
        <w:rPr>
          <w:color w:val="000000"/>
        </w:rPr>
        <w:t>The Board of Directors of Unity Parenting &amp; Counseling</w:t>
      </w:r>
      <w:r w:rsidR="003E0A23">
        <w:rPr>
          <w:color w:val="000000"/>
        </w:rPr>
        <w:t>, Inc.</w:t>
      </w:r>
      <w:r w:rsidR="00443FEE">
        <w:rPr>
          <w:color w:val="000000"/>
        </w:rPr>
        <w:t xml:space="preserve"> </w:t>
      </w:r>
      <w:r w:rsidR="00586297" w:rsidRPr="007C761C">
        <w:rPr>
          <w:color w:val="000000"/>
        </w:rPr>
        <w:t xml:space="preserve">is responsible for insuring that adequate financial resources are available sufficient to meet the agency’s performance and </w:t>
      </w:r>
      <w:r w:rsidR="005552F6" w:rsidRPr="007C761C">
        <w:rPr>
          <w:color w:val="000000"/>
        </w:rPr>
        <w:t>risk/quality management</w:t>
      </w:r>
      <w:r w:rsidR="00586297" w:rsidRPr="007C761C">
        <w:rPr>
          <w:color w:val="000000"/>
        </w:rPr>
        <w:t xml:space="preserve"> needs.</w:t>
      </w:r>
    </w:p>
    <w:p w:rsidR="00586297" w:rsidRPr="007C761C" w:rsidRDefault="00586297" w:rsidP="00586297">
      <w:pPr>
        <w:pStyle w:val="BodyText"/>
        <w:jc w:val="both"/>
        <w:rPr>
          <w:color w:val="000000"/>
        </w:rPr>
      </w:pPr>
    </w:p>
    <w:p w:rsidR="00586297" w:rsidRPr="007C761C" w:rsidRDefault="00586297" w:rsidP="00586297">
      <w:pPr>
        <w:pStyle w:val="BodyText"/>
        <w:jc w:val="both"/>
        <w:rPr>
          <w:color w:val="000000"/>
        </w:rPr>
      </w:pPr>
      <w:r w:rsidRPr="007C761C">
        <w:rPr>
          <w:color w:val="000000"/>
        </w:rPr>
        <w:t>The Board of Directors of Unity Parenting &amp; Counseling</w:t>
      </w:r>
      <w:r w:rsidR="003E0A23">
        <w:rPr>
          <w:color w:val="000000"/>
        </w:rPr>
        <w:t>, Inc.</w:t>
      </w:r>
      <w:r w:rsidRPr="007C761C">
        <w:rPr>
          <w:color w:val="000000"/>
        </w:rPr>
        <w:t xml:space="preserve"> is responsible for the oversight of the quality of financial management sufficient to meet the standards of best fiscal practice.</w:t>
      </w:r>
    </w:p>
    <w:p w:rsidR="00586297" w:rsidRPr="007C761C" w:rsidRDefault="00586297" w:rsidP="00586297">
      <w:pPr>
        <w:ind w:left="720"/>
        <w:jc w:val="both"/>
        <w:rPr>
          <w:color w:val="000000"/>
        </w:rPr>
      </w:pPr>
    </w:p>
    <w:p w:rsidR="00586297" w:rsidRPr="007C761C" w:rsidRDefault="00586297" w:rsidP="00586297">
      <w:pPr>
        <w:pStyle w:val="BodyText"/>
        <w:jc w:val="both"/>
        <w:rPr>
          <w:color w:val="000000"/>
        </w:rPr>
      </w:pPr>
      <w:r w:rsidRPr="007C761C">
        <w:rPr>
          <w:color w:val="000000"/>
        </w:rPr>
        <w:t>The Board of Directors of Unity Parenting &amp; Counseling</w:t>
      </w:r>
      <w:r w:rsidR="003E0A23">
        <w:rPr>
          <w:color w:val="000000"/>
        </w:rPr>
        <w:t>, Inc.</w:t>
      </w:r>
      <w:r w:rsidRPr="007C761C">
        <w:rPr>
          <w:color w:val="000000"/>
        </w:rPr>
        <w:t xml:space="preserve"> is responsible for insuring that operational and service policies are in place and that they are of sufficient quality to meet the needs of our service recipients, our funders and social service industry’s best practice standards.</w:t>
      </w:r>
    </w:p>
    <w:p w:rsidR="00586297" w:rsidRPr="007C761C" w:rsidRDefault="00586297" w:rsidP="00452D46">
      <w:pPr>
        <w:pStyle w:val="Heading2"/>
        <w:rPr>
          <w:b w:val="0"/>
          <w:color w:val="000000"/>
          <w:sz w:val="24"/>
          <w:szCs w:val="24"/>
        </w:rPr>
      </w:pPr>
    </w:p>
    <w:p w:rsidR="00452D46" w:rsidRPr="007C761C" w:rsidRDefault="00452D46" w:rsidP="00452D46">
      <w:pPr>
        <w:pStyle w:val="Heading2"/>
        <w:rPr>
          <w:b w:val="0"/>
          <w:color w:val="000000"/>
          <w:sz w:val="24"/>
          <w:szCs w:val="24"/>
        </w:rPr>
      </w:pPr>
      <w:r w:rsidRPr="007C761C">
        <w:rPr>
          <w:b w:val="0"/>
          <w:color w:val="000000"/>
          <w:sz w:val="24"/>
          <w:szCs w:val="24"/>
        </w:rPr>
        <w:t xml:space="preserve">The </w:t>
      </w:r>
      <w:r w:rsidR="00586297" w:rsidRPr="007C761C">
        <w:rPr>
          <w:b w:val="0"/>
          <w:color w:val="000000"/>
          <w:sz w:val="24"/>
          <w:szCs w:val="24"/>
        </w:rPr>
        <w:t>Executive Team</w:t>
      </w:r>
      <w:r w:rsidRPr="007C761C">
        <w:rPr>
          <w:b w:val="0"/>
          <w:color w:val="000000"/>
          <w:sz w:val="24"/>
          <w:szCs w:val="24"/>
        </w:rPr>
        <w:t xml:space="preserve"> is responsible for </w:t>
      </w:r>
      <w:r w:rsidR="003F2D91" w:rsidRPr="007C761C">
        <w:rPr>
          <w:b w:val="0"/>
          <w:color w:val="000000"/>
          <w:sz w:val="24"/>
          <w:szCs w:val="24"/>
        </w:rPr>
        <w:t>developing and implementing</w:t>
      </w:r>
      <w:r w:rsidRPr="007C761C">
        <w:rPr>
          <w:b w:val="0"/>
          <w:color w:val="000000"/>
          <w:sz w:val="24"/>
          <w:szCs w:val="24"/>
        </w:rPr>
        <w:t xml:space="preserve"> the </w:t>
      </w:r>
      <w:r w:rsidR="003F2D91" w:rsidRPr="007C761C">
        <w:rPr>
          <w:b w:val="0"/>
          <w:color w:val="000000"/>
          <w:sz w:val="24"/>
          <w:szCs w:val="24"/>
        </w:rPr>
        <w:t xml:space="preserve">Performance and </w:t>
      </w:r>
      <w:r w:rsidR="005552F6" w:rsidRPr="007C761C">
        <w:rPr>
          <w:b w:val="0"/>
          <w:color w:val="000000"/>
          <w:sz w:val="24"/>
          <w:szCs w:val="24"/>
        </w:rPr>
        <w:t>Risk/Quality Management</w:t>
      </w:r>
      <w:r w:rsidRPr="007C761C">
        <w:rPr>
          <w:b w:val="0"/>
          <w:color w:val="000000"/>
          <w:sz w:val="24"/>
          <w:szCs w:val="24"/>
        </w:rPr>
        <w:t xml:space="preserve"> P</w:t>
      </w:r>
      <w:r w:rsidR="003F2D91" w:rsidRPr="007C761C">
        <w:rPr>
          <w:b w:val="0"/>
          <w:color w:val="000000"/>
          <w:sz w:val="24"/>
          <w:szCs w:val="24"/>
        </w:rPr>
        <w:t>rogram,</w:t>
      </w:r>
      <w:r w:rsidRPr="007C761C">
        <w:rPr>
          <w:b w:val="0"/>
          <w:color w:val="000000"/>
          <w:sz w:val="24"/>
          <w:szCs w:val="24"/>
        </w:rPr>
        <w:t xml:space="preserve"> conducting </w:t>
      </w:r>
      <w:r w:rsidR="003F2D91" w:rsidRPr="007C761C">
        <w:rPr>
          <w:b w:val="0"/>
          <w:color w:val="000000"/>
          <w:sz w:val="24"/>
          <w:szCs w:val="24"/>
        </w:rPr>
        <w:t xml:space="preserve">an annual performance analysis and </w:t>
      </w:r>
      <w:r w:rsidR="005552F6" w:rsidRPr="007C761C">
        <w:rPr>
          <w:b w:val="0"/>
          <w:color w:val="000000"/>
          <w:sz w:val="24"/>
          <w:szCs w:val="24"/>
        </w:rPr>
        <w:t>risk/quality management</w:t>
      </w:r>
      <w:r w:rsidRPr="007C761C">
        <w:rPr>
          <w:b w:val="0"/>
          <w:color w:val="000000"/>
          <w:sz w:val="24"/>
          <w:szCs w:val="24"/>
        </w:rPr>
        <w:t xml:space="preserve"> review</w:t>
      </w:r>
      <w:r w:rsidR="00666F4F" w:rsidRPr="007C761C">
        <w:rPr>
          <w:b w:val="0"/>
          <w:color w:val="000000"/>
          <w:sz w:val="24"/>
          <w:szCs w:val="24"/>
        </w:rPr>
        <w:t xml:space="preserve"> or short term plan</w:t>
      </w:r>
      <w:r w:rsidRPr="007C761C">
        <w:rPr>
          <w:b w:val="0"/>
          <w:color w:val="000000"/>
          <w:sz w:val="24"/>
          <w:szCs w:val="24"/>
        </w:rPr>
        <w:t xml:space="preserve"> </w:t>
      </w:r>
      <w:r w:rsidR="003F2D91" w:rsidRPr="007C761C">
        <w:rPr>
          <w:b w:val="0"/>
          <w:color w:val="000000"/>
          <w:sz w:val="24"/>
          <w:szCs w:val="24"/>
        </w:rPr>
        <w:t xml:space="preserve">(UPC Plan 200.4, Performance Analysis and Tactical Plan) that includes a review of this plan and its associated publication, </w:t>
      </w:r>
      <w:r w:rsidR="00666F4F" w:rsidRPr="007C761C">
        <w:rPr>
          <w:b w:val="0"/>
          <w:color w:val="000000"/>
          <w:sz w:val="24"/>
          <w:szCs w:val="24"/>
        </w:rPr>
        <w:t>and then</w:t>
      </w:r>
      <w:r w:rsidRPr="007C761C">
        <w:rPr>
          <w:b w:val="0"/>
          <w:color w:val="000000"/>
          <w:sz w:val="24"/>
          <w:szCs w:val="24"/>
        </w:rPr>
        <w:t xml:space="preserve"> presenting the </w:t>
      </w:r>
      <w:r w:rsidR="003F2D91" w:rsidRPr="007C761C">
        <w:rPr>
          <w:b w:val="0"/>
          <w:color w:val="000000"/>
          <w:sz w:val="24"/>
          <w:szCs w:val="24"/>
        </w:rPr>
        <w:t>results</w:t>
      </w:r>
      <w:r w:rsidRPr="007C761C">
        <w:rPr>
          <w:b w:val="0"/>
          <w:color w:val="000000"/>
          <w:sz w:val="24"/>
          <w:szCs w:val="24"/>
        </w:rPr>
        <w:t xml:space="preserve"> to the Board of Directors.</w:t>
      </w:r>
    </w:p>
    <w:p w:rsidR="00943833" w:rsidRPr="007C761C" w:rsidRDefault="00943833">
      <w:pPr>
        <w:rPr>
          <w:b/>
          <w:bCs/>
          <w:color w:val="000000"/>
          <w:spacing w:val="4"/>
          <w:sz w:val="24"/>
        </w:rPr>
      </w:pPr>
    </w:p>
    <w:p w:rsidR="00D25ECA" w:rsidRPr="007C761C" w:rsidRDefault="00F8432F">
      <w:pPr>
        <w:rPr>
          <w:bCs/>
          <w:color w:val="000000"/>
          <w:spacing w:val="4"/>
          <w:sz w:val="24"/>
        </w:rPr>
      </w:pPr>
      <w:r w:rsidRPr="007C761C">
        <w:rPr>
          <w:b/>
          <w:bCs/>
          <w:color w:val="000000"/>
          <w:spacing w:val="4"/>
          <w:sz w:val="24"/>
        </w:rPr>
        <w:t>RISK/QUALITY MANAGEMENT OPERATIONS</w:t>
      </w:r>
      <w:r w:rsidR="00D25ECA" w:rsidRPr="007C761C">
        <w:rPr>
          <w:b/>
          <w:bCs/>
          <w:color w:val="000000"/>
          <w:spacing w:val="4"/>
          <w:sz w:val="24"/>
        </w:rPr>
        <w:t>:</w:t>
      </w:r>
      <w:r w:rsidR="00D25ECA" w:rsidRPr="007C761C">
        <w:rPr>
          <w:bCs/>
          <w:color w:val="000000"/>
          <w:spacing w:val="4"/>
          <w:sz w:val="24"/>
        </w:rPr>
        <w:t xml:space="preserve">  The </w:t>
      </w:r>
      <w:r w:rsidR="00424B70" w:rsidRPr="007C761C">
        <w:rPr>
          <w:bCs/>
          <w:color w:val="000000"/>
          <w:spacing w:val="4"/>
          <w:sz w:val="24"/>
        </w:rPr>
        <w:t>Executive Team</w:t>
      </w:r>
      <w:r w:rsidR="00D25ECA" w:rsidRPr="007C761C">
        <w:rPr>
          <w:bCs/>
          <w:color w:val="000000"/>
          <w:spacing w:val="4"/>
          <w:sz w:val="24"/>
        </w:rPr>
        <w:t xml:space="preserve"> is responsible for designing, implementing</w:t>
      </w:r>
      <w:r w:rsidR="00B304BF" w:rsidRPr="007C761C">
        <w:rPr>
          <w:bCs/>
          <w:color w:val="000000"/>
          <w:spacing w:val="4"/>
          <w:sz w:val="24"/>
        </w:rPr>
        <w:t xml:space="preserve">, </w:t>
      </w:r>
      <w:r w:rsidR="006239E8">
        <w:rPr>
          <w:bCs/>
          <w:color w:val="000000"/>
          <w:spacing w:val="4"/>
          <w:sz w:val="24"/>
        </w:rPr>
        <w:t>coo</w:t>
      </w:r>
      <w:r w:rsidR="00B304BF" w:rsidRPr="007C761C">
        <w:rPr>
          <w:bCs/>
          <w:color w:val="000000"/>
          <w:spacing w:val="4"/>
          <w:sz w:val="24"/>
        </w:rPr>
        <w:t>rdinating</w:t>
      </w:r>
      <w:r w:rsidR="00D25ECA" w:rsidRPr="007C761C">
        <w:rPr>
          <w:bCs/>
          <w:color w:val="000000"/>
          <w:spacing w:val="4"/>
          <w:sz w:val="24"/>
        </w:rPr>
        <w:t xml:space="preserve"> and monitoring the </w:t>
      </w:r>
      <w:r w:rsidR="006441CF" w:rsidRPr="007C761C">
        <w:rPr>
          <w:bCs/>
          <w:color w:val="000000"/>
          <w:spacing w:val="4"/>
          <w:sz w:val="24"/>
        </w:rPr>
        <w:t>r</w:t>
      </w:r>
      <w:r w:rsidR="005552F6" w:rsidRPr="007C761C">
        <w:rPr>
          <w:bCs/>
          <w:color w:val="000000"/>
          <w:spacing w:val="4"/>
          <w:sz w:val="24"/>
        </w:rPr>
        <w:t>isk/quality management</w:t>
      </w:r>
      <w:r w:rsidR="00D25ECA" w:rsidRPr="007C761C">
        <w:rPr>
          <w:bCs/>
          <w:color w:val="000000"/>
          <w:spacing w:val="4"/>
          <w:sz w:val="24"/>
        </w:rPr>
        <w:t xml:space="preserve"> process as defined by this plan.  </w:t>
      </w:r>
      <w:r w:rsidR="00B304BF" w:rsidRPr="007C761C">
        <w:rPr>
          <w:bCs/>
          <w:color w:val="000000"/>
          <w:spacing w:val="4"/>
          <w:sz w:val="24"/>
        </w:rPr>
        <w:t xml:space="preserve">The Board of Directors, the </w:t>
      </w:r>
      <w:r w:rsidR="00424B70" w:rsidRPr="007C761C">
        <w:rPr>
          <w:bCs/>
          <w:color w:val="000000"/>
          <w:spacing w:val="4"/>
          <w:sz w:val="24"/>
        </w:rPr>
        <w:t>Executive Team</w:t>
      </w:r>
      <w:r w:rsidR="00B304BF" w:rsidRPr="007C761C">
        <w:rPr>
          <w:bCs/>
          <w:color w:val="000000"/>
          <w:spacing w:val="4"/>
          <w:sz w:val="24"/>
        </w:rPr>
        <w:t xml:space="preserve">, supervisors, line staff, volunteers, stakeholders and contractors review the program’s utility and participate in the </w:t>
      </w:r>
      <w:r w:rsidR="005552F6" w:rsidRPr="007C761C">
        <w:rPr>
          <w:bCs/>
          <w:color w:val="000000"/>
          <w:spacing w:val="4"/>
          <w:sz w:val="24"/>
        </w:rPr>
        <w:t>risk/quality management</w:t>
      </w:r>
      <w:r w:rsidR="00B304BF" w:rsidRPr="007C761C">
        <w:rPr>
          <w:bCs/>
          <w:color w:val="000000"/>
          <w:spacing w:val="4"/>
          <w:sz w:val="24"/>
        </w:rPr>
        <w:t xml:space="preserve"> process.</w:t>
      </w:r>
      <w:r w:rsidR="00D25ECA" w:rsidRPr="007C761C">
        <w:rPr>
          <w:bCs/>
          <w:color w:val="000000"/>
          <w:spacing w:val="4"/>
          <w:sz w:val="24"/>
        </w:rPr>
        <w:t xml:space="preserve">  </w:t>
      </w:r>
    </w:p>
    <w:p w:rsidR="00D25ECA" w:rsidRPr="007C761C" w:rsidRDefault="00D25ECA" w:rsidP="00943833">
      <w:pPr>
        <w:rPr>
          <w:b/>
          <w:bCs/>
          <w:color w:val="000000"/>
          <w:spacing w:val="4"/>
          <w:sz w:val="24"/>
        </w:rPr>
      </w:pPr>
    </w:p>
    <w:p w:rsidR="00943833" w:rsidRPr="007C761C" w:rsidRDefault="00943833" w:rsidP="00943833">
      <w:pPr>
        <w:ind w:right="480"/>
        <w:rPr>
          <w:rFonts w:eastAsia="SimSun"/>
          <w:color w:val="000000"/>
          <w:sz w:val="24"/>
          <w:szCs w:val="24"/>
          <w:lang w:eastAsia="zh-CN"/>
        </w:rPr>
      </w:pPr>
      <w:r w:rsidRPr="007C761C">
        <w:rPr>
          <w:rFonts w:eastAsia="SimSun"/>
          <w:color w:val="000000"/>
          <w:sz w:val="24"/>
          <w:szCs w:val="24"/>
          <w:lang w:eastAsia="zh-CN"/>
        </w:rPr>
        <w:t xml:space="preserve">The </w:t>
      </w:r>
      <w:r w:rsidR="00876BB3" w:rsidRPr="007C761C">
        <w:rPr>
          <w:rFonts w:eastAsia="SimSun"/>
          <w:color w:val="000000"/>
          <w:sz w:val="24"/>
          <w:szCs w:val="24"/>
          <w:lang w:eastAsia="zh-CN"/>
        </w:rPr>
        <w:t>Executive</w:t>
      </w:r>
      <w:r w:rsidRPr="007C761C">
        <w:rPr>
          <w:rFonts w:eastAsia="SimSun"/>
          <w:color w:val="000000"/>
          <w:sz w:val="24"/>
          <w:szCs w:val="24"/>
          <w:lang w:eastAsia="zh-CN"/>
        </w:rPr>
        <w:t xml:space="preserve"> </w:t>
      </w:r>
      <w:r w:rsidR="00876BB3" w:rsidRPr="007C761C">
        <w:rPr>
          <w:rFonts w:eastAsia="SimSun"/>
          <w:color w:val="000000"/>
          <w:sz w:val="24"/>
          <w:szCs w:val="24"/>
          <w:lang w:eastAsia="zh-CN"/>
        </w:rPr>
        <w:t>Director</w:t>
      </w:r>
      <w:r w:rsidRPr="007C761C">
        <w:rPr>
          <w:rFonts w:eastAsia="SimSun"/>
          <w:color w:val="000000"/>
          <w:sz w:val="24"/>
          <w:szCs w:val="24"/>
          <w:lang w:eastAsia="zh-CN"/>
        </w:rPr>
        <w:t xml:space="preserve"> (</w:t>
      </w:r>
      <w:r w:rsidR="00876BB3" w:rsidRPr="007C761C">
        <w:rPr>
          <w:rFonts w:eastAsia="SimSun"/>
          <w:color w:val="000000"/>
          <w:sz w:val="24"/>
          <w:szCs w:val="24"/>
          <w:lang w:eastAsia="zh-CN"/>
        </w:rPr>
        <w:t>ED)</w:t>
      </w:r>
      <w:r w:rsidRPr="007C761C">
        <w:rPr>
          <w:rFonts w:eastAsia="SimSun"/>
          <w:color w:val="000000"/>
          <w:sz w:val="24"/>
          <w:szCs w:val="24"/>
          <w:lang w:eastAsia="zh-CN"/>
        </w:rPr>
        <w:t xml:space="preserve"> is responsible for administration of the </w:t>
      </w:r>
      <w:r w:rsidR="005552F6" w:rsidRPr="007C761C">
        <w:rPr>
          <w:rFonts w:eastAsia="SimSun"/>
          <w:color w:val="000000"/>
          <w:sz w:val="24"/>
          <w:szCs w:val="24"/>
          <w:lang w:eastAsia="zh-CN"/>
        </w:rPr>
        <w:t>risk/quality management</w:t>
      </w:r>
      <w:r w:rsidRPr="007C761C">
        <w:rPr>
          <w:rFonts w:eastAsia="SimSun"/>
          <w:color w:val="000000"/>
          <w:sz w:val="24"/>
          <w:szCs w:val="24"/>
          <w:lang w:eastAsia="zh-CN"/>
        </w:rPr>
        <w:t xml:space="preserve"> function in the agency.  The </w:t>
      </w:r>
      <w:r w:rsidR="00876BB3" w:rsidRPr="007C761C">
        <w:rPr>
          <w:rFonts w:eastAsia="SimSun"/>
          <w:color w:val="000000"/>
          <w:sz w:val="24"/>
          <w:szCs w:val="24"/>
          <w:lang w:eastAsia="zh-CN"/>
        </w:rPr>
        <w:t>ED</w:t>
      </w:r>
      <w:r w:rsidRPr="007C761C">
        <w:rPr>
          <w:rFonts w:eastAsia="SimSun"/>
          <w:color w:val="000000"/>
          <w:sz w:val="24"/>
          <w:szCs w:val="24"/>
          <w:lang w:eastAsia="zh-CN"/>
        </w:rPr>
        <w:t xml:space="preserve"> delegates data collection tasks to </w:t>
      </w:r>
      <w:r w:rsidR="00A233F3">
        <w:rPr>
          <w:rFonts w:eastAsia="SimSun"/>
          <w:color w:val="000000"/>
          <w:sz w:val="24"/>
          <w:szCs w:val="24"/>
          <w:lang w:eastAsia="zh-CN"/>
        </w:rPr>
        <w:t xml:space="preserve">assigned </w:t>
      </w:r>
      <w:r w:rsidR="005552F6" w:rsidRPr="007C761C">
        <w:rPr>
          <w:rFonts w:eastAsia="SimSun"/>
          <w:color w:val="000000"/>
          <w:sz w:val="24"/>
          <w:szCs w:val="24"/>
          <w:lang w:eastAsia="zh-CN"/>
        </w:rPr>
        <w:t>Management</w:t>
      </w:r>
      <w:r w:rsidRPr="007C761C">
        <w:rPr>
          <w:rFonts w:eastAsia="SimSun"/>
          <w:color w:val="000000"/>
          <w:sz w:val="24"/>
          <w:szCs w:val="24"/>
          <w:lang w:eastAsia="zh-CN"/>
        </w:rPr>
        <w:t xml:space="preserve"> </w:t>
      </w:r>
      <w:r w:rsidR="006239E8">
        <w:rPr>
          <w:rFonts w:eastAsia="SimSun"/>
          <w:color w:val="000000"/>
          <w:sz w:val="24"/>
          <w:szCs w:val="24"/>
          <w:lang w:eastAsia="zh-CN"/>
        </w:rPr>
        <w:t>coo</w:t>
      </w:r>
      <w:r w:rsidRPr="007C761C">
        <w:rPr>
          <w:rFonts w:eastAsia="SimSun"/>
          <w:color w:val="000000"/>
          <w:sz w:val="24"/>
          <w:szCs w:val="24"/>
          <w:lang w:eastAsia="zh-CN"/>
        </w:rPr>
        <w:t xml:space="preserve">rdinators in </w:t>
      </w:r>
      <w:r w:rsidR="00F02CFE" w:rsidRPr="007C761C">
        <w:rPr>
          <w:rFonts w:eastAsia="SimSun"/>
          <w:color w:val="000000"/>
          <w:sz w:val="24"/>
          <w:szCs w:val="24"/>
          <w:lang w:eastAsia="zh-CN"/>
        </w:rPr>
        <w:t xml:space="preserve">Operations, </w:t>
      </w:r>
      <w:r w:rsidRPr="007C761C">
        <w:rPr>
          <w:rFonts w:eastAsia="SimSun"/>
          <w:color w:val="000000"/>
          <w:sz w:val="24"/>
          <w:szCs w:val="24"/>
          <w:lang w:eastAsia="zh-CN"/>
        </w:rPr>
        <w:t>the Foster Care Program and the Housing Programs.  The Executiv</w:t>
      </w:r>
      <w:r w:rsidR="00A233F3">
        <w:rPr>
          <w:rFonts w:eastAsia="SimSun"/>
          <w:color w:val="000000"/>
          <w:sz w:val="24"/>
          <w:szCs w:val="24"/>
          <w:lang w:eastAsia="zh-CN"/>
        </w:rPr>
        <w:t>e Team Administrative Assistant</w:t>
      </w:r>
      <w:r w:rsidRPr="007C761C">
        <w:rPr>
          <w:rFonts w:eastAsia="SimSun"/>
          <w:color w:val="000000"/>
          <w:sz w:val="24"/>
          <w:szCs w:val="24"/>
          <w:lang w:eastAsia="zh-CN"/>
        </w:rPr>
        <w:t xml:space="preserve"> is tasked to compile the data into reports that can be communicated to the Executive Team for analysis and dissemination to the organization’s stakeholders.</w:t>
      </w:r>
    </w:p>
    <w:p w:rsidR="00943833" w:rsidRPr="007C761C" w:rsidRDefault="00943833" w:rsidP="00943833">
      <w:pPr>
        <w:rPr>
          <w:b/>
          <w:bCs/>
          <w:color w:val="000000"/>
          <w:spacing w:val="4"/>
          <w:sz w:val="24"/>
        </w:rPr>
      </w:pPr>
    </w:p>
    <w:p w:rsidR="00DB4930" w:rsidRPr="007C761C" w:rsidRDefault="00F8432F">
      <w:pPr>
        <w:rPr>
          <w:color w:val="000000"/>
          <w:sz w:val="24"/>
        </w:rPr>
      </w:pPr>
      <w:r w:rsidRPr="007C761C">
        <w:rPr>
          <w:b/>
          <w:bCs/>
          <w:color w:val="000000"/>
          <w:spacing w:val="4"/>
          <w:sz w:val="24"/>
        </w:rPr>
        <w:lastRenderedPageBreak/>
        <w:t>STAKEHOLDER PARTICIPATION</w:t>
      </w:r>
      <w:r w:rsidR="00DB4930" w:rsidRPr="007C761C">
        <w:rPr>
          <w:b/>
          <w:bCs/>
          <w:color w:val="000000"/>
          <w:spacing w:val="4"/>
          <w:sz w:val="24"/>
        </w:rPr>
        <w:t>:</w:t>
      </w:r>
      <w:r w:rsidR="00DB4930" w:rsidRPr="007C761C">
        <w:rPr>
          <w:color w:val="000000"/>
          <w:spacing w:val="4"/>
          <w:sz w:val="24"/>
        </w:rPr>
        <w:t xml:space="preserve">  </w:t>
      </w:r>
      <w:r w:rsidR="00DB4930" w:rsidRPr="007C761C">
        <w:rPr>
          <w:color w:val="000000"/>
          <w:spacing w:val="6"/>
          <w:sz w:val="24"/>
        </w:rPr>
        <w:t>Representatives from all stakeholder groups, including persons served</w:t>
      </w:r>
      <w:r w:rsidR="00AD699D" w:rsidRPr="007C761C">
        <w:rPr>
          <w:color w:val="000000"/>
          <w:spacing w:val="6"/>
          <w:sz w:val="24"/>
        </w:rPr>
        <w:t>,</w:t>
      </w:r>
      <w:r w:rsidR="00DB4930" w:rsidRPr="007C761C">
        <w:rPr>
          <w:color w:val="000000"/>
          <w:spacing w:val="6"/>
          <w:sz w:val="24"/>
        </w:rPr>
        <w:t xml:space="preserve"> per</w:t>
      </w:r>
      <w:r w:rsidR="00DB4930" w:rsidRPr="007C761C">
        <w:rPr>
          <w:color w:val="000000"/>
          <w:spacing w:val="6"/>
          <w:sz w:val="24"/>
        </w:rPr>
        <w:softHyphen/>
        <w:t xml:space="preserve">sonnel </w:t>
      </w:r>
      <w:r w:rsidR="00AD699D" w:rsidRPr="007C761C">
        <w:rPr>
          <w:color w:val="000000"/>
          <w:spacing w:val="6"/>
          <w:sz w:val="24"/>
        </w:rPr>
        <w:t xml:space="preserve">and volunteers </w:t>
      </w:r>
      <w:r w:rsidR="00DB4930" w:rsidRPr="007C761C">
        <w:rPr>
          <w:color w:val="000000"/>
          <w:spacing w:val="6"/>
          <w:sz w:val="24"/>
        </w:rPr>
        <w:t>from all levels of</w:t>
      </w:r>
      <w:r w:rsidR="00A37161" w:rsidRPr="007C761C">
        <w:rPr>
          <w:color w:val="000000"/>
          <w:spacing w:val="6"/>
          <w:sz w:val="24"/>
        </w:rPr>
        <w:t xml:space="preserve"> the agency</w:t>
      </w:r>
      <w:r w:rsidR="00DB4930" w:rsidRPr="007C761C">
        <w:rPr>
          <w:color w:val="000000"/>
          <w:spacing w:val="6"/>
          <w:sz w:val="24"/>
        </w:rPr>
        <w:t xml:space="preserve">, </w:t>
      </w:r>
      <w:r w:rsidR="00AD699D" w:rsidRPr="007C761C">
        <w:rPr>
          <w:color w:val="000000"/>
          <w:spacing w:val="6"/>
          <w:sz w:val="24"/>
        </w:rPr>
        <w:t>foster parents, members of the Board of Directors</w:t>
      </w:r>
      <w:r w:rsidR="00854543" w:rsidRPr="007C761C">
        <w:rPr>
          <w:color w:val="000000"/>
          <w:spacing w:val="6"/>
          <w:sz w:val="24"/>
        </w:rPr>
        <w:t xml:space="preserve">, </w:t>
      </w:r>
      <w:r w:rsidR="00CF1195" w:rsidRPr="007C761C">
        <w:rPr>
          <w:color w:val="000000"/>
          <w:spacing w:val="6"/>
          <w:sz w:val="24"/>
        </w:rPr>
        <w:t xml:space="preserve">community human service agencies, vendors/contractors, </w:t>
      </w:r>
      <w:r w:rsidR="00854543" w:rsidRPr="007C761C">
        <w:rPr>
          <w:color w:val="000000"/>
          <w:spacing w:val="6"/>
          <w:sz w:val="24"/>
        </w:rPr>
        <w:t>representatives of funding agencies</w:t>
      </w:r>
      <w:r w:rsidR="00AD699D" w:rsidRPr="007C761C">
        <w:rPr>
          <w:color w:val="000000"/>
          <w:spacing w:val="6"/>
          <w:sz w:val="24"/>
        </w:rPr>
        <w:t xml:space="preserve"> </w:t>
      </w:r>
      <w:r w:rsidR="00DB4930" w:rsidRPr="007C761C">
        <w:rPr>
          <w:color w:val="000000"/>
          <w:spacing w:val="6"/>
          <w:sz w:val="24"/>
        </w:rPr>
        <w:t xml:space="preserve">and other stakeholders, participate in the </w:t>
      </w:r>
      <w:r w:rsidR="005552F6" w:rsidRPr="007C761C">
        <w:rPr>
          <w:color w:val="000000"/>
          <w:spacing w:val="6"/>
          <w:sz w:val="24"/>
        </w:rPr>
        <w:t>risk/quality management</w:t>
      </w:r>
      <w:r w:rsidR="00DB4930" w:rsidRPr="007C761C">
        <w:rPr>
          <w:color w:val="000000"/>
          <w:spacing w:val="6"/>
          <w:sz w:val="24"/>
        </w:rPr>
        <w:t xml:space="preserve"> process through </w:t>
      </w:r>
      <w:r w:rsidR="005552F6" w:rsidRPr="007C761C">
        <w:rPr>
          <w:color w:val="000000"/>
          <w:sz w:val="24"/>
        </w:rPr>
        <w:t>Risk/Quality Management</w:t>
      </w:r>
      <w:r w:rsidR="0049385E" w:rsidRPr="007C761C">
        <w:rPr>
          <w:color w:val="000000"/>
          <w:sz w:val="24"/>
        </w:rPr>
        <w:t xml:space="preserve"> Team</w:t>
      </w:r>
      <w:r w:rsidR="00DB4930" w:rsidRPr="007C761C">
        <w:rPr>
          <w:color w:val="000000"/>
          <w:sz w:val="24"/>
        </w:rPr>
        <w:t xml:space="preserve"> meetings and focus groups, </w:t>
      </w:r>
      <w:r w:rsidR="00854543" w:rsidRPr="007C761C">
        <w:rPr>
          <w:color w:val="000000"/>
          <w:sz w:val="24"/>
        </w:rPr>
        <w:t xml:space="preserve">community, </w:t>
      </w:r>
      <w:r w:rsidR="00DB4930" w:rsidRPr="007C761C">
        <w:rPr>
          <w:color w:val="000000"/>
          <w:sz w:val="24"/>
        </w:rPr>
        <w:t>client and foster parent survey outcomes, suggestions</w:t>
      </w:r>
      <w:r w:rsidR="00854543" w:rsidRPr="007C761C">
        <w:rPr>
          <w:color w:val="000000"/>
          <w:sz w:val="24"/>
        </w:rPr>
        <w:t>, reviews/audits</w:t>
      </w:r>
      <w:r w:rsidR="00F61649" w:rsidRPr="007C761C">
        <w:rPr>
          <w:color w:val="000000"/>
          <w:sz w:val="24"/>
        </w:rPr>
        <w:t xml:space="preserve"> and</w:t>
      </w:r>
      <w:r w:rsidR="00DB4930" w:rsidRPr="007C761C">
        <w:rPr>
          <w:color w:val="000000"/>
          <w:sz w:val="24"/>
        </w:rPr>
        <w:t xml:space="preserve"> participation in long and short term planning.  </w:t>
      </w:r>
      <w:r w:rsidR="00443FEE">
        <w:rPr>
          <w:color w:val="000000"/>
          <w:sz w:val="24"/>
        </w:rPr>
        <w:t xml:space="preserve">Unity’s PQI Team is composed of the entire staff and meets monthly to perform the specific quality and risk management reviews set forth in this plan.  </w:t>
      </w:r>
      <w:r w:rsidR="00A37161" w:rsidRPr="007C761C">
        <w:rPr>
          <w:color w:val="000000"/>
          <w:sz w:val="24"/>
        </w:rPr>
        <w:t xml:space="preserve">Unity </w:t>
      </w:r>
      <w:r w:rsidR="00DB4930" w:rsidRPr="007C761C">
        <w:rPr>
          <w:color w:val="000000"/>
          <w:sz w:val="24"/>
        </w:rPr>
        <w:t>also integrates the findings of external review processes, including audits, accredita</w:t>
      </w:r>
      <w:r w:rsidR="00DB4930" w:rsidRPr="007C761C">
        <w:rPr>
          <w:color w:val="000000"/>
          <w:sz w:val="24"/>
        </w:rPr>
        <w:softHyphen/>
        <w:t xml:space="preserve">tion activities, licensing, and other reviews into its </w:t>
      </w:r>
      <w:r w:rsidR="005552F6" w:rsidRPr="007C761C">
        <w:rPr>
          <w:color w:val="000000"/>
          <w:sz w:val="24"/>
        </w:rPr>
        <w:t>risk/quality management</w:t>
      </w:r>
      <w:r w:rsidR="00F61649" w:rsidRPr="007C761C">
        <w:rPr>
          <w:color w:val="000000"/>
          <w:sz w:val="24"/>
        </w:rPr>
        <w:t xml:space="preserve"> </w:t>
      </w:r>
      <w:r w:rsidR="00DB4930" w:rsidRPr="007C761C">
        <w:rPr>
          <w:color w:val="000000"/>
          <w:sz w:val="24"/>
        </w:rPr>
        <w:t>process.  The external reviews such as the COA (re)accreditation review, Agency Performance Review</w:t>
      </w:r>
      <w:r w:rsidR="00854543" w:rsidRPr="007C761C">
        <w:rPr>
          <w:color w:val="000000"/>
          <w:sz w:val="24"/>
        </w:rPr>
        <w:t>s,</w:t>
      </w:r>
      <w:r w:rsidR="00DB4930" w:rsidRPr="007C761C">
        <w:rPr>
          <w:color w:val="000000"/>
          <w:sz w:val="24"/>
        </w:rPr>
        <w:t xml:space="preserve"> </w:t>
      </w:r>
      <w:r w:rsidR="00A233F3">
        <w:rPr>
          <w:color w:val="000000"/>
          <w:sz w:val="24"/>
        </w:rPr>
        <w:t xml:space="preserve">IDCFS, HUD and other Funding </w:t>
      </w:r>
      <w:r w:rsidR="00DB4930" w:rsidRPr="007C761C">
        <w:rPr>
          <w:color w:val="000000"/>
          <w:sz w:val="24"/>
        </w:rPr>
        <w:t xml:space="preserve">Monitor's Reports, Fire and Safety Inspections, and the yearly Audit Reports are reviewed as part of the </w:t>
      </w:r>
      <w:r w:rsidR="00DF4E52" w:rsidRPr="007C761C">
        <w:rPr>
          <w:color w:val="000000"/>
          <w:sz w:val="24"/>
        </w:rPr>
        <w:t>R/QM</w:t>
      </w:r>
      <w:r w:rsidR="00DB4930" w:rsidRPr="007C761C">
        <w:rPr>
          <w:color w:val="000000"/>
          <w:sz w:val="24"/>
        </w:rPr>
        <w:t xml:space="preserve"> Teams’ quarterly and annual reviews, the Agency Annual Performance Report to the Board and the</w:t>
      </w:r>
      <w:r w:rsidR="00370838" w:rsidRPr="007C761C">
        <w:rPr>
          <w:color w:val="000000"/>
          <w:sz w:val="24"/>
        </w:rPr>
        <w:t xml:space="preserve"> strategic and</w:t>
      </w:r>
      <w:r w:rsidR="00DB4930" w:rsidRPr="007C761C">
        <w:rPr>
          <w:color w:val="000000"/>
          <w:sz w:val="24"/>
        </w:rPr>
        <w:t xml:space="preserve"> </w:t>
      </w:r>
      <w:r w:rsidR="005552F6" w:rsidRPr="007C761C">
        <w:rPr>
          <w:color w:val="000000"/>
          <w:sz w:val="24"/>
        </w:rPr>
        <w:t>p</w:t>
      </w:r>
      <w:r w:rsidR="00E042E4" w:rsidRPr="007C761C">
        <w:rPr>
          <w:color w:val="000000"/>
          <w:sz w:val="24"/>
        </w:rPr>
        <w:t xml:space="preserve">erformance </w:t>
      </w:r>
      <w:r w:rsidR="005552F6" w:rsidRPr="007C761C">
        <w:rPr>
          <w:color w:val="000000"/>
          <w:sz w:val="24"/>
        </w:rPr>
        <w:t>a</w:t>
      </w:r>
      <w:r w:rsidR="00E042E4" w:rsidRPr="007C761C">
        <w:rPr>
          <w:color w:val="000000"/>
          <w:sz w:val="24"/>
        </w:rPr>
        <w:t xml:space="preserve">nalysis and </w:t>
      </w:r>
      <w:r w:rsidR="005552F6" w:rsidRPr="007C761C">
        <w:rPr>
          <w:color w:val="000000"/>
          <w:sz w:val="24"/>
        </w:rPr>
        <w:t>t</w:t>
      </w:r>
      <w:r w:rsidR="00E042E4" w:rsidRPr="007C761C">
        <w:rPr>
          <w:color w:val="000000"/>
          <w:sz w:val="24"/>
        </w:rPr>
        <w:t>actical</w:t>
      </w:r>
      <w:r w:rsidR="00DB4930" w:rsidRPr="007C761C">
        <w:rPr>
          <w:color w:val="000000"/>
          <w:sz w:val="24"/>
        </w:rPr>
        <w:t xml:space="preserve"> planning process</w:t>
      </w:r>
      <w:r w:rsidR="00370838" w:rsidRPr="007C761C">
        <w:rPr>
          <w:color w:val="000000"/>
          <w:sz w:val="24"/>
        </w:rPr>
        <w:t>es</w:t>
      </w:r>
      <w:r w:rsidR="00DB4930" w:rsidRPr="007C761C">
        <w:rPr>
          <w:color w:val="000000"/>
          <w:sz w:val="24"/>
        </w:rPr>
        <w:t>.</w:t>
      </w:r>
      <w:r w:rsidR="003E0A23">
        <w:rPr>
          <w:color w:val="000000"/>
          <w:sz w:val="24"/>
        </w:rPr>
        <w:t xml:space="preserve">  This Plan, the Strategic Plan and the Annual Performance Analysis and Tactical Plan are published on our web site (www.unity</w:t>
      </w:r>
      <w:r w:rsidR="00FD32CF">
        <w:rPr>
          <w:color w:val="000000"/>
          <w:sz w:val="24"/>
        </w:rPr>
        <w:t>parenting.org)</w:t>
      </w:r>
      <w:r w:rsidR="003E0A23">
        <w:rPr>
          <w:color w:val="000000"/>
          <w:sz w:val="24"/>
        </w:rPr>
        <w:t>.</w:t>
      </w:r>
    </w:p>
    <w:p w:rsidR="00DB4930" w:rsidRPr="007C761C" w:rsidRDefault="00DB4930">
      <w:pPr>
        <w:rPr>
          <w:b/>
          <w:bCs/>
          <w:color w:val="000000"/>
          <w:spacing w:val="4"/>
          <w:sz w:val="24"/>
        </w:rPr>
      </w:pPr>
    </w:p>
    <w:p w:rsidR="00C21695" w:rsidRPr="007C761C" w:rsidRDefault="00C21695" w:rsidP="00C21695">
      <w:pPr>
        <w:pStyle w:val="Heading9"/>
        <w:ind w:left="-720" w:firstLine="720"/>
        <w:rPr>
          <w:color w:val="000000"/>
          <w:sz w:val="28"/>
        </w:rPr>
      </w:pPr>
      <w:r w:rsidRPr="007C761C">
        <w:rPr>
          <w:color w:val="000000"/>
          <w:sz w:val="28"/>
        </w:rPr>
        <w:t>PLANNING ELEMENTS OF THE R/QM PLAN OVERVIEW</w:t>
      </w:r>
    </w:p>
    <w:p w:rsidR="00C21695" w:rsidRPr="007C761C" w:rsidRDefault="00C21695" w:rsidP="00C21695">
      <w:pPr>
        <w:pStyle w:val="Heading9"/>
        <w:ind w:left="-720" w:firstLine="720"/>
        <w:rPr>
          <w:color w:val="000000"/>
          <w:sz w:val="28"/>
        </w:rPr>
      </w:pPr>
    </w:p>
    <w:p w:rsidR="00B46525" w:rsidRPr="007C761C" w:rsidRDefault="00B46525" w:rsidP="00C21695">
      <w:pPr>
        <w:pStyle w:val="BodyText2"/>
        <w:rPr>
          <w:color w:val="000000"/>
        </w:rPr>
      </w:pPr>
      <w:r w:rsidRPr="007C761C">
        <w:rPr>
          <w:b/>
          <w:color w:val="000000"/>
        </w:rPr>
        <w:t>LONG TERM (STRATEGIC) PLANNING</w:t>
      </w:r>
      <w:r w:rsidR="00897FB4" w:rsidRPr="007C761C">
        <w:rPr>
          <w:b/>
          <w:color w:val="000000"/>
        </w:rPr>
        <w:t>:</w:t>
      </w:r>
      <w:r w:rsidR="00C21695" w:rsidRPr="007C761C">
        <w:rPr>
          <w:color w:val="000000"/>
        </w:rPr>
        <w:t xml:space="preserve"> </w:t>
      </w:r>
    </w:p>
    <w:p w:rsidR="00C21695" w:rsidRPr="007C761C" w:rsidRDefault="00B46525" w:rsidP="00C21695">
      <w:pPr>
        <w:pStyle w:val="BodyText2"/>
        <w:rPr>
          <w:color w:val="000000"/>
        </w:rPr>
      </w:pPr>
      <w:r w:rsidRPr="007C761C">
        <w:rPr>
          <w:color w:val="000000"/>
        </w:rPr>
        <w:t xml:space="preserve">Strategic Planning </w:t>
      </w:r>
      <w:r w:rsidR="00C21695" w:rsidRPr="007C761C">
        <w:rPr>
          <w:color w:val="000000"/>
        </w:rPr>
        <w:t xml:space="preserve">takes place every four years.  At the all-staff meeting preceding the Strategic Planning Workshop, Unity’s mission objectives and the assessment of community needs are discussed with the entire staff.  The suggestions coming out of that discussion go forward to the workshop.  </w:t>
      </w:r>
    </w:p>
    <w:p w:rsidR="00C21695" w:rsidRPr="007C761C" w:rsidRDefault="00C21695" w:rsidP="00C21695">
      <w:pPr>
        <w:pStyle w:val="BodyText2"/>
        <w:rPr>
          <w:color w:val="000000"/>
        </w:rPr>
      </w:pPr>
    </w:p>
    <w:p w:rsidR="00C21695" w:rsidRPr="007C761C" w:rsidRDefault="00C21695" w:rsidP="00C21695">
      <w:pPr>
        <w:pStyle w:val="BodyText2"/>
        <w:rPr>
          <w:color w:val="000000"/>
        </w:rPr>
      </w:pPr>
      <w:r w:rsidRPr="007C761C">
        <w:rPr>
          <w:color w:val="000000"/>
        </w:rPr>
        <w:t>The attendants at the Strategic Planning Workshop are:</w:t>
      </w:r>
    </w:p>
    <w:p w:rsidR="00C21695" w:rsidRPr="007C761C" w:rsidRDefault="00C21695" w:rsidP="00C21695">
      <w:pPr>
        <w:pStyle w:val="BodyText2"/>
        <w:ind w:left="720"/>
        <w:rPr>
          <w:color w:val="000000"/>
        </w:rPr>
      </w:pPr>
    </w:p>
    <w:p w:rsidR="000A326B" w:rsidRDefault="000A326B" w:rsidP="000A326B">
      <w:pPr>
        <w:pStyle w:val="BodyText2"/>
      </w:pPr>
      <w:r>
        <w:t>Designated Board Members</w:t>
      </w:r>
    </w:p>
    <w:p w:rsidR="000A326B" w:rsidRPr="00915496" w:rsidRDefault="000A326B" w:rsidP="000A326B">
      <w:pPr>
        <w:pStyle w:val="BodyText2"/>
      </w:pPr>
      <w:r>
        <w:t xml:space="preserve">Agency Executives </w:t>
      </w:r>
      <w:r w:rsidRPr="00915496">
        <w:t>(Sr. Mgt.)</w:t>
      </w:r>
    </w:p>
    <w:p w:rsidR="000A326B" w:rsidRDefault="000A326B" w:rsidP="000A326B">
      <w:pPr>
        <w:pStyle w:val="BodyText2"/>
      </w:pPr>
      <w:r>
        <w:t>Middle Management</w:t>
      </w:r>
    </w:p>
    <w:p w:rsidR="000A326B" w:rsidRDefault="000A326B" w:rsidP="000A326B">
      <w:pPr>
        <w:pStyle w:val="BodyText2"/>
      </w:pPr>
      <w:r>
        <w:t>The Consumer Advisory Committee</w:t>
      </w:r>
    </w:p>
    <w:p w:rsidR="000A326B" w:rsidRDefault="000A326B" w:rsidP="000A326B">
      <w:pPr>
        <w:pStyle w:val="BodyText2"/>
      </w:pPr>
      <w:r>
        <w:t>The Foster Parent Advisory Committee</w:t>
      </w:r>
    </w:p>
    <w:p w:rsidR="000A326B" w:rsidRDefault="000A326B" w:rsidP="000A326B">
      <w:pPr>
        <w:pStyle w:val="BodyText2"/>
      </w:pPr>
      <w:r w:rsidRPr="00915496">
        <w:t>Service Contractors</w:t>
      </w:r>
    </w:p>
    <w:p w:rsidR="000A326B" w:rsidRPr="007C761C" w:rsidRDefault="000A326B" w:rsidP="00C21695">
      <w:pPr>
        <w:pStyle w:val="BodyText2"/>
        <w:rPr>
          <w:b/>
          <w:color w:val="000000"/>
        </w:rPr>
      </w:pPr>
    </w:p>
    <w:p w:rsidR="00C21695" w:rsidRPr="007C761C" w:rsidRDefault="00C21695" w:rsidP="00C21695">
      <w:pPr>
        <w:pStyle w:val="BodyText2"/>
        <w:rPr>
          <w:color w:val="000000"/>
        </w:rPr>
      </w:pPr>
      <w:r w:rsidRPr="007C761C">
        <w:rPr>
          <w:b/>
          <w:color w:val="000000"/>
        </w:rPr>
        <w:t>Purpose</w:t>
      </w:r>
      <w:r w:rsidR="00897FB4" w:rsidRPr="007C761C">
        <w:rPr>
          <w:b/>
          <w:color w:val="000000"/>
        </w:rPr>
        <w:t xml:space="preserve">:  </w:t>
      </w:r>
      <w:r w:rsidRPr="007C761C">
        <w:rPr>
          <w:color w:val="000000"/>
        </w:rPr>
        <w:t>The purpose of the Strategic Planning Process is to insure that Unity’s mission always addresses the needs of the community and that the methods of achieving the mission are professional, cost effective and conform to the values and mandates of our community.</w:t>
      </w:r>
    </w:p>
    <w:p w:rsidR="00C21695" w:rsidRPr="007C761C" w:rsidRDefault="00C21695" w:rsidP="00C21695">
      <w:pPr>
        <w:pStyle w:val="BodyText2"/>
        <w:rPr>
          <w:color w:val="000000"/>
        </w:rPr>
      </w:pPr>
    </w:p>
    <w:p w:rsidR="00897FB4" w:rsidRPr="007C761C" w:rsidRDefault="00897FB4" w:rsidP="00897FB4">
      <w:pPr>
        <w:rPr>
          <w:bCs/>
          <w:color w:val="000000"/>
          <w:spacing w:val="4"/>
          <w:sz w:val="24"/>
          <w:szCs w:val="24"/>
        </w:rPr>
      </w:pPr>
      <w:r w:rsidRPr="007C761C">
        <w:rPr>
          <w:b/>
          <w:color w:val="000000"/>
          <w:sz w:val="24"/>
          <w:szCs w:val="24"/>
        </w:rPr>
        <w:t xml:space="preserve">Format:  </w:t>
      </w:r>
      <w:r w:rsidRPr="007C761C">
        <w:rPr>
          <w:color w:val="000000"/>
          <w:sz w:val="24"/>
          <w:szCs w:val="24"/>
        </w:rPr>
        <w:t xml:space="preserve">Unity’s strategic planning follows a standardized format, which: </w:t>
      </w:r>
    </w:p>
    <w:p w:rsidR="00897FB4" w:rsidRPr="007C761C" w:rsidRDefault="00897FB4" w:rsidP="00897FB4">
      <w:pPr>
        <w:ind w:left="720"/>
        <w:rPr>
          <w:bCs/>
          <w:color w:val="000000"/>
          <w:spacing w:val="4"/>
          <w:sz w:val="24"/>
        </w:rPr>
      </w:pPr>
      <w:r w:rsidRPr="007C761C">
        <w:rPr>
          <w:b/>
          <w:color w:val="000000"/>
          <w:spacing w:val="4"/>
          <w:sz w:val="24"/>
        </w:rPr>
        <w:t>a.</w:t>
      </w:r>
      <w:r w:rsidRPr="007C761C">
        <w:rPr>
          <w:bCs/>
          <w:color w:val="000000"/>
          <w:spacing w:val="4"/>
          <w:sz w:val="24"/>
        </w:rPr>
        <w:t xml:space="preserve"> clarifies our mission, values, and mandates;</w:t>
      </w:r>
    </w:p>
    <w:p w:rsidR="00897FB4" w:rsidRPr="007C761C" w:rsidRDefault="00897FB4" w:rsidP="00897FB4">
      <w:pPr>
        <w:ind w:left="720" w:right="432"/>
        <w:rPr>
          <w:bCs/>
          <w:color w:val="000000"/>
          <w:spacing w:val="4"/>
          <w:sz w:val="24"/>
        </w:rPr>
      </w:pPr>
      <w:r w:rsidRPr="007C761C">
        <w:rPr>
          <w:b/>
          <w:color w:val="000000"/>
          <w:spacing w:val="4"/>
          <w:sz w:val="24"/>
        </w:rPr>
        <w:t>b.</w:t>
      </w:r>
      <w:r w:rsidRPr="007C761C">
        <w:rPr>
          <w:bCs/>
          <w:color w:val="000000"/>
          <w:spacing w:val="4"/>
          <w:sz w:val="24"/>
        </w:rPr>
        <w:t xml:space="preserve"> establishes goals and objectives that flow from our mission and mandated responsibilities; </w:t>
      </w:r>
    </w:p>
    <w:p w:rsidR="00897FB4" w:rsidRPr="007C761C" w:rsidRDefault="00897FB4" w:rsidP="00897FB4">
      <w:pPr>
        <w:ind w:left="720" w:right="432"/>
        <w:rPr>
          <w:bCs/>
          <w:color w:val="000000"/>
          <w:spacing w:val="4"/>
          <w:sz w:val="24"/>
        </w:rPr>
      </w:pPr>
      <w:r w:rsidRPr="007C761C">
        <w:rPr>
          <w:b/>
          <w:color w:val="000000"/>
          <w:spacing w:val="4"/>
          <w:sz w:val="24"/>
        </w:rPr>
        <w:t>c.</w:t>
      </w:r>
      <w:r w:rsidRPr="007C761C">
        <w:rPr>
          <w:bCs/>
          <w:color w:val="000000"/>
          <w:spacing w:val="4"/>
          <w:sz w:val="24"/>
        </w:rPr>
        <w:t xml:space="preserve"> assesses our risks, strengths</w:t>
      </w:r>
      <w:r w:rsidR="00166DE9">
        <w:rPr>
          <w:bCs/>
          <w:color w:val="000000"/>
          <w:spacing w:val="4"/>
          <w:sz w:val="24"/>
        </w:rPr>
        <w:t>, opportunities, threats</w:t>
      </w:r>
      <w:r w:rsidRPr="007C761C">
        <w:rPr>
          <w:bCs/>
          <w:color w:val="000000"/>
          <w:spacing w:val="4"/>
          <w:sz w:val="24"/>
        </w:rPr>
        <w:t xml:space="preserve"> and weaknesses;</w:t>
      </w:r>
    </w:p>
    <w:p w:rsidR="00897FB4" w:rsidRPr="007C761C" w:rsidRDefault="00897FB4" w:rsidP="00897FB4">
      <w:pPr>
        <w:ind w:left="720"/>
        <w:rPr>
          <w:bCs/>
          <w:color w:val="000000"/>
          <w:spacing w:val="4"/>
          <w:sz w:val="24"/>
        </w:rPr>
      </w:pPr>
      <w:r w:rsidRPr="007C761C">
        <w:rPr>
          <w:b/>
          <w:color w:val="000000"/>
          <w:spacing w:val="4"/>
          <w:sz w:val="24"/>
        </w:rPr>
        <w:t>d.</w:t>
      </w:r>
      <w:r w:rsidRPr="007C761C">
        <w:rPr>
          <w:bCs/>
          <w:color w:val="000000"/>
          <w:spacing w:val="4"/>
          <w:sz w:val="24"/>
        </w:rPr>
        <w:t xml:space="preserve"> assesses human resource, infrastructure and funding needs; and</w:t>
      </w:r>
    </w:p>
    <w:p w:rsidR="00897FB4" w:rsidRPr="007C761C" w:rsidRDefault="00897FB4" w:rsidP="00897FB4">
      <w:pPr>
        <w:ind w:left="720"/>
        <w:rPr>
          <w:bCs/>
          <w:color w:val="000000"/>
          <w:spacing w:val="4"/>
          <w:sz w:val="24"/>
        </w:rPr>
      </w:pPr>
      <w:r w:rsidRPr="007C761C">
        <w:rPr>
          <w:b/>
          <w:color w:val="000000"/>
          <w:spacing w:val="4"/>
          <w:sz w:val="24"/>
        </w:rPr>
        <w:t>e.</w:t>
      </w:r>
      <w:r w:rsidRPr="007C761C">
        <w:rPr>
          <w:bCs/>
          <w:color w:val="000000"/>
          <w:spacing w:val="4"/>
          <w:sz w:val="24"/>
        </w:rPr>
        <w:t xml:space="preserve"> identifies and formulates strategies for meeting identified goals.</w:t>
      </w:r>
    </w:p>
    <w:p w:rsidR="00897FB4" w:rsidRPr="007C761C" w:rsidRDefault="00897FB4" w:rsidP="00897FB4">
      <w:pPr>
        <w:tabs>
          <w:tab w:val="left" w:pos="1152"/>
        </w:tabs>
        <w:rPr>
          <w:color w:val="000000"/>
          <w:spacing w:val="4"/>
          <w:sz w:val="24"/>
        </w:rPr>
      </w:pPr>
    </w:p>
    <w:p w:rsidR="00897FB4" w:rsidRPr="007C761C" w:rsidRDefault="00897FB4" w:rsidP="00897FB4">
      <w:pPr>
        <w:tabs>
          <w:tab w:val="left" w:pos="1152"/>
        </w:tabs>
        <w:rPr>
          <w:bCs/>
          <w:color w:val="000000"/>
          <w:spacing w:val="4"/>
          <w:sz w:val="24"/>
        </w:rPr>
      </w:pPr>
      <w:r w:rsidRPr="007C761C">
        <w:rPr>
          <w:color w:val="000000"/>
          <w:spacing w:val="4"/>
          <w:sz w:val="24"/>
        </w:rPr>
        <w:t xml:space="preserve">Strategic </w:t>
      </w:r>
      <w:r w:rsidRPr="007C761C">
        <w:rPr>
          <w:bCs/>
          <w:color w:val="000000"/>
          <w:spacing w:val="4"/>
          <w:sz w:val="24"/>
        </w:rPr>
        <w:t xml:space="preserve">planning includes an assessment of community needs that examines: </w:t>
      </w:r>
    </w:p>
    <w:p w:rsidR="00897FB4" w:rsidRPr="007C761C" w:rsidRDefault="00897FB4" w:rsidP="00897FB4">
      <w:pPr>
        <w:ind w:left="720"/>
        <w:rPr>
          <w:bCs/>
          <w:color w:val="000000"/>
          <w:spacing w:val="4"/>
          <w:sz w:val="24"/>
        </w:rPr>
      </w:pPr>
      <w:r w:rsidRPr="007C761C">
        <w:rPr>
          <w:b/>
          <w:color w:val="000000"/>
          <w:spacing w:val="4"/>
          <w:sz w:val="24"/>
        </w:rPr>
        <w:t>a.</w:t>
      </w:r>
      <w:r w:rsidRPr="007C761C">
        <w:rPr>
          <w:bCs/>
          <w:color w:val="000000"/>
          <w:spacing w:val="4"/>
          <w:sz w:val="24"/>
        </w:rPr>
        <w:t xml:space="preserve"> services offered by other providers in the community;</w:t>
      </w:r>
    </w:p>
    <w:p w:rsidR="00897FB4" w:rsidRPr="007C761C" w:rsidRDefault="00897FB4" w:rsidP="00897FB4">
      <w:pPr>
        <w:pStyle w:val="BodyTextIndent2"/>
        <w:ind w:left="720"/>
        <w:rPr>
          <w:bCs/>
          <w:i w:val="0"/>
          <w:color w:val="000000"/>
          <w:spacing w:val="4"/>
        </w:rPr>
      </w:pPr>
      <w:r w:rsidRPr="007C761C">
        <w:rPr>
          <w:b/>
          <w:i w:val="0"/>
          <w:color w:val="000000"/>
          <w:spacing w:val="4"/>
        </w:rPr>
        <w:lastRenderedPageBreak/>
        <w:t>b.</w:t>
      </w:r>
      <w:r w:rsidRPr="007C761C">
        <w:rPr>
          <w:bCs/>
          <w:i w:val="0"/>
          <w:color w:val="000000"/>
          <w:spacing w:val="4"/>
        </w:rPr>
        <w:t xml:space="preserve"> </w:t>
      </w:r>
      <w:r w:rsidRPr="007C761C">
        <w:rPr>
          <w:bCs/>
          <w:i w:val="0"/>
          <w:color w:val="000000"/>
          <w:spacing w:val="4"/>
          <w:szCs w:val="24"/>
        </w:rPr>
        <w:t>gaps in the array of services needed by Unity's defined service population;</w:t>
      </w:r>
      <w:r w:rsidRPr="007C761C">
        <w:rPr>
          <w:bCs/>
          <w:i w:val="0"/>
          <w:color w:val="000000"/>
          <w:spacing w:val="4"/>
        </w:rPr>
        <w:t xml:space="preserve"> </w:t>
      </w:r>
    </w:p>
    <w:p w:rsidR="00897FB4" w:rsidRPr="007C761C" w:rsidRDefault="00897FB4" w:rsidP="00897FB4">
      <w:pPr>
        <w:ind w:left="720"/>
        <w:rPr>
          <w:bCs/>
          <w:color w:val="000000"/>
          <w:spacing w:val="4"/>
          <w:sz w:val="24"/>
        </w:rPr>
      </w:pPr>
      <w:r w:rsidRPr="007C761C">
        <w:rPr>
          <w:b/>
          <w:color w:val="000000"/>
          <w:spacing w:val="4"/>
          <w:sz w:val="24"/>
        </w:rPr>
        <w:t>c.</w:t>
      </w:r>
      <w:r w:rsidRPr="007C761C">
        <w:rPr>
          <w:bCs/>
          <w:color w:val="000000"/>
          <w:spacing w:val="4"/>
          <w:sz w:val="24"/>
        </w:rPr>
        <w:t xml:space="preserve"> accessibility issues; and</w:t>
      </w:r>
    </w:p>
    <w:p w:rsidR="00897FB4" w:rsidRPr="007C761C" w:rsidRDefault="00897FB4" w:rsidP="00897FB4">
      <w:pPr>
        <w:ind w:left="720"/>
        <w:rPr>
          <w:bCs/>
          <w:color w:val="000000"/>
          <w:spacing w:val="4"/>
          <w:sz w:val="24"/>
        </w:rPr>
      </w:pPr>
      <w:r w:rsidRPr="007C761C">
        <w:rPr>
          <w:b/>
          <w:color w:val="000000"/>
          <w:spacing w:val="4"/>
          <w:sz w:val="24"/>
        </w:rPr>
        <w:t>d.</w:t>
      </w:r>
      <w:r w:rsidRPr="007C761C">
        <w:rPr>
          <w:bCs/>
          <w:color w:val="000000"/>
          <w:spacing w:val="4"/>
          <w:sz w:val="24"/>
        </w:rPr>
        <w:t xml:space="preserve"> the need to redirect, eliminate, and/or expand service in response to changing demographics and the needs and wishes of the community.</w:t>
      </w:r>
    </w:p>
    <w:p w:rsidR="00C21695" w:rsidRPr="007C761C" w:rsidRDefault="00C21695" w:rsidP="00C21695">
      <w:pPr>
        <w:pStyle w:val="BodyText2"/>
        <w:rPr>
          <w:color w:val="000000"/>
        </w:rPr>
      </w:pPr>
    </w:p>
    <w:p w:rsidR="0097318A" w:rsidRDefault="00C21695" w:rsidP="0097318A">
      <w:pPr>
        <w:pStyle w:val="BodyText2"/>
      </w:pPr>
      <w:r w:rsidRPr="007C761C">
        <w:rPr>
          <w:b/>
          <w:color w:val="000000"/>
        </w:rPr>
        <w:t>Process</w:t>
      </w:r>
      <w:r w:rsidR="00897FB4" w:rsidRPr="007C761C">
        <w:rPr>
          <w:b/>
          <w:color w:val="000000"/>
        </w:rPr>
        <w:t xml:space="preserve">:  </w:t>
      </w:r>
      <w:r w:rsidR="0097318A">
        <w:t xml:space="preserve">After the review of the mission, values and mandates; the results of our Quality Management Activities; </w:t>
      </w:r>
      <w:r w:rsidR="00166DE9">
        <w:t xml:space="preserve">our unusual incidents/risks, </w:t>
      </w:r>
      <w:r w:rsidR="0097318A">
        <w:t xml:space="preserve">our program and service outcomes </w:t>
      </w:r>
      <w:r w:rsidR="0097318A" w:rsidRPr="00915496">
        <w:t>for the last 4 years; new outcomes mandated by new or revised contracts;</w:t>
      </w:r>
      <w:r w:rsidR="0097318A">
        <w:t xml:space="preserve"> our finances including fundraising accomplishments; the last Strategic Plan and Tactical Plans; the Strengths, </w:t>
      </w:r>
      <w:r w:rsidR="00166DE9">
        <w:t xml:space="preserve">Risks, </w:t>
      </w:r>
      <w:r w:rsidR="0097318A">
        <w:t>Weaknesses, Opportunities and Threats and the Community Needs Assessment we discuss strategic directions and goals for the next 4 years.  On the second day we split into committees to deliberate on individual goals and come up with possible objectives</w:t>
      </w:r>
      <w:r w:rsidR="00600137">
        <w:t xml:space="preserve">, </w:t>
      </w:r>
      <w:r w:rsidR="00600137" w:rsidRPr="00915496">
        <w:t>outcomes</w:t>
      </w:r>
      <w:r w:rsidR="0097318A">
        <w:t xml:space="preserve"> and strategies for achieving each objective.</w:t>
      </w:r>
    </w:p>
    <w:p w:rsidR="00DE3CCF" w:rsidRPr="007C761C" w:rsidRDefault="00DE3CCF" w:rsidP="00C21695">
      <w:pPr>
        <w:pStyle w:val="BodyText2"/>
        <w:rPr>
          <w:b/>
          <w:color w:val="000000"/>
        </w:rPr>
      </w:pPr>
    </w:p>
    <w:p w:rsidR="00C21695" w:rsidRPr="007C761C" w:rsidRDefault="00C21695" w:rsidP="00C21695">
      <w:pPr>
        <w:pStyle w:val="BodyText2"/>
        <w:rPr>
          <w:color w:val="000000"/>
        </w:rPr>
      </w:pPr>
      <w:smartTag w:uri="urn:schemas-microsoft-com:office:smarttags" w:element="place">
        <w:r w:rsidRPr="007C761C">
          <w:rPr>
            <w:b/>
            <w:color w:val="000000"/>
          </w:rPr>
          <w:t>Mission</w:t>
        </w:r>
      </w:smartTag>
      <w:r w:rsidRPr="007C761C">
        <w:rPr>
          <w:b/>
          <w:color w:val="000000"/>
        </w:rPr>
        <w:t xml:space="preserve"> Objectives</w:t>
      </w:r>
    </w:p>
    <w:p w:rsidR="00C21695" w:rsidRPr="007C761C" w:rsidRDefault="00C21695" w:rsidP="00C21695">
      <w:pPr>
        <w:pStyle w:val="BodyText2"/>
        <w:rPr>
          <w:color w:val="000000"/>
        </w:rPr>
      </w:pPr>
      <w:r w:rsidRPr="007C761C">
        <w:rPr>
          <w:color w:val="000000"/>
        </w:rPr>
        <w:t>Review and clarify the agency’s mission, values and mandates</w:t>
      </w:r>
      <w:r w:rsidR="00600137">
        <w:rPr>
          <w:color w:val="000000"/>
        </w:rPr>
        <w:t xml:space="preserve"> </w:t>
      </w:r>
      <w:r w:rsidR="00600137" w:rsidRPr="00915496">
        <w:rPr>
          <w:color w:val="000000"/>
        </w:rPr>
        <w:t>(outcomes mandated by contracts)</w:t>
      </w:r>
      <w:r w:rsidRPr="00915496">
        <w:rPr>
          <w:color w:val="000000"/>
        </w:rPr>
        <w:t>;</w:t>
      </w:r>
      <w:r w:rsidRPr="007C761C">
        <w:rPr>
          <w:color w:val="000000"/>
        </w:rPr>
        <w:t xml:space="preserve"> </w:t>
      </w:r>
    </w:p>
    <w:p w:rsidR="00C21695" w:rsidRPr="007C761C" w:rsidRDefault="00C21695" w:rsidP="00D437EF">
      <w:pPr>
        <w:pStyle w:val="BodyText2"/>
        <w:numPr>
          <w:ilvl w:val="0"/>
          <w:numId w:val="45"/>
        </w:numPr>
        <w:rPr>
          <w:color w:val="000000"/>
        </w:rPr>
      </w:pPr>
      <w:r w:rsidRPr="007C761C">
        <w:rPr>
          <w:color w:val="000000"/>
        </w:rPr>
        <w:t>examine goals and objectives, which flow from the mission;</w:t>
      </w:r>
    </w:p>
    <w:p w:rsidR="00C21695" w:rsidRPr="007C761C" w:rsidRDefault="00C21695" w:rsidP="00D437EF">
      <w:pPr>
        <w:pStyle w:val="BodyText2"/>
        <w:numPr>
          <w:ilvl w:val="0"/>
          <w:numId w:val="45"/>
        </w:numPr>
        <w:rPr>
          <w:color w:val="000000"/>
        </w:rPr>
      </w:pPr>
      <w:r w:rsidRPr="007C761C">
        <w:rPr>
          <w:color w:val="000000"/>
        </w:rPr>
        <w:t>assess agency risks, strengths and weaknesses;</w:t>
      </w:r>
    </w:p>
    <w:p w:rsidR="00C21695" w:rsidRPr="007C761C" w:rsidRDefault="00C21695" w:rsidP="00D437EF">
      <w:pPr>
        <w:pStyle w:val="BodyText2"/>
        <w:numPr>
          <w:ilvl w:val="0"/>
          <w:numId w:val="45"/>
        </w:numPr>
        <w:rPr>
          <w:color w:val="000000"/>
        </w:rPr>
      </w:pPr>
      <w:r w:rsidRPr="007C761C">
        <w:rPr>
          <w:color w:val="000000"/>
        </w:rPr>
        <w:t xml:space="preserve">assess human resource needs </w:t>
      </w:r>
    </w:p>
    <w:p w:rsidR="00C21695" w:rsidRPr="007C761C" w:rsidRDefault="00C21695" w:rsidP="00D437EF">
      <w:pPr>
        <w:pStyle w:val="BodyText2"/>
        <w:numPr>
          <w:ilvl w:val="0"/>
          <w:numId w:val="45"/>
        </w:numPr>
        <w:rPr>
          <w:color w:val="000000"/>
        </w:rPr>
      </w:pPr>
      <w:r w:rsidRPr="007C761C">
        <w:rPr>
          <w:color w:val="000000"/>
        </w:rPr>
        <w:t xml:space="preserve">assess financial needs </w:t>
      </w:r>
    </w:p>
    <w:p w:rsidR="00C21695" w:rsidRPr="007C761C" w:rsidRDefault="00C21695" w:rsidP="00D437EF">
      <w:pPr>
        <w:pStyle w:val="BodyText2"/>
        <w:numPr>
          <w:ilvl w:val="0"/>
          <w:numId w:val="45"/>
        </w:numPr>
        <w:rPr>
          <w:color w:val="000000"/>
        </w:rPr>
      </w:pPr>
      <w:r w:rsidRPr="007C761C">
        <w:rPr>
          <w:color w:val="000000"/>
        </w:rPr>
        <w:t>assess training needs and</w:t>
      </w:r>
    </w:p>
    <w:p w:rsidR="00C21695" w:rsidRPr="007C761C" w:rsidRDefault="00C21695" w:rsidP="00D437EF">
      <w:pPr>
        <w:pStyle w:val="BodyText2"/>
        <w:numPr>
          <w:ilvl w:val="0"/>
          <w:numId w:val="45"/>
        </w:numPr>
        <w:rPr>
          <w:color w:val="000000"/>
        </w:rPr>
      </w:pPr>
      <w:r w:rsidRPr="007C761C">
        <w:rPr>
          <w:color w:val="000000"/>
        </w:rPr>
        <w:t>formulate measurable objectives, resources and strategies for meeting identified goals.</w:t>
      </w:r>
    </w:p>
    <w:p w:rsidR="00C21695" w:rsidRPr="007C761C" w:rsidRDefault="00C21695" w:rsidP="00C21695">
      <w:pPr>
        <w:pStyle w:val="BodyText2"/>
        <w:rPr>
          <w:color w:val="000000"/>
        </w:rPr>
      </w:pPr>
    </w:p>
    <w:p w:rsidR="00C21695" w:rsidRPr="007C761C" w:rsidRDefault="00C21695" w:rsidP="00C21695">
      <w:pPr>
        <w:pStyle w:val="BodyText2"/>
        <w:rPr>
          <w:b/>
          <w:color w:val="000000"/>
        </w:rPr>
      </w:pPr>
      <w:r w:rsidRPr="007C761C">
        <w:rPr>
          <w:b/>
          <w:color w:val="000000"/>
        </w:rPr>
        <w:t>SWO</w:t>
      </w:r>
      <w:r w:rsidR="00166DE9">
        <w:rPr>
          <w:b/>
          <w:color w:val="000000"/>
        </w:rPr>
        <w:t>R</w:t>
      </w:r>
      <w:r w:rsidRPr="007C761C">
        <w:rPr>
          <w:b/>
          <w:color w:val="000000"/>
        </w:rPr>
        <w:t>T Review</w:t>
      </w:r>
    </w:p>
    <w:p w:rsidR="00C21695" w:rsidRPr="007C761C" w:rsidRDefault="00C21695" w:rsidP="00C21695">
      <w:pPr>
        <w:pStyle w:val="BodyText2"/>
        <w:rPr>
          <w:color w:val="000000"/>
        </w:rPr>
      </w:pPr>
      <w:r w:rsidRPr="007C761C">
        <w:rPr>
          <w:color w:val="000000"/>
        </w:rPr>
        <w:t xml:space="preserve">This review includes internal and external strengths, weaknesses, </w:t>
      </w:r>
      <w:r w:rsidR="00166DE9">
        <w:rPr>
          <w:color w:val="000000"/>
        </w:rPr>
        <w:t xml:space="preserve">risks, </w:t>
      </w:r>
      <w:r w:rsidRPr="007C761C">
        <w:rPr>
          <w:color w:val="000000"/>
        </w:rPr>
        <w:t xml:space="preserve">opportunities and threats.  During this process the participants assess the risk/quality management system costs, benefits and </w:t>
      </w:r>
      <w:r w:rsidRPr="007C761C">
        <w:rPr>
          <w:bCs/>
          <w:color w:val="000000"/>
          <w:szCs w:val="24"/>
        </w:rPr>
        <w:t>utility, including any barriers to and supports for implementation.</w:t>
      </w:r>
    </w:p>
    <w:p w:rsidR="00C21695" w:rsidRPr="007C761C" w:rsidRDefault="00C21695" w:rsidP="00C21695">
      <w:pPr>
        <w:pStyle w:val="BodyText2"/>
        <w:rPr>
          <w:color w:val="000000"/>
        </w:rPr>
      </w:pPr>
    </w:p>
    <w:p w:rsidR="00C21695" w:rsidRPr="007C761C" w:rsidRDefault="00C21695" w:rsidP="00C21695">
      <w:pPr>
        <w:pStyle w:val="BodyText2"/>
        <w:rPr>
          <w:color w:val="000000"/>
        </w:rPr>
      </w:pPr>
      <w:r w:rsidRPr="007C761C">
        <w:rPr>
          <w:b/>
          <w:color w:val="000000"/>
        </w:rPr>
        <w:t>Assessment of Community Needs</w:t>
      </w:r>
      <w:r w:rsidR="00897FB4" w:rsidRPr="007C761C">
        <w:rPr>
          <w:b/>
          <w:color w:val="000000"/>
        </w:rPr>
        <w:t xml:space="preserve">:  </w:t>
      </w:r>
      <w:r w:rsidR="00897FB4" w:rsidRPr="007C761C">
        <w:rPr>
          <w:color w:val="000000"/>
        </w:rPr>
        <w:t>We assess the community to:</w:t>
      </w:r>
    </w:p>
    <w:p w:rsidR="00C21695" w:rsidRPr="007C761C" w:rsidRDefault="00897FB4" w:rsidP="00897FB4">
      <w:pPr>
        <w:pStyle w:val="BodyText2"/>
        <w:ind w:left="720"/>
        <w:rPr>
          <w:color w:val="000000"/>
        </w:rPr>
      </w:pPr>
      <w:r w:rsidRPr="007C761C">
        <w:rPr>
          <w:b/>
          <w:color w:val="000000"/>
        </w:rPr>
        <w:t>a.</w:t>
      </w:r>
      <w:r w:rsidRPr="007C761C">
        <w:rPr>
          <w:color w:val="000000"/>
        </w:rPr>
        <w:t xml:space="preserve">  d</w:t>
      </w:r>
      <w:r w:rsidR="00C21695" w:rsidRPr="007C761C">
        <w:rPr>
          <w:color w:val="000000"/>
        </w:rPr>
        <w:t>etermine the need for Unity’s services</w:t>
      </w:r>
      <w:r w:rsidRPr="007C761C">
        <w:rPr>
          <w:color w:val="000000"/>
        </w:rPr>
        <w:t>;</w:t>
      </w:r>
      <w:r w:rsidR="00C21695" w:rsidRPr="007C761C">
        <w:rPr>
          <w:color w:val="000000"/>
        </w:rPr>
        <w:t xml:space="preserve">  </w:t>
      </w:r>
    </w:p>
    <w:p w:rsidR="00C21695" w:rsidRPr="007C761C" w:rsidRDefault="00897FB4" w:rsidP="00897FB4">
      <w:pPr>
        <w:pStyle w:val="BodyText2"/>
        <w:ind w:left="720"/>
        <w:rPr>
          <w:color w:val="000000"/>
        </w:rPr>
      </w:pPr>
      <w:r w:rsidRPr="007C761C">
        <w:rPr>
          <w:b/>
          <w:color w:val="000000"/>
        </w:rPr>
        <w:t xml:space="preserve">b.  </w:t>
      </w:r>
      <w:r w:rsidRPr="007C761C">
        <w:rPr>
          <w:color w:val="000000"/>
        </w:rPr>
        <w:t>e</w:t>
      </w:r>
      <w:r w:rsidR="00C21695" w:rsidRPr="007C761C">
        <w:rPr>
          <w:color w:val="000000"/>
        </w:rPr>
        <w:t>xamine services offered by other providers</w:t>
      </w:r>
      <w:r w:rsidRPr="007C761C">
        <w:rPr>
          <w:color w:val="000000"/>
        </w:rPr>
        <w:t>;</w:t>
      </w:r>
      <w:r w:rsidR="00C21695" w:rsidRPr="007C761C">
        <w:rPr>
          <w:color w:val="000000"/>
        </w:rPr>
        <w:t xml:space="preserve">  </w:t>
      </w:r>
    </w:p>
    <w:p w:rsidR="00C21695" w:rsidRPr="007C761C" w:rsidRDefault="00897FB4" w:rsidP="00897FB4">
      <w:pPr>
        <w:pStyle w:val="BodyText2"/>
        <w:ind w:left="720"/>
        <w:rPr>
          <w:color w:val="000000"/>
        </w:rPr>
      </w:pPr>
      <w:r w:rsidRPr="007C761C">
        <w:rPr>
          <w:b/>
          <w:color w:val="000000"/>
        </w:rPr>
        <w:t xml:space="preserve">c.  </w:t>
      </w:r>
      <w:r w:rsidRPr="007C761C">
        <w:rPr>
          <w:color w:val="000000"/>
        </w:rPr>
        <w:t>l</w:t>
      </w:r>
      <w:r w:rsidR="00C21695" w:rsidRPr="007C761C">
        <w:rPr>
          <w:color w:val="000000"/>
        </w:rPr>
        <w:t>ook for gaps in services needed by our defined service population.</w:t>
      </w:r>
    </w:p>
    <w:p w:rsidR="00C21695" w:rsidRPr="007C761C" w:rsidRDefault="00897FB4" w:rsidP="00897FB4">
      <w:pPr>
        <w:pStyle w:val="BodyText2"/>
        <w:ind w:left="720"/>
        <w:rPr>
          <w:color w:val="000000"/>
        </w:rPr>
      </w:pPr>
      <w:r w:rsidRPr="007C761C">
        <w:rPr>
          <w:b/>
          <w:color w:val="000000"/>
        </w:rPr>
        <w:t xml:space="preserve">d.  </w:t>
      </w:r>
      <w:r w:rsidRPr="007C761C">
        <w:rPr>
          <w:color w:val="000000"/>
        </w:rPr>
        <w:t>r</w:t>
      </w:r>
      <w:r w:rsidR="00C21695" w:rsidRPr="007C761C">
        <w:rPr>
          <w:color w:val="000000"/>
        </w:rPr>
        <w:t>eview demographic profile of our community and our service population.</w:t>
      </w:r>
    </w:p>
    <w:p w:rsidR="00C21695" w:rsidRPr="007C761C" w:rsidRDefault="00897FB4" w:rsidP="00897FB4">
      <w:pPr>
        <w:pStyle w:val="BodyText2"/>
        <w:ind w:left="720"/>
        <w:rPr>
          <w:color w:val="000000"/>
        </w:rPr>
      </w:pPr>
      <w:r w:rsidRPr="007C761C">
        <w:rPr>
          <w:b/>
          <w:color w:val="000000"/>
        </w:rPr>
        <w:t xml:space="preserve">e.  </w:t>
      </w:r>
      <w:r w:rsidRPr="007C761C">
        <w:rPr>
          <w:color w:val="000000"/>
        </w:rPr>
        <w:t>r</w:t>
      </w:r>
      <w:r w:rsidR="00C21695" w:rsidRPr="007C761C">
        <w:rPr>
          <w:color w:val="000000"/>
        </w:rPr>
        <w:t>eview changing demographics and their impact on service needs</w:t>
      </w:r>
    </w:p>
    <w:p w:rsidR="00C21695" w:rsidRPr="007C761C" w:rsidRDefault="00897FB4" w:rsidP="00897FB4">
      <w:pPr>
        <w:pStyle w:val="BodyText2"/>
        <w:ind w:left="720"/>
        <w:rPr>
          <w:color w:val="000000"/>
        </w:rPr>
      </w:pPr>
      <w:r w:rsidRPr="007C761C">
        <w:rPr>
          <w:b/>
          <w:color w:val="000000"/>
        </w:rPr>
        <w:t xml:space="preserve">f.  </w:t>
      </w:r>
      <w:r w:rsidRPr="007C761C">
        <w:rPr>
          <w:color w:val="000000"/>
        </w:rPr>
        <w:t>look for i</w:t>
      </w:r>
      <w:r w:rsidR="00C21695" w:rsidRPr="007C761C">
        <w:rPr>
          <w:color w:val="000000"/>
        </w:rPr>
        <w:t xml:space="preserve">ndications </w:t>
      </w:r>
      <w:r w:rsidRPr="007C761C">
        <w:rPr>
          <w:color w:val="000000"/>
        </w:rPr>
        <w:t>of</w:t>
      </w:r>
      <w:r w:rsidR="00C21695" w:rsidRPr="007C761C">
        <w:rPr>
          <w:color w:val="000000"/>
        </w:rPr>
        <w:t xml:space="preserve"> need</w:t>
      </w:r>
      <w:r w:rsidRPr="007C761C">
        <w:rPr>
          <w:color w:val="000000"/>
        </w:rPr>
        <w:t>s</w:t>
      </w:r>
      <w:r w:rsidR="00C21695" w:rsidRPr="007C761C">
        <w:rPr>
          <w:color w:val="000000"/>
        </w:rPr>
        <w:t xml:space="preserve"> to withdraw or expand services</w:t>
      </w:r>
    </w:p>
    <w:p w:rsidR="00C21695" w:rsidRPr="007C761C" w:rsidRDefault="00897FB4" w:rsidP="00897FB4">
      <w:pPr>
        <w:pStyle w:val="BodyText2"/>
        <w:ind w:left="720"/>
        <w:rPr>
          <w:color w:val="000000"/>
        </w:rPr>
      </w:pPr>
      <w:r w:rsidRPr="007C761C">
        <w:rPr>
          <w:b/>
          <w:color w:val="000000"/>
        </w:rPr>
        <w:t xml:space="preserve">g. </w:t>
      </w:r>
      <w:r w:rsidRPr="007C761C">
        <w:rPr>
          <w:color w:val="000000"/>
        </w:rPr>
        <w:t>a</w:t>
      </w:r>
      <w:r w:rsidR="00C21695" w:rsidRPr="007C761C">
        <w:rPr>
          <w:color w:val="000000"/>
        </w:rPr>
        <w:t>naly</w:t>
      </w:r>
      <w:r w:rsidRPr="007C761C">
        <w:rPr>
          <w:color w:val="000000"/>
        </w:rPr>
        <w:t>ze</w:t>
      </w:r>
      <w:r w:rsidR="00C21695" w:rsidRPr="007C761C">
        <w:rPr>
          <w:color w:val="000000"/>
        </w:rPr>
        <w:t xml:space="preserve"> relevant data related to agency responsiveness to the needs and wishes of the community and future direction</w:t>
      </w:r>
    </w:p>
    <w:p w:rsidR="00897FB4" w:rsidRPr="007C761C" w:rsidRDefault="00897FB4" w:rsidP="00897FB4">
      <w:pPr>
        <w:rPr>
          <w:iCs/>
          <w:color w:val="000000"/>
          <w:sz w:val="24"/>
        </w:rPr>
      </w:pPr>
      <w:r w:rsidRPr="007C761C">
        <w:rPr>
          <w:iCs/>
          <w:color w:val="000000"/>
          <w:sz w:val="24"/>
        </w:rPr>
        <w:t xml:space="preserve">To enhance our assessment, we  may draw upon the findings of other external needs assessments, such as those conducted by </w:t>
      </w:r>
      <w:r w:rsidR="00166DE9">
        <w:rPr>
          <w:iCs/>
          <w:color w:val="000000"/>
          <w:sz w:val="24"/>
        </w:rPr>
        <w:t xml:space="preserve">United Way, </w:t>
      </w:r>
      <w:r w:rsidRPr="007C761C">
        <w:rPr>
          <w:iCs/>
          <w:color w:val="000000"/>
          <w:sz w:val="24"/>
        </w:rPr>
        <w:t xml:space="preserve">municipal planning boards, universities, </w:t>
      </w:r>
      <w:r w:rsidR="00166DE9">
        <w:rPr>
          <w:iCs/>
          <w:color w:val="000000"/>
          <w:sz w:val="24"/>
        </w:rPr>
        <w:t xml:space="preserve">State and Federal Government Agencies </w:t>
      </w:r>
      <w:r w:rsidRPr="007C761C">
        <w:rPr>
          <w:iCs/>
          <w:color w:val="000000"/>
          <w:sz w:val="24"/>
        </w:rPr>
        <w:t>or other organizations with a community-wide focus. In our programs with closed referral systems, i.e., those that contract with public or other agencies and only serve persons and families that are referred by the contractor agency, we may use the assessment of community needs to inform the contractor about changes in the service environment.</w:t>
      </w:r>
    </w:p>
    <w:p w:rsidR="00C21695" w:rsidRPr="007C761C" w:rsidRDefault="00C21695" w:rsidP="00C21695">
      <w:pPr>
        <w:pStyle w:val="BodyText2"/>
        <w:rPr>
          <w:color w:val="000000"/>
        </w:rPr>
      </w:pPr>
    </w:p>
    <w:p w:rsidR="00CE4540" w:rsidRPr="007C761C" w:rsidRDefault="00B46525" w:rsidP="00B46525">
      <w:pPr>
        <w:pStyle w:val="BodyText2"/>
        <w:rPr>
          <w:color w:val="000000"/>
        </w:rPr>
      </w:pPr>
      <w:r w:rsidRPr="007C761C">
        <w:rPr>
          <w:b/>
          <w:color w:val="000000"/>
        </w:rPr>
        <w:t>Assessment of Demographics:</w:t>
      </w:r>
      <w:r w:rsidRPr="007C761C">
        <w:rPr>
          <w:color w:val="000000"/>
        </w:rPr>
        <w:t xml:space="preserve">  </w:t>
      </w:r>
      <w:r w:rsidR="00CE4540" w:rsidRPr="007C761C">
        <w:rPr>
          <w:color w:val="000000"/>
        </w:rPr>
        <w:t xml:space="preserve">As part of the intake procedures for each service, demographic information specific to the program becomes part of the database for that program.  Aggregate demographic statistics of our client population from the data bases and demographic statistics of our community from the City of </w:t>
      </w:r>
      <w:smartTag w:uri="urn:schemas-microsoft-com:office:smarttags" w:element="City">
        <w:smartTag w:uri="urn:schemas-microsoft-com:office:smarttags" w:element="place">
          <w:r w:rsidR="00CE4540" w:rsidRPr="007C761C">
            <w:rPr>
              <w:color w:val="000000"/>
            </w:rPr>
            <w:t>Chicago</w:t>
          </w:r>
        </w:smartTag>
      </w:smartTag>
      <w:r w:rsidR="00CE4540" w:rsidRPr="007C761C">
        <w:rPr>
          <w:color w:val="000000"/>
        </w:rPr>
        <w:t xml:space="preserve"> and the most recent census are used in Unity’s long term planning </w:t>
      </w:r>
      <w:r w:rsidR="00CE4540" w:rsidRPr="007C761C">
        <w:rPr>
          <w:color w:val="000000"/>
        </w:rPr>
        <w:lastRenderedPageBreak/>
        <w:t>process.</w:t>
      </w:r>
      <w:r w:rsidR="00666F4F" w:rsidRPr="007C761C">
        <w:rPr>
          <w:color w:val="000000"/>
        </w:rPr>
        <w:t xml:space="preserve">  Demographic information about the Board of Directors and the Staff is also analyzed and compared to our client base to insure that it is representative of our service population.</w:t>
      </w:r>
    </w:p>
    <w:p w:rsidR="00DC6AF4" w:rsidRPr="007C761C" w:rsidRDefault="00DC6AF4" w:rsidP="00CE4540">
      <w:pPr>
        <w:rPr>
          <w:color w:val="000000"/>
          <w:spacing w:val="-2"/>
          <w:sz w:val="24"/>
          <w:szCs w:val="24"/>
        </w:rPr>
      </w:pPr>
    </w:p>
    <w:p w:rsidR="00CE4540" w:rsidRPr="007C761C" w:rsidRDefault="00CE4540" w:rsidP="00CE4540">
      <w:pPr>
        <w:rPr>
          <w:color w:val="000000"/>
          <w:spacing w:val="-2"/>
          <w:sz w:val="24"/>
          <w:szCs w:val="24"/>
        </w:rPr>
      </w:pPr>
      <w:r w:rsidRPr="007C761C">
        <w:rPr>
          <w:color w:val="000000"/>
          <w:spacing w:val="-2"/>
          <w:sz w:val="24"/>
          <w:szCs w:val="24"/>
        </w:rPr>
        <w:t xml:space="preserve">The following survey is used to collect </w:t>
      </w:r>
      <w:r w:rsidR="00DC6AF4" w:rsidRPr="007C761C">
        <w:rPr>
          <w:color w:val="000000"/>
          <w:spacing w:val="-2"/>
          <w:sz w:val="24"/>
          <w:szCs w:val="24"/>
        </w:rPr>
        <w:t xml:space="preserve">both </w:t>
      </w:r>
      <w:r w:rsidRPr="007C761C">
        <w:rPr>
          <w:color w:val="000000"/>
          <w:spacing w:val="-2"/>
          <w:sz w:val="24"/>
          <w:szCs w:val="24"/>
        </w:rPr>
        <w:t xml:space="preserve">client </w:t>
      </w:r>
      <w:r w:rsidR="00DC6AF4" w:rsidRPr="007C761C">
        <w:rPr>
          <w:color w:val="000000"/>
          <w:spacing w:val="-2"/>
          <w:sz w:val="24"/>
          <w:szCs w:val="24"/>
        </w:rPr>
        <w:t xml:space="preserve">and community </w:t>
      </w:r>
      <w:r w:rsidRPr="007C761C">
        <w:rPr>
          <w:color w:val="000000"/>
          <w:spacing w:val="-2"/>
          <w:sz w:val="24"/>
          <w:szCs w:val="24"/>
        </w:rPr>
        <w:t>demographic data</w:t>
      </w:r>
      <w:r w:rsidR="00AD16D5" w:rsidRPr="007C761C">
        <w:rPr>
          <w:color w:val="000000"/>
          <w:spacing w:val="-2"/>
          <w:sz w:val="24"/>
          <w:szCs w:val="24"/>
        </w:rPr>
        <w:t>.</w:t>
      </w:r>
    </w:p>
    <w:p w:rsidR="00DC6AF4" w:rsidRPr="007C761C" w:rsidRDefault="00DC6AF4" w:rsidP="00DC6A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uto"/>
        <w:rPr>
          <w:color w:val="000000"/>
        </w:rPr>
      </w:pPr>
    </w:p>
    <w:tbl>
      <w:tblPr>
        <w:tblW w:w="8550" w:type="dxa"/>
        <w:tblInd w:w="360" w:type="dxa"/>
        <w:tblLayout w:type="fixed"/>
        <w:tblCellMar>
          <w:left w:w="0" w:type="dxa"/>
          <w:right w:w="0" w:type="dxa"/>
        </w:tblCellMar>
        <w:tblLook w:val="0000" w:firstRow="0" w:lastRow="0" w:firstColumn="0" w:lastColumn="0" w:noHBand="0" w:noVBand="0"/>
      </w:tblPr>
      <w:tblGrid>
        <w:gridCol w:w="3960"/>
        <w:gridCol w:w="90"/>
        <w:gridCol w:w="4500"/>
      </w:tblGrid>
      <w:tr w:rsidR="00242EC7" w:rsidTr="006579D4">
        <w:trPr>
          <w:cantSplit/>
          <w:trHeight w:val="6561"/>
        </w:trPr>
        <w:tc>
          <w:tcPr>
            <w:tcW w:w="3960" w:type="dxa"/>
          </w:tcPr>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6579D4">
              <w:rPr>
                <w:b/>
                <w:color w:val="000000"/>
                <w:u w:val="single"/>
              </w:rPr>
              <w:t>Client Categories</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Biological Parents</w:t>
            </w:r>
            <w:r w:rsidRPr="006579D4">
              <w:rPr>
                <w:color w:val="000000"/>
              </w:rPr>
              <w:tab/>
            </w:r>
            <w:r w:rsidRPr="006579D4">
              <w:rPr>
                <w:color w:val="000000"/>
              </w:rPr>
              <w:tab/>
            </w:r>
            <w:r w:rsidRPr="006579D4">
              <w:rPr>
                <w:color w:val="000000"/>
              </w:rPr>
              <w:tab/>
              <w:t xml:space="preserve">              </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Wards</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180"/>
                <w:tab w:val="left" w:pos="-9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 xml:space="preserve">Unity Housing Clients                                      </w:t>
            </w:r>
          </w:p>
          <w:p w:rsidR="00DC6AF4" w:rsidRPr="006579D4" w:rsidRDefault="00C8714F"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AIDS Housing Clients</w:t>
            </w:r>
            <w:r w:rsidR="00DC6AF4" w:rsidRPr="006579D4">
              <w:rPr>
                <w:color w:val="000000"/>
              </w:rPr>
              <w:tab/>
            </w:r>
            <w:r w:rsidR="00DC6AF4" w:rsidRPr="006579D4">
              <w:rPr>
                <w:color w:val="000000"/>
              </w:rPr>
              <w:tab/>
            </w:r>
            <w:r w:rsidR="00DC6AF4" w:rsidRPr="006579D4">
              <w:rPr>
                <w:color w:val="000000"/>
              </w:rPr>
              <w:tab/>
            </w:r>
          </w:p>
          <w:p w:rsidR="00DC6AF4" w:rsidRPr="006579D4" w:rsidRDefault="00C8714F"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Other</w:t>
            </w:r>
            <w:r w:rsidR="00DC6AF4" w:rsidRPr="006579D4">
              <w:rPr>
                <w:color w:val="000000"/>
              </w:rPr>
              <w:tab/>
            </w:r>
            <w:r w:rsidR="00DC6AF4" w:rsidRPr="006579D4">
              <w:rPr>
                <w:color w:val="000000"/>
              </w:rPr>
              <w:tab/>
            </w:r>
            <w:r w:rsidR="00DC6AF4"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6579D4">
              <w:rPr>
                <w:b/>
                <w:color w:val="000000"/>
                <w:u w:val="single"/>
              </w:rPr>
              <w:t>Client or Community Population Gender</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Males</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Females</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6579D4">
              <w:rPr>
                <w:b/>
                <w:color w:val="000000"/>
                <w:u w:val="single"/>
              </w:rPr>
              <w:t>Client or Community Population Age</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Under 12</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t>O</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12 - 17</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18 - 29</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 xml:space="preserve">30 - 49                                                             </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50 - 64</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Over 64</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6579D4">
              <w:rPr>
                <w:b/>
                <w:color w:val="000000"/>
                <w:u w:val="single"/>
              </w:rPr>
              <w:t>Client or Community Population Major Religious Groups</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Catholic</w:t>
            </w:r>
            <w:r w:rsidRPr="006579D4">
              <w:rPr>
                <w:color w:val="000000"/>
              </w:rPr>
              <w:tab/>
            </w:r>
            <w:r w:rsidRPr="006579D4">
              <w:rPr>
                <w:color w:val="000000"/>
              </w:rPr>
              <w:tab/>
            </w:r>
            <w:r w:rsidRPr="006579D4">
              <w:rPr>
                <w:color w:val="000000"/>
              </w:rPr>
              <w:tab/>
            </w:r>
            <w:r w:rsidRPr="006579D4">
              <w:rPr>
                <w:color w:val="000000"/>
              </w:rPr>
              <w:tab/>
              <w:t xml:space="preserve">              </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Jewish</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Islamic/Muslim</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t>O</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Protestant</w:t>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None</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Other (please specify)</w:t>
            </w:r>
          </w:p>
        </w:tc>
        <w:tc>
          <w:tcPr>
            <w:tcW w:w="90" w:type="dxa"/>
          </w:tcPr>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0" w:lineRule="auto"/>
              <w:rPr>
                <w:color w:val="000000"/>
              </w:rPr>
            </w:pPr>
          </w:p>
        </w:tc>
        <w:tc>
          <w:tcPr>
            <w:tcW w:w="4500" w:type="dxa"/>
          </w:tcPr>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6579D4">
              <w:rPr>
                <w:b/>
                <w:color w:val="000000"/>
                <w:u w:val="single"/>
              </w:rPr>
              <w:t>Client or Community Population Annual Family Income</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Under $13,000</w:t>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$13,001 - $20,000</w:t>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$20,001 - $30,000</w:t>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Over $30,000</w:t>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u w:val="single"/>
              </w:rPr>
            </w:pPr>
            <w:r w:rsidRPr="006579D4">
              <w:rPr>
                <w:b/>
                <w:color w:val="000000"/>
                <w:u w:val="single"/>
              </w:rPr>
              <w:t>Client or Community Population Racial/Ethnic Composition</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 xml:space="preserve">Hispanic/Latino                                              </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Black/African American</w:t>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American Indian/Alaskan Native</w:t>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Pacific Islander</w:t>
            </w:r>
            <w:r w:rsidRPr="006579D4">
              <w:rPr>
                <w:color w:val="000000"/>
              </w:rPr>
              <w:tab/>
            </w:r>
            <w:r w:rsidRPr="006579D4">
              <w:rPr>
                <w:color w:val="000000"/>
              </w:rPr>
              <w:tab/>
            </w:r>
            <w:r w:rsidRPr="006579D4">
              <w:rPr>
                <w:color w:val="000000"/>
              </w:rPr>
              <w:tab/>
              <w:t xml:space="preserve">               </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Asian (non-Pacific Islander</w:t>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White</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Other Race (please specify)</w:t>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rPr>
            </w:pPr>
            <w:r w:rsidRPr="006579D4">
              <w:rPr>
                <w:b/>
                <w:color w:val="000000"/>
                <w:u w:val="single"/>
              </w:rPr>
              <w:t>Client or Community Population Major Language Groups</w:t>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English</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Spanish</w:t>
            </w:r>
            <w:r w:rsidRPr="006579D4">
              <w:rPr>
                <w:color w:val="000000"/>
              </w:rPr>
              <w:tab/>
            </w:r>
            <w:r w:rsidRPr="006579D4">
              <w:rPr>
                <w:color w:val="000000"/>
              </w:rPr>
              <w:tab/>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6579D4">
              <w:rPr>
                <w:color w:val="000000"/>
              </w:rPr>
              <w:t>Other (please specify)</w:t>
            </w:r>
            <w:r w:rsidRPr="006579D4">
              <w:rPr>
                <w:color w:val="000000"/>
              </w:rPr>
              <w:tab/>
            </w:r>
            <w:r w:rsidRPr="006579D4">
              <w:rPr>
                <w:color w:val="000000"/>
              </w:rPr>
              <w:tab/>
            </w:r>
            <w:r w:rsidRPr="006579D4">
              <w:rPr>
                <w:color w:val="000000"/>
              </w:rPr>
              <w:tab/>
            </w: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8" w:lineRule="auto"/>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8" w:lineRule="auto"/>
              <w:jc w:val="both"/>
              <w:rPr>
                <w:color w:val="000000"/>
              </w:rPr>
            </w:pPr>
          </w:p>
          <w:p w:rsidR="00DC6AF4" w:rsidRPr="006579D4" w:rsidRDefault="00DC6AF4" w:rsidP="006579D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8" w:lineRule="auto"/>
              <w:jc w:val="both"/>
              <w:rPr>
                <w:color w:val="000000"/>
                <w:u w:val="single"/>
              </w:rPr>
            </w:pPr>
          </w:p>
        </w:tc>
      </w:tr>
    </w:tbl>
    <w:p w:rsidR="003D48DF" w:rsidRPr="007C761C" w:rsidRDefault="003D48DF" w:rsidP="00CE4540">
      <w:pPr>
        <w:rPr>
          <w:color w:val="000000"/>
          <w:spacing w:val="-2"/>
          <w:sz w:val="24"/>
          <w:szCs w:val="24"/>
        </w:rPr>
      </w:pPr>
    </w:p>
    <w:p w:rsidR="003D48DF" w:rsidRPr="007C761C" w:rsidRDefault="003D48DF" w:rsidP="00CE4540">
      <w:pPr>
        <w:rPr>
          <w:color w:val="000000"/>
          <w:spacing w:val="-2"/>
          <w:sz w:val="24"/>
          <w:szCs w:val="24"/>
        </w:rPr>
        <w:sectPr w:rsidR="003D48DF" w:rsidRPr="007C761C" w:rsidSect="00DE3CCF">
          <w:headerReference w:type="default" r:id="rId21"/>
          <w:footerReference w:type="default" r:id="rId22"/>
          <w:headerReference w:type="first" r:id="rId23"/>
          <w:footerReference w:type="first" r:id="rId24"/>
          <w:pgSz w:w="12240" w:h="15840"/>
          <w:pgMar w:top="1080" w:right="1170" w:bottom="1440" w:left="1080" w:header="634" w:footer="103" w:gutter="0"/>
          <w:pgNumType w:start="1"/>
          <w:cols w:space="720"/>
          <w:titlePg/>
        </w:sectPr>
      </w:pPr>
    </w:p>
    <w:p w:rsidR="00B46525" w:rsidRPr="007C761C" w:rsidRDefault="00B46525" w:rsidP="00B46525">
      <w:pPr>
        <w:pStyle w:val="BodyText2"/>
        <w:rPr>
          <w:b/>
          <w:color w:val="000000"/>
        </w:rPr>
      </w:pPr>
      <w:r w:rsidRPr="007C761C">
        <w:rPr>
          <w:b/>
          <w:color w:val="000000"/>
        </w:rPr>
        <w:lastRenderedPageBreak/>
        <w:t>Task Assignment</w:t>
      </w:r>
    </w:p>
    <w:p w:rsidR="00B46525" w:rsidRPr="007C761C" w:rsidRDefault="00B46525" w:rsidP="00B46525">
      <w:pPr>
        <w:pStyle w:val="BodyText2"/>
        <w:numPr>
          <w:ilvl w:val="0"/>
          <w:numId w:val="16"/>
        </w:numPr>
        <w:rPr>
          <w:color w:val="000000"/>
        </w:rPr>
      </w:pPr>
      <w:r w:rsidRPr="007C761C">
        <w:rPr>
          <w:b/>
          <w:color w:val="000000"/>
        </w:rPr>
        <w:t xml:space="preserve">Committees:  </w:t>
      </w:r>
      <w:r w:rsidRPr="007C761C">
        <w:rPr>
          <w:color w:val="000000"/>
        </w:rPr>
        <w:t xml:space="preserve">Individual committees are formed to consider each Goal.  Goals are broken down into observable/measurable objectives.  Strategies are suggested to achieve each objective.  </w:t>
      </w:r>
    </w:p>
    <w:p w:rsidR="00B46525" w:rsidRPr="007C761C" w:rsidRDefault="00B46525" w:rsidP="00B46525">
      <w:pPr>
        <w:pStyle w:val="BodyText2"/>
        <w:numPr>
          <w:ilvl w:val="0"/>
          <w:numId w:val="16"/>
        </w:numPr>
        <w:rPr>
          <w:color w:val="000000"/>
        </w:rPr>
      </w:pPr>
      <w:r w:rsidRPr="007C761C">
        <w:rPr>
          <w:b/>
          <w:color w:val="000000"/>
        </w:rPr>
        <w:t xml:space="preserve">Committee </w:t>
      </w:r>
      <w:r w:rsidR="0097318A">
        <w:rPr>
          <w:b/>
          <w:color w:val="000000"/>
        </w:rPr>
        <w:t>Coordinator</w:t>
      </w:r>
      <w:r w:rsidRPr="007C761C">
        <w:rPr>
          <w:b/>
          <w:color w:val="000000"/>
        </w:rPr>
        <w:t xml:space="preserve">:  </w:t>
      </w:r>
      <w:r w:rsidRPr="007C761C">
        <w:rPr>
          <w:color w:val="000000"/>
        </w:rPr>
        <w:t xml:space="preserve">A committee </w:t>
      </w:r>
      <w:r w:rsidR="0097318A">
        <w:rPr>
          <w:color w:val="000000"/>
        </w:rPr>
        <w:t>coor</w:t>
      </w:r>
      <w:r w:rsidRPr="007C761C">
        <w:rPr>
          <w:color w:val="000000"/>
        </w:rPr>
        <w:t>dinator is identified by position and a task group is suggested.  A list of tasks to be carried out is suggested and a schedule of tasks (over a 4-year period) is drafted.</w:t>
      </w:r>
    </w:p>
    <w:p w:rsidR="00B46525" w:rsidRPr="007C761C" w:rsidRDefault="00B46525" w:rsidP="00B46525">
      <w:pPr>
        <w:pStyle w:val="BodyText2"/>
        <w:numPr>
          <w:ilvl w:val="0"/>
          <w:numId w:val="16"/>
        </w:numPr>
        <w:rPr>
          <w:color w:val="000000"/>
        </w:rPr>
      </w:pPr>
      <w:r w:rsidRPr="007C761C">
        <w:rPr>
          <w:b/>
          <w:color w:val="000000"/>
        </w:rPr>
        <w:t xml:space="preserve">Committee Participants:  </w:t>
      </w:r>
      <w:r w:rsidRPr="007C761C">
        <w:rPr>
          <w:color w:val="000000"/>
        </w:rPr>
        <w:t>Participants are recommended by position.  Tasks are divided between participants.</w:t>
      </w:r>
    </w:p>
    <w:p w:rsidR="00B46525" w:rsidRPr="007C761C" w:rsidRDefault="00B46525" w:rsidP="00B46525">
      <w:pPr>
        <w:pStyle w:val="BodyText2"/>
        <w:rPr>
          <w:color w:val="000000"/>
        </w:rPr>
      </w:pPr>
    </w:p>
    <w:p w:rsidR="00B46525" w:rsidRPr="007C761C" w:rsidRDefault="00B46525" w:rsidP="00B46525">
      <w:pPr>
        <w:pStyle w:val="BodyText2"/>
        <w:rPr>
          <w:color w:val="000000"/>
        </w:rPr>
      </w:pPr>
      <w:r w:rsidRPr="007C761C">
        <w:rPr>
          <w:color w:val="000000"/>
        </w:rPr>
        <w:t xml:space="preserve">The </w:t>
      </w:r>
      <w:r w:rsidR="00876BB3" w:rsidRPr="007C761C">
        <w:rPr>
          <w:color w:val="000000"/>
        </w:rPr>
        <w:t>Executive Team</w:t>
      </w:r>
      <w:r w:rsidRPr="007C761C">
        <w:rPr>
          <w:color w:val="000000"/>
        </w:rPr>
        <w:t xml:space="preserve"> is responsible for drafting and publishing the Strategic Plan and assigning the plan a plan number and a revision date.</w:t>
      </w:r>
    </w:p>
    <w:p w:rsidR="00B46525" w:rsidRPr="007C761C" w:rsidRDefault="00B46525" w:rsidP="00B46525">
      <w:pPr>
        <w:pStyle w:val="BodyText2"/>
        <w:rPr>
          <w:color w:val="000000"/>
        </w:rPr>
      </w:pPr>
    </w:p>
    <w:p w:rsidR="00B46525" w:rsidRPr="007C761C" w:rsidRDefault="00B46525" w:rsidP="00B46525">
      <w:pPr>
        <w:rPr>
          <w:color w:val="000000"/>
          <w:sz w:val="24"/>
          <w:szCs w:val="24"/>
        </w:rPr>
      </w:pPr>
      <w:r w:rsidRPr="007C761C">
        <w:rPr>
          <w:color w:val="000000"/>
          <w:sz w:val="24"/>
          <w:szCs w:val="24"/>
        </w:rPr>
        <w:t xml:space="preserve">The Executive Team reviews a draft of the Strategic Plan suggests corrections if needed and approves the final draft.  The </w:t>
      </w:r>
      <w:r w:rsidR="00876BB3" w:rsidRPr="007C761C">
        <w:rPr>
          <w:color w:val="000000"/>
          <w:sz w:val="24"/>
          <w:szCs w:val="24"/>
        </w:rPr>
        <w:t>Executive Team</w:t>
      </w:r>
      <w:r w:rsidRPr="007C761C">
        <w:rPr>
          <w:color w:val="000000"/>
          <w:sz w:val="24"/>
          <w:szCs w:val="24"/>
        </w:rPr>
        <w:t xml:space="preserve"> ensures that the Strategic Plan is submitted to the Board of Directors for approval.  When approved by the Board the </w:t>
      </w:r>
      <w:r w:rsidR="00876BB3" w:rsidRPr="007C761C">
        <w:rPr>
          <w:color w:val="000000"/>
          <w:sz w:val="24"/>
          <w:szCs w:val="24"/>
        </w:rPr>
        <w:t>Executive Team</w:t>
      </w:r>
      <w:r w:rsidRPr="007C761C">
        <w:rPr>
          <w:color w:val="000000"/>
          <w:sz w:val="24"/>
          <w:szCs w:val="24"/>
        </w:rPr>
        <w:t xml:space="preserve"> ensures that the plan is then published and made available to the board, employees and the community at large.</w:t>
      </w:r>
    </w:p>
    <w:p w:rsidR="00B46525" w:rsidRPr="007C761C" w:rsidRDefault="00B46525" w:rsidP="00B46525">
      <w:pPr>
        <w:rPr>
          <w:b/>
          <w:bCs/>
          <w:color w:val="000000"/>
          <w:spacing w:val="4"/>
          <w:sz w:val="24"/>
          <w:szCs w:val="24"/>
        </w:rPr>
      </w:pPr>
    </w:p>
    <w:p w:rsidR="00737B23" w:rsidRPr="007C761C" w:rsidRDefault="00F8432F" w:rsidP="00166DE9">
      <w:pPr>
        <w:pStyle w:val="BodyText2"/>
        <w:jc w:val="left"/>
        <w:rPr>
          <w:color w:val="000000"/>
        </w:rPr>
      </w:pPr>
      <w:r w:rsidRPr="007C761C">
        <w:rPr>
          <w:b/>
          <w:bCs/>
          <w:color w:val="000000"/>
          <w:spacing w:val="4"/>
        </w:rPr>
        <w:t>SHORT-TERM (ANNUAL PERFORMANCE ANALYSIS AND TACTICAL) PLANNING</w:t>
      </w:r>
      <w:r w:rsidR="00DC6AF4" w:rsidRPr="007C761C">
        <w:rPr>
          <w:b/>
          <w:bCs/>
          <w:color w:val="000000"/>
          <w:spacing w:val="4"/>
        </w:rPr>
        <w:t xml:space="preserve">: </w:t>
      </w:r>
      <w:r w:rsidR="00DC6AF4" w:rsidRPr="007C761C">
        <w:rPr>
          <w:bCs/>
          <w:color w:val="000000"/>
          <w:spacing w:val="4"/>
        </w:rPr>
        <w:t xml:space="preserve">(See attached </w:t>
      </w:r>
      <w:r w:rsidR="00E042E4" w:rsidRPr="007C761C">
        <w:rPr>
          <w:bCs/>
          <w:color w:val="000000"/>
          <w:spacing w:val="4"/>
        </w:rPr>
        <w:t>Annual Performance Analysis and Tactical Plan</w:t>
      </w:r>
      <w:r w:rsidR="00DC6AF4" w:rsidRPr="007C761C">
        <w:rPr>
          <w:bCs/>
          <w:color w:val="000000"/>
          <w:spacing w:val="4"/>
        </w:rPr>
        <w:t>)</w:t>
      </w:r>
      <w:r w:rsidR="00DB4930" w:rsidRPr="007C761C">
        <w:rPr>
          <w:color w:val="000000"/>
          <w:spacing w:val="4"/>
        </w:rPr>
        <w:t xml:space="preserve">  </w:t>
      </w:r>
      <w:r w:rsidR="000B5940" w:rsidRPr="007C761C">
        <w:rPr>
          <w:color w:val="000000"/>
          <w:spacing w:val="8"/>
        </w:rPr>
        <w:t xml:space="preserve">UPC Plan 200.4, </w:t>
      </w:r>
      <w:r w:rsidR="002729A2" w:rsidRPr="007C761C">
        <w:rPr>
          <w:color w:val="000000"/>
          <w:spacing w:val="8"/>
        </w:rPr>
        <w:t>Annual Performance Analysis and Tactical Plan</w:t>
      </w:r>
      <w:r w:rsidR="006441CF" w:rsidRPr="007C761C">
        <w:rPr>
          <w:color w:val="000000"/>
          <w:spacing w:val="8"/>
        </w:rPr>
        <w:t>,</w:t>
      </w:r>
      <w:r w:rsidR="002729A2" w:rsidRPr="007C761C">
        <w:rPr>
          <w:color w:val="000000"/>
          <w:spacing w:val="8"/>
        </w:rPr>
        <w:t xml:space="preserve"> </w:t>
      </w:r>
      <w:r w:rsidR="0004106D" w:rsidRPr="007C761C">
        <w:rPr>
          <w:color w:val="000000"/>
          <w:spacing w:val="8"/>
        </w:rPr>
        <w:t xml:space="preserve">(short title is “Tactical Plan”) </w:t>
      </w:r>
      <w:r w:rsidR="002729A2" w:rsidRPr="007C761C">
        <w:rPr>
          <w:color w:val="000000"/>
          <w:spacing w:val="8"/>
        </w:rPr>
        <w:t xml:space="preserve">aggregates and summarizes the </w:t>
      </w:r>
      <w:r w:rsidR="006441CF" w:rsidRPr="007C761C">
        <w:rPr>
          <w:color w:val="000000"/>
          <w:spacing w:val="8"/>
        </w:rPr>
        <w:t xml:space="preserve">risk and </w:t>
      </w:r>
      <w:r w:rsidR="002729A2" w:rsidRPr="007C761C">
        <w:rPr>
          <w:color w:val="000000"/>
          <w:spacing w:val="8"/>
        </w:rPr>
        <w:t xml:space="preserve">performance quality improvement data collected during the previous year and suggests revisions/corrections to improve our procedures and/or policies.  </w:t>
      </w:r>
      <w:r w:rsidR="00737B23" w:rsidRPr="007C761C">
        <w:rPr>
          <w:color w:val="000000"/>
        </w:rPr>
        <w:t xml:space="preserve">Performance Analysis and Tactical Planning takes place on an as needed basis and at a minimum, once per year.  Performance Analysis and Tactical Planning must take place at the end of the </w:t>
      </w:r>
      <w:r w:rsidR="00F50F5A">
        <w:rPr>
          <w:color w:val="000000"/>
        </w:rPr>
        <w:t>calendar</w:t>
      </w:r>
      <w:r w:rsidR="00737B23" w:rsidRPr="007C761C">
        <w:rPr>
          <w:color w:val="000000"/>
        </w:rPr>
        <w:t xml:space="preserve"> year but no later than the </w:t>
      </w:r>
      <w:r w:rsidR="00FD32CF">
        <w:rPr>
          <w:color w:val="000000"/>
        </w:rPr>
        <w:t>2nd</w:t>
      </w:r>
      <w:r w:rsidR="00737B23" w:rsidRPr="007C761C">
        <w:rPr>
          <w:color w:val="000000"/>
        </w:rPr>
        <w:t xml:space="preserve"> week in </w:t>
      </w:r>
      <w:r w:rsidR="00F50F5A">
        <w:rPr>
          <w:color w:val="000000"/>
        </w:rPr>
        <w:t>March.</w:t>
      </w:r>
    </w:p>
    <w:p w:rsidR="002729A2" w:rsidRPr="007C761C" w:rsidRDefault="002729A2" w:rsidP="002729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p>
    <w:p w:rsidR="00A12359" w:rsidRPr="007C761C" w:rsidRDefault="00B52F71" w:rsidP="00A12359">
      <w:pPr>
        <w:rPr>
          <w:bCs/>
          <w:color w:val="000000"/>
          <w:sz w:val="24"/>
        </w:rPr>
      </w:pPr>
      <w:r w:rsidRPr="007C761C">
        <w:rPr>
          <w:color w:val="000000"/>
          <w:sz w:val="24"/>
          <w:szCs w:val="24"/>
        </w:rPr>
        <w:t xml:space="preserve">The planning process is announced to the staff so they may provide input through supervisors or suggestions to the material considered.  </w:t>
      </w:r>
      <w:r w:rsidR="00600137" w:rsidRPr="00A64432">
        <w:rPr>
          <w:color w:val="000000"/>
          <w:sz w:val="24"/>
          <w:szCs w:val="24"/>
        </w:rPr>
        <w:t xml:space="preserve">Requests for input into the process are also solicited from the Board of Directors, Contractors, Service Sub-contractors, clients and any other community members through personal contact, announcements on our Web Site and announcements at meetings.  All members of the Quality Management Team are required to have some input in the Performance Analysis and Tactical planning process by attending our annual Risk/Quality Management Stakeholder Meeting in </w:t>
      </w:r>
      <w:r w:rsidR="00F50F5A">
        <w:rPr>
          <w:color w:val="000000"/>
          <w:sz w:val="24"/>
          <w:szCs w:val="24"/>
        </w:rPr>
        <w:t>January or February</w:t>
      </w:r>
      <w:r w:rsidR="00600137" w:rsidRPr="00A64432">
        <w:rPr>
          <w:color w:val="000000"/>
          <w:sz w:val="24"/>
          <w:szCs w:val="24"/>
        </w:rPr>
        <w:t xml:space="preserve">.  </w:t>
      </w:r>
      <w:r w:rsidR="00600137" w:rsidRPr="00A64432">
        <w:rPr>
          <w:color w:val="000000"/>
          <w:spacing w:val="4"/>
          <w:sz w:val="24"/>
          <w:szCs w:val="24"/>
        </w:rPr>
        <w:t>S</w:t>
      </w:r>
      <w:r w:rsidR="00600137" w:rsidRPr="00A64432">
        <w:rPr>
          <w:iCs/>
          <w:color w:val="000000"/>
          <w:sz w:val="24"/>
          <w:szCs w:val="24"/>
        </w:rPr>
        <w:t xml:space="preserve">hort-term planning involves stakeholders, service recipients and line staff.  The planning process annually reviews risks, service and administrative outcomes and the goals and objectives of the strategic plan and makes these outcomes, goals and objectives operational through corrective action plans.  </w:t>
      </w:r>
      <w:r w:rsidR="00600137" w:rsidRPr="00A64432">
        <w:rPr>
          <w:color w:val="000000"/>
          <w:sz w:val="24"/>
          <w:szCs w:val="24"/>
        </w:rPr>
        <w:t>Aggregate information is reviewed by participants as background information in revising or establishing short-term goals.</w:t>
      </w:r>
      <w:r w:rsidR="00600137" w:rsidRPr="007C761C">
        <w:rPr>
          <w:color w:val="000000"/>
        </w:rPr>
        <w:t xml:space="preserve">  </w:t>
      </w:r>
      <w:r w:rsidR="002729A2" w:rsidRPr="007C761C">
        <w:rPr>
          <w:color w:val="000000"/>
          <w:sz w:val="24"/>
        </w:rPr>
        <w:t xml:space="preserve">  These goals allow Unity to respond with flexibility to changing needs and adapt to outcome information requiring a corrective response within a time frame of one to two years.  Staff members, service recipients and other stakeholders are encouraged to add to or comment on the </w:t>
      </w:r>
      <w:r w:rsidR="00666F4F" w:rsidRPr="007C761C">
        <w:rPr>
          <w:color w:val="000000"/>
          <w:sz w:val="24"/>
        </w:rPr>
        <w:t>short term</w:t>
      </w:r>
      <w:r w:rsidR="002729A2" w:rsidRPr="007C761C">
        <w:rPr>
          <w:color w:val="000000"/>
          <w:sz w:val="24"/>
        </w:rPr>
        <w:t xml:space="preserve"> plan as it relates to their areas of interest and expertise.  </w:t>
      </w:r>
      <w:r w:rsidR="00A12359" w:rsidRPr="007C761C">
        <w:rPr>
          <w:color w:val="000000"/>
          <w:sz w:val="24"/>
        </w:rPr>
        <w:t>Representatives from each</w:t>
      </w:r>
      <w:r w:rsidR="00A12359" w:rsidRPr="007C761C">
        <w:rPr>
          <w:bCs/>
          <w:color w:val="000000"/>
          <w:sz w:val="24"/>
        </w:rPr>
        <w:t xml:space="preserve"> of Unity's programs, services and support departments annually take part in developing a short-term plan that: </w:t>
      </w:r>
    </w:p>
    <w:p w:rsidR="00A12359" w:rsidRPr="007C761C" w:rsidRDefault="00A12359" w:rsidP="00A12359">
      <w:pPr>
        <w:rPr>
          <w:b/>
          <w:color w:val="000000"/>
          <w:spacing w:val="8"/>
          <w:sz w:val="24"/>
        </w:rPr>
      </w:pPr>
    </w:p>
    <w:p w:rsidR="00084B23" w:rsidRPr="007C761C" w:rsidRDefault="00084B23" w:rsidP="00084B23">
      <w:pPr>
        <w:widowControl w:val="0"/>
        <w:numPr>
          <w:ilvl w:val="0"/>
          <w:numId w:val="2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r w:rsidRPr="007C761C">
        <w:rPr>
          <w:color w:val="000000"/>
          <w:sz w:val="24"/>
        </w:rPr>
        <w:t>reviews previous Performance Analysis and Tactical Plan;</w:t>
      </w:r>
    </w:p>
    <w:p w:rsidR="00A12359" w:rsidRPr="007C761C" w:rsidRDefault="00084B23" w:rsidP="00A12359">
      <w:pPr>
        <w:numPr>
          <w:ilvl w:val="0"/>
          <w:numId w:val="25"/>
        </w:numPr>
        <w:rPr>
          <w:color w:val="000000"/>
          <w:sz w:val="24"/>
        </w:rPr>
      </w:pPr>
      <w:r w:rsidRPr="007C761C">
        <w:rPr>
          <w:color w:val="000000"/>
          <w:sz w:val="24"/>
        </w:rPr>
        <w:lastRenderedPageBreak/>
        <w:t>reviews Strategic Plan long term goals, assesses/analyzes this year’s goal attainment</w:t>
      </w:r>
      <w:r w:rsidR="00A12359" w:rsidRPr="007C761C">
        <w:rPr>
          <w:color w:val="000000"/>
          <w:sz w:val="24"/>
        </w:rPr>
        <w:t xml:space="preserve"> and analyzes the data from the contract mandated outcomes report;</w:t>
      </w:r>
    </w:p>
    <w:p w:rsidR="00A12359" w:rsidRPr="007C761C" w:rsidRDefault="00A12359" w:rsidP="00A12359">
      <w:pPr>
        <w:numPr>
          <w:ilvl w:val="0"/>
          <w:numId w:val="25"/>
        </w:numPr>
        <w:rPr>
          <w:color w:val="000000"/>
          <w:sz w:val="24"/>
        </w:rPr>
      </w:pPr>
      <w:r w:rsidRPr="007C761C">
        <w:rPr>
          <w:color w:val="000000"/>
          <w:sz w:val="24"/>
        </w:rPr>
        <w:t>incorporates outcomes from any new or revised contracts;</w:t>
      </w:r>
    </w:p>
    <w:p w:rsidR="00084B23" w:rsidRPr="007C761C" w:rsidRDefault="00A12359" w:rsidP="00A12359">
      <w:pPr>
        <w:numPr>
          <w:ilvl w:val="0"/>
          <w:numId w:val="25"/>
        </w:numPr>
        <w:rPr>
          <w:color w:val="000000"/>
          <w:sz w:val="24"/>
        </w:rPr>
      </w:pPr>
      <w:r w:rsidRPr="007C761C">
        <w:rPr>
          <w:color w:val="000000"/>
          <w:sz w:val="24"/>
        </w:rPr>
        <w:t xml:space="preserve">reviews and analyzes the aggregate data from the </w:t>
      </w:r>
      <w:r w:rsidR="005552F6" w:rsidRPr="007C761C">
        <w:rPr>
          <w:color w:val="000000"/>
          <w:sz w:val="24"/>
        </w:rPr>
        <w:t>Risk/</w:t>
      </w:r>
      <w:r w:rsidR="006441CF" w:rsidRPr="007C761C">
        <w:rPr>
          <w:color w:val="000000"/>
          <w:sz w:val="24"/>
        </w:rPr>
        <w:t>Q</w:t>
      </w:r>
      <w:r w:rsidR="005552F6" w:rsidRPr="007C761C">
        <w:rPr>
          <w:color w:val="000000"/>
          <w:sz w:val="24"/>
        </w:rPr>
        <w:t xml:space="preserve">uality </w:t>
      </w:r>
      <w:r w:rsidR="006441CF" w:rsidRPr="007C761C">
        <w:rPr>
          <w:color w:val="000000"/>
          <w:sz w:val="24"/>
        </w:rPr>
        <w:t>M</w:t>
      </w:r>
      <w:r w:rsidR="005552F6" w:rsidRPr="007C761C">
        <w:rPr>
          <w:color w:val="000000"/>
          <w:sz w:val="24"/>
        </w:rPr>
        <w:t>anagement</w:t>
      </w:r>
      <w:r w:rsidRPr="007C761C">
        <w:rPr>
          <w:color w:val="000000"/>
          <w:sz w:val="24"/>
        </w:rPr>
        <w:t xml:space="preserve"> Team Meetings (surveys and suggestions, results of the corrective action plans, incident reports, grievances, complaints and suggestions from  stakeholders);</w:t>
      </w:r>
    </w:p>
    <w:p w:rsidR="00084B23" w:rsidRPr="007C761C" w:rsidRDefault="00084B23" w:rsidP="00084B23">
      <w:pPr>
        <w:widowControl w:val="0"/>
        <w:numPr>
          <w:ilvl w:val="0"/>
          <w:numId w:val="2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r w:rsidRPr="007C761C">
        <w:rPr>
          <w:color w:val="000000"/>
          <w:sz w:val="24"/>
        </w:rPr>
        <w:t>reviews and analyzes Peer/Case File Review Data;</w:t>
      </w:r>
    </w:p>
    <w:p w:rsidR="00084B23" w:rsidRPr="007C761C" w:rsidRDefault="00084B23" w:rsidP="00084B23">
      <w:pPr>
        <w:widowControl w:val="0"/>
        <w:numPr>
          <w:ilvl w:val="0"/>
          <w:numId w:val="2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r w:rsidRPr="007C761C">
        <w:rPr>
          <w:color w:val="000000"/>
          <w:sz w:val="24"/>
        </w:rPr>
        <w:t>reviews and analyzes stakeholder survey information;</w:t>
      </w:r>
    </w:p>
    <w:p w:rsidR="00084B23" w:rsidRPr="007C761C" w:rsidRDefault="00084B23" w:rsidP="00084B23">
      <w:pPr>
        <w:widowControl w:val="0"/>
        <w:numPr>
          <w:ilvl w:val="0"/>
          <w:numId w:val="2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r w:rsidRPr="007C761C">
        <w:rPr>
          <w:color w:val="000000"/>
          <w:sz w:val="24"/>
        </w:rPr>
        <w:t>reviews and analyzes personnel manning data and job descriptions;</w:t>
      </w:r>
    </w:p>
    <w:p w:rsidR="00084B23" w:rsidRPr="007C761C" w:rsidRDefault="00084B23" w:rsidP="00084B23">
      <w:pPr>
        <w:widowControl w:val="0"/>
        <w:numPr>
          <w:ilvl w:val="0"/>
          <w:numId w:val="25"/>
        </w:numPr>
        <w:tabs>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r w:rsidRPr="007C761C">
        <w:rPr>
          <w:color w:val="000000"/>
          <w:sz w:val="24"/>
        </w:rPr>
        <w:t xml:space="preserve">reviews and analyzes financial reports including budget variance, allocation plan data, </w:t>
      </w:r>
      <w:r w:rsidR="00785440" w:rsidRPr="007C761C">
        <w:rPr>
          <w:color w:val="000000"/>
          <w:sz w:val="24"/>
        </w:rPr>
        <w:t xml:space="preserve">unit of service cost data and operational cost data; </w:t>
      </w:r>
      <w:r w:rsidRPr="007C761C">
        <w:rPr>
          <w:color w:val="000000"/>
          <w:sz w:val="24"/>
        </w:rPr>
        <w:t xml:space="preserve"> </w:t>
      </w:r>
    </w:p>
    <w:p w:rsidR="00A12359" w:rsidRPr="007C761C" w:rsidRDefault="00A12359" w:rsidP="00A12359">
      <w:pPr>
        <w:numPr>
          <w:ilvl w:val="0"/>
          <w:numId w:val="25"/>
        </w:numPr>
        <w:rPr>
          <w:color w:val="000000"/>
          <w:sz w:val="24"/>
        </w:rPr>
      </w:pPr>
      <w:r w:rsidRPr="007C761C">
        <w:rPr>
          <w:color w:val="000000"/>
          <w:sz w:val="24"/>
        </w:rPr>
        <w:t>reviews and analyzes risk management data (Unusual Incident Reports, safety inspections, maintenance records for facilities and equipment, results of the liability insurance review, review of exterior and interior audits, evaluations and assessments);</w:t>
      </w:r>
    </w:p>
    <w:p w:rsidR="00A12359" w:rsidRPr="007C761C" w:rsidRDefault="00A12359" w:rsidP="00A12359">
      <w:pPr>
        <w:numPr>
          <w:ilvl w:val="0"/>
          <w:numId w:val="25"/>
        </w:numPr>
        <w:rPr>
          <w:color w:val="000000"/>
          <w:sz w:val="24"/>
        </w:rPr>
      </w:pPr>
      <w:r w:rsidRPr="007C761C">
        <w:rPr>
          <w:color w:val="000000"/>
          <w:sz w:val="24"/>
        </w:rPr>
        <w:t>reviews and analyzes internal and external evaluations of programs, services and operational processes (Annual Performance Reviews, Audits, inspections, etc.)</w:t>
      </w:r>
    </w:p>
    <w:p w:rsidR="00A12359" w:rsidRPr="007C761C" w:rsidRDefault="00A12359" w:rsidP="00A12359">
      <w:pPr>
        <w:numPr>
          <w:ilvl w:val="0"/>
          <w:numId w:val="25"/>
        </w:numPr>
        <w:rPr>
          <w:color w:val="000000"/>
          <w:sz w:val="24"/>
        </w:rPr>
      </w:pPr>
      <w:r w:rsidRPr="007C761C">
        <w:rPr>
          <w:color w:val="000000"/>
          <w:sz w:val="24"/>
        </w:rPr>
        <w:t>reviews best practice standards from the Council on Accreditation of Children and Family Services and United Way, changes in rules and procedures of our funders, legislation dealing with issues that impact our clients, changes in community profiles (demographics), community needs and the status of our community base;</w:t>
      </w:r>
    </w:p>
    <w:p w:rsidR="00A12359" w:rsidRPr="007C761C" w:rsidRDefault="00A12359" w:rsidP="00A12359">
      <w:pPr>
        <w:numPr>
          <w:ilvl w:val="0"/>
          <w:numId w:val="25"/>
        </w:numPr>
        <w:rPr>
          <w:color w:val="000000"/>
          <w:sz w:val="24"/>
        </w:rPr>
      </w:pPr>
      <w:r w:rsidRPr="007C761C">
        <w:rPr>
          <w:color w:val="000000"/>
          <w:sz w:val="24"/>
        </w:rPr>
        <w:t>drafts corrective action plans and develops goals for the coming year along with recommended changes in policies, procedures or agency structure and</w:t>
      </w:r>
    </w:p>
    <w:p w:rsidR="00A12359" w:rsidRPr="007C761C" w:rsidRDefault="00A12359" w:rsidP="00A12359">
      <w:pPr>
        <w:numPr>
          <w:ilvl w:val="0"/>
          <w:numId w:val="25"/>
        </w:numPr>
        <w:rPr>
          <w:color w:val="000000"/>
          <w:sz w:val="24"/>
        </w:rPr>
      </w:pPr>
      <w:r w:rsidRPr="007C761C">
        <w:rPr>
          <w:color w:val="000000"/>
          <w:sz w:val="24"/>
        </w:rPr>
        <w:t xml:space="preserve">reviews the effectiveness of our </w:t>
      </w:r>
      <w:r w:rsidR="005552F6" w:rsidRPr="007C761C">
        <w:rPr>
          <w:color w:val="000000"/>
          <w:sz w:val="24"/>
        </w:rPr>
        <w:t>risk/quality management</w:t>
      </w:r>
      <w:r w:rsidRPr="007C761C">
        <w:rPr>
          <w:color w:val="000000"/>
          <w:sz w:val="24"/>
        </w:rPr>
        <w:t xml:space="preserve"> processes, this plan (UPC Plan 200.1, </w:t>
      </w:r>
      <w:r w:rsidR="005552F6" w:rsidRPr="007C761C">
        <w:rPr>
          <w:color w:val="000000"/>
          <w:sz w:val="24"/>
        </w:rPr>
        <w:t>Risk/</w:t>
      </w:r>
      <w:r w:rsidR="006441CF" w:rsidRPr="007C761C">
        <w:rPr>
          <w:color w:val="000000"/>
          <w:sz w:val="24"/>
        </w:rPr>
        <w:t>Q</w:t>
      </w:r>
      <w:r w:rsidR="005552F6" w:rsidRPr="007C761C">
        <w:rPr>
          <w:color w:val="000000"/>
          <w:sz w:val="24"/>
        </w:rPr>
        <w:t xml:space="preserve">uality </w:t>
      </w:r>
      <w:r w:rsidR="006441CF" w:rsidRPr="007C761C">
        <w:rPr>
          <w:color w:val="000000"/>
          <w:sz w:val="24"/>
        </w:rPr>
        <w:t>M</w:t>
      </w:r>
      <w:r w:rsidR="005552F6" w:rsidRPr="007C761C">
        <w:rPr>
          <w:color w:val="000000"/>
          <w:sz w:val="24"/>
        </w:rPr>
        <w:t>anagement</w:t>
      </w:r>
      <w:r w:rsidRPr="007C761C">
        <w:rPr>
          <w:color w:val="000000"/>
          <w:sz w:val="24"/>
        </w:rPr>
        <w:t xml:space="preserve"> Plan)</w:t>
      </w:r>
      <w:r w:rsidR="006441CF" w:rsidRPr="007C761C">
        <w:rPr>
          <w:color w:val="000000"/>
          <w:sz w:val="24"/>
        </w:rPr>
        <w:t>, PPM 1100, Administration and Risk Management</w:t>
      </w:r>
      <w:r w:rsidRPr="007C761C">
        <w:rPr>
          <w:color w:val="000000"/>
          <w:sz w:val="24"/>
        </w:rPr>
        <w:t xml:space="preserve"> and PPM 200, </w:t>
      </w:r>
      <w:r w:rsidR="006441CF" w:rsidRPr="007C761C">
        <w:rPr>
          <w:color w:val="000000"/>
          <w:sz w:val="24"/>
        </w:rPr>
        <w:t>Performance and Quality Improvement</w:t>
      </w:r>
      <w:r w:rsidRPr="007C761C">
        <w:rPr>
          <w:color w:val="000000"/>
          <w:sz w:val="24"/>
        </w:rPr>
        <w:t xml:space="preserve">. </w:t>
      </w:r>
    </w:p>
    <w:p w:rsidR="00A12359" w:rsidRPr="007C761C" w:rsidRDefault="00A12359" w:rsidP="000E1727">
      <w:pPr>
        <w:rPr>
          <w:color w:val="000000"/>
          <w:sz w:val="24"/>
        </w:rPr>
      </w:pPr>
    </w:p>
    <w:p w:rsidR="000E1727" w:rsidRPr="007C761C" w:rsidRDefault="000E1727" w:rsidP="001037A7">
      <w:pPr>
        <w:tabs>
          <w:tab w:val="left" w:pos="0"/>
          <w:tab w:val="left" w:pos="360"/>
          <w:tab w:val="left" w:pos="1260"/>
          <w:tab w:val="left" w:pos="2970"/>
          <w:tab w:val="left" w:pos="5850"/>
          <w:tab w:val="left" w:pos="7200"/>
          <w:tab w:val="left" w:pos="8460"/>
          <w:tab w:val="left" w:pos="8640"/>
          <w:tab w:val="left" w:pos="9360"/>
          <w:tab w:val="left" w:pos="10080"/>
        </w:tabs>
        <w:spacing w:line="-278" w:lineRule="auto"/>
        <w:rPr>
          <w:b/>
          <w:color w:val="000000"/>
          <w:sz w:val="24"/>
        </w:rPr>
      </w:pPr>
      <w:r w:rsidRPr="007C761C">
        <w:rPr>
          <w:color w:val="000000"/>
          <w:sz w:val="24"/>
        </w:rPr>
        <w:t xml:space="preserve">This data </w:t>
      </w:r>
      <w:r w:rsidR="00737B23" w:rsidRPr="007C761C">
        <w:rPr>
          <w:color w:val="000000"/>
          <w:sz w:val="24"/>
        </w:rPr>
        <w:t>is</w:t>
      </w:r>
      <w:r w:rsidRPr="007C761C">
        <w:rPr>
          <w:color w:val="000000"/>
          <w:sz w:val="24"/>
        </w:rPr>
        <w:t xml:space="preserve"> compared to base line data from the previous period to determine if improvements implemented during the preceding year(s) were effective in raising agency standards.  During the performance analysis and tactical planning process, new standards </w:t>
      </w:r>
      <w:r w:rsidR="00737B23" w:rsidRPr="007C761C">
        <w:rPr>
          <w:color w:val="000000"/>
          <w:sz w:val="24"/>
        </w:rPr>
        <w:t>are</w:t>
      </w:r>
      <w:r w:rsidRPr="007C761C">
        <w:rPr>
          <w:color w:val="000000"/>
          <w:sz w:val="24"/>
        </w:rPr>
        <w:t xml:space="preserve"> set for the coming year(s) and plans for changes </w:t>
      </w:r>
      <w:r w:rsidR="00737B23" w:rsidRPr="007C761C">
        <w:rPr>
          <w:color w:val="000000"/>
          <w:sz w:val="24"/>
        </w:rPr>
        <w:t>are</w:t>
      </w:r>
      <w:r w:rsidRPr="007C761C">
        <w:rPr>
          <w:color w:val="000000"/>
          <w:sz w:val="24"/>
        </w:rPr>
        <w:t xml:space="preserve"> prioritized.  Time lines </w:t>
      </w:r>
      <w:r w:rsidR="00737B23" w:rsidRPr="007C761C">
        <w:rPr>
          <w:color w:val="000000"/>
          <w:sz w:val="24"/>
        </w:rPr>
        <w:t>are</w:t>
      </w:r>
      <w:r w:rsidRPr="007C761C">
        <w:rPr>
          <w:color w:val="000000"/>
          <w:sz w:val="24"/>
        </w:rPr>
        <w:t xml:space="preserve"> set and implementation responsibilities </w:t>
      </w:r>
      <w:r w:rsidR="00737B23" w:rsidRPr="007C761C">
        <w:rPr>
          <w:color w:val="000000"/>
          <w:sz w:val="24"/>
        </w:rPr>
        <w:t>are</w:t>
      </w:r>
      <w:r w:rsidRPr="007C761C">
        <w:rPr>
          <w:color w:val="000000"/>
          <w:sz w:val="24"/>
        </w:rPr>
        <w:t xml:space="preserve"> assigned to appropriate staff positions.  Check points </w:t>
      </w:r>
      <w:r w:rsidR="00737B23" w:rsidRPr="007C761C">
        <w:rPr>
          <w:color w:val="000000"/>
          <w:sz w:val="24"/>
        </w:rPr>
        <w:t>are</w:t>
      </w:r>
      <w:r w:rsidRPr="007C761C">
        <w:rPr>
          <w:color w:val="000000"/>
          <w:sz w:val="24"/>
        </w:rPr>
        <w:t xml:space="preserve"> established throughout the subsequent year(s) for the </w:t>
      </w:r>
      <w:r w:rsidR="00B24A5F" w:rsidRPr="00A64432">
        <w:rPr>
          <w:color w:val="000000"/>
          <w:sz w:val="24"/>
        </w:rPr>
        <w:t>Risk/Quality Management Administrator</w:t>
      </w:r>
      <w:r w:rsidRPr="007C761C">
        <w:rPr>
          <w:color w:val="000000"/>
          <w:sz w:val="24"/>
        </w:rPr>
        <w:t xml:space="preserve"> to determine the progress of the recommended changes.  </w:t>
      </w:r>
      <w:r w:rsidR="001037A7" w:rsidRPr="007C761C">
        <w:rPr>
          <w:color w:val="000000"/>
          <w:sz w:val="24"/>
        </w:rPr>
        <w:t xml:space="preserve">During the performance analysis and tactical planning process, Unity also addresses its efficiency in the allocation and utilization of its human and financial resources in furthering or impeding the achievement of organizational objectives and effectiveness, and the relationship of service delivery costs to the benefits derived by consumers of service.  </w:t>
      </w:r>
      <w:r w:rsidRPr="007C761C">
        <w:rPr>
          <w:color w:val="000000"/>
          <w:sz w:val="24"/>
        </w:rPr>
        <w:t xml:space="preserve">The new goals </w:t>
      </w:r>
      <w:r w:rsidR="00B52F71" w:rsidRPr="007C761C">
        <w:rPr>
          <w:color w:val="000000"/>
          <w:sz w:val="24"/>
        </w:rPr>
        <w:t>are</w:t>
      </w:r>
      <w:r w:rsidRPr="007C761C">
        <w:rPr>
          <w:color w:val="000000"/>
          <w:sz w:val="24"/>
        </w:rPr>
        <w:t xml:space="preserve"> used as bench marks for the next planning period’s Annual Agency Performance Analysis and Tactical Planning Report</w:t>
      </w:r>
      <w:r w:rsidR="00876BB3" w:rsidRPr="007C761C">
        <w:rPr>
          <w:color w:val="000000"/>
          <w:sz w:val="24"/>
        </w:rPr>
        <w:t>.</w:t>
      </w:r>
    </w:p>
    <w:p w:rsidR="00737B23" w:rsidRPr="007C761C" w:rsidRDefault="00737B23" w:rsidP="00737B23">
      <w:pPr>
        <w:pStyle w:val="BodyText2"/>
        <w:ind w:left="720"/>
        <w:rPr>
          <w:color w:val="000000"/>
        </w:rPr>
      </w:pPr>
    </w:p>
    <w:p w:rsidR="00B52F71" w:rsidRPr="007C761C" w:rsidRDefault="00B52F71" w:rsidP="00B52F71">
      <w:pPr>
        <w:pStyle w:val="BodyText2"/>
        <w:rPr>
          <w:color w:val="000000"/>
        </w:rPr>
      </w:pPr>
      <w:r w:rsidRPr="007C761C">
        <w:rPr>
          <w:color w:val="000000"/>
        </w:rPr>
        <w:t xml:space="preserve">The Executive Team prepares a draft of the Performance Analysis and Tactical Plan to present to the R/QM Team. </w:t>
      </w:r>
    </w:p>
    <w:p w:rsidR="00737B23" w:rsidRPr="007C761C" w:rsidRDefault="00737B23" w:rsidP="00737B23">
      <w:pPr>
        <w:pStyle w:val="BodyText2"/>
        <w:rPr>
          <w:color w:val="000000"/>
        </w:rPr>
      </w:pPr>
    </w:p>
    <w:p w:rsidR="00737B23" w:rsidRPr="007C761C" w:rsidRDefault="00737B23" w:rsidP="00737B23">
      <w:pPr>
        <w:pStyle w:val="BodyText2"/>
        <w:rPr>
          <w:color w:val="000000"/>
        </w:rPr>
      </w:pPr>
      <w:r w:rsidRPr="007C761C">
        <w:rPr>
          <w:color w:val="000000"/>
        </w:rPr>
        <w:t xml:space="preserve">The Executive </w:t>
      </w:r>
      <w:r w:rsidR="00876BB3" w:rsidRPr="007C761C">
        <w:rPr>
          <w:color w:val="000000"/>
        </w:rPr>
        <w:t>Team</w:t>
      </w:r>
      <w:r w:rsidRPr="007C761C">
        <w:rPr>
          <w:color w:val="000000"/>
        </w:rPr>
        <w:t xml:space="preserve"> must approve the Performance Analysis and Tactical Plan and submit to the Board of Directors, no later than the third week in February, for approval.</w:t>
      </w:r>
    </w:p>
    <w:p w:rsidR="00737B23" w:rsidRPr="007C761C" w:rsidRDefault="00737B23" w:rsidP="00737B23">
      <w:pPr>
        <w:pStyle w:val="BodyText2"/>
        <w:rPr>
          <w:color w:val="000000"/>
        </w:rPr>
      </w:pPr>
    </w:p>
    <w:p w:rsidR="00737B23" w:rsidRPr="007C761C" w:rsidRDefault="00737B23" w:rsidP="00737B23">
      <w:pPr>
        <w:pStyle w:val="BodyText2"/>
        <w:rPr>
          <w:color w:val="000000"/>
        </w:rPr>
      </w:pPr>
      <w:r w:rsidRPr="007C761C">
        <w:rPr>
          <w:color w:val="000000"/>
        </w:rPr>
        <w:t>The Board approved Performance Analysis and Tactical Plan is activated immediately and makes the necessary corrective action over the course of the fiscal year to ensure that the Strategic Plan is viable.</w:t>
      </w:r>
    </w:p>
    <w:p w:rsidR="00737B23" w:rsidRPr="007C761C" w:rsidRDefault="00737B23" w:rsidP="000E1727">
      <w:pPr>
        <w:tabs>
          <w:tab w:val="center" w:pos="4680"/>
        </w:tabs>
        <w:spacing w:line="-278" w:lineRule="auto"/>
        <w:rPr>
          <w:b/>
          <w:color w:val="000000"/>
          <w:sz w:val="24"/>
        </w:rPr>
      </w:pPr>
    </w:p>
    <w:p w:rsidR="00DE3CCF" w:rsidRPr="007C761C" w:rsidRDefault="00DE3CCF" w:rsidP="000E1727">
      <w:pPr>
        <w:tabs>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78" w:lineRule="auto"/>
        <w:ind w:right="-4680"/>
        <w:rPr>
          <w:b/>
          <w:color w:val="000000"/>
          <w:sz w:val="24"/>
        </w:rPr>
      </w:pPr>
    </w:p>
    <w:p w:rsidR="00876BB3" w:rsidRPr="007C761C" w:rsidRDefault="00876BB3" w:rsidP="000E1727">
      <w:pPr>
        <w:tabs>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78" w:lineRule="auto"/>
        <w:ind w:right="-4680"/>
        <w:rPr>
          <w:b/>
          <w:color w:val="000000"/>
          <w:sz w:val="24"/>
        </w:rPr>
      </w:pPr>
    </w:p>
    <w:p w:rsidR="000E1727" w:rsidRPr="007C761C" w:rsidRDefault="000E1727" w:rsidP="000E1727">
      <w:pPr>
        <w:tabs>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78" w:lineRule="auto"/>
        <w:ind w:right="-4680"/>
        <w:rPr>
          <w:color w:val="000000"/>
          <w:sz w:val="24"/>
        </w:rPr>
      </w:pPr>
      <w:r w:rsidRPr="007C761C">
        <w:rPr>
          <w:b/>
          <w:color w:val="000000"/>
          <w:sz w:val="24"/>
        </w:rPr>
        <w:t>UPC Report 200.2, ANNUAL AGENCY PERFORMANCE ANALYSIS</w:t>
      </w:r>
    </w:p>
    <w:p w:rsidR="000E1727" w:rsidRPr="007C761C" w:rsidRDefault="000E1727" w:rsidP="000E1727">
      <w:pPr>
        <w:tabs>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78" w:lineRule="auto"/>
        <w:jc w:val="center"/>
        <w:rPr>
          <w:b/>
          <w:bCs/>
          <w:color w:val="000000"/>
          <w:sz w:val="24"/>
        </w:rPr>
      </w:pPr>
    </w:p>
    <w:p w:rsidR="000E1727" w:rsidRPr="007C761C" w:rsidRDefault="000E1727" w:rsidP="000E1727">
      <w:pPr>
        <w:tabs>
          <w:tab w:val="right" w:pos="10800"/>
        </w:tabs>
        <w:spacing w:line="-278" w:lineRule="auto"/>
        <w:rPr>
          <w:color w:val="000000"/>
          <w:sz w:val="24"/>
        </w:rPr>
      </w:pPr>
      <w:r w:rsidRPr="007C761C">
        <w:rPr>
          <w:color w:val="000000"/>
          <w:sz w:val="24"/>
        </w:rPr>
        <w:t xml:space="preserve">Date  </w:t>
      </w:r>
      <w:r w:rsidRPr="007C761C">
        <w:rPr>
          <w:color w:val="000000"/>
          <w:sz w:val="24"/>
          <w:u w:val="single"/>
        </w:rPr>
        <w:t xml:space="preserve">                      </w:t>
      </w:r>
      <w:r w:rsidRPr="007C761C">
        <w:rPr>
          <w:color w:val="000000"/>
          <w:sz w:val="24"/>
        </w:rPr>
        <w:t xml:space="preserve">Fiscal Year  </w:t>
      </w:r>
      <w:r w:rsidRPr="007C761C">
        <w:rPr>
          <w:color w:val="000000"/>
          <w:sz w:val="24"/>
          <w:u w:val="single"/>
        </w:rPr>
        <w:t xml:space="preserve">                            </w:t>
      </w:r>
    </w:p>
    <w:p w:rsidR="000E1727" w:rsidRPr="007C761C" w:rsidRDefault="000E1727" w:rsidP="000E1727">
      <w:pPr>
        <w:tabs>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spacing w:line="-278" w:lineRule="auto"/>
        <w:rPr>
          <w:color w:val="000000"/>
          <w:sz w:val="24"/>
        </w:rPr>
      </w:pPr>
    </w:p>
    <w:p w:rsidR="000E1727" w:rsidRPr="007C761C" w:rsidRDefault="000E1727" w:rsidP="007341BD">
      <w:pPr>
        <w:tabs>
          <w:tab w:val="left" w:pos="-1440"/>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s>
        <w:ind w:right="-5040"/>
        <w:rPr>
          <w:color w:val="000000"/>
          <w:sz w:val="24"/>
        </w:rPr>
      </w:pPr>
      <w:r w:rsidRPr="007C761C">
        <w:rPr>
          <w:b/>
          <w:bCs/>
          <w:color w:val="000000"/>
          <w:sz w:val="24"/>
          <w:u w:val="single"/>
        </w:rPr>
        <w:t>STRATEGIC</w:t>
      </w:r>
      <w:r w:rsidRPr="007C761C">
        <w:rPr>
          <w:b/>
          <w:color w:val="000000"/>
          <w:sz w:val="24"/>
          <w:u w:val="single"/>
        </w:rPr>
        <w:t xml:space="preserve"> GOALS</w:t>
      </w:r>
      <w:r w:rsidRPr="007C761C">
        <w:rPr>
          <w:b/>
          <w:color w:val="000000"/>
          <w:sz w:val="24"/>
        </w:rPr>
        <w:tab/>
      </w:r>
      <w:r w:rsidRPr="007C761C">
        <w:rPr>
          <w:b/>
          <w:color w:val="000000"/>
          <w:sz w:val="24"/>
        </w:rPr>
        <w:tab/>
      </w:r>
      <w:r w:rsidRPr="007C761C">
        <w:rPr>
          <w:b/>
          <w:color w:val="000000"/>
          <w:sz w:val="24"/>
        </w:rPr>
        <w:tab/>
        <w:t xml:space="preserve">                                              OUTCOMES</w:t>
      </w:r>
    </w:p>
    <w:p w:rsidR="000E1727" w:rsidRPr="007C761C" w:rsidRDefault="000E1727" w:rsidP="00F4370E">
      <w:pPr>
        <w:tabs>
          <w:tab w:val="left" w:pos="-1440"/>
        </w:tabs>
        <w:rPr>
          <w:color w:val="000000"/>
        </w:rPr>
      </w:pPr>
      <w:r w:rsidRPr="007C761C">
        <w:rPr>
          <w:b/>
          <w:bCs/>
          <w:color w:val="000000"/>
          <w:sz w:val="26"/>
        </w:rPr>
        <w:t xml:space="preserve">A. </w:t>
      </w:r>
      <w:r w:rsidR="007341BD" w:rsidRPr="007C761C">
        <w:rPr>
          <w:b/>
          <w:bCs/>
          <w:color w:val="000000"/>
          <w:sz w:val="24"/>
        </w:rPr>
        <w:t>Expanding Fund Raising</w:t>
      </w:r>
    </w:p>
    <w:p w:rsidR="000E1727" w:rsidRDefault="00B01FFF" w:rsidP="008C58F9">
      <w:pPr>
        <w:numPr>
          <w:ilvl w:val="0"/>
          <w:numId w:val="19"/>
        </w:numPr>
        <w:tabs>
          <w:tab w:val="num" w:pos="-3240"/>
          <w:tab w:val="left" w:pos="-1440"/>
          <w:tab w:val="left" w:pos="-450"/>
          <w:tab w:val="left" w:pos="360"/>
        </w:tabs>
        <w:ind w:left="0" w:firstLine="0"/>
        <w:rPr>
          <w:color w:val="000000"/>
        </w:rPr>
      </w:pPr>
      <w:r>
        <w:rPr>
          <w:color w:val="000000"/>
        </w:rPr>
        <w:t>Create a fundraising committee from a combination of staff members and Board members.</w:t>
      </w:r>
      <w:r w:rsidR="00497851">
        <w:rPr>
          <w:color w:val="000000"/>
        </w:rPr>
        <w:t xml:space="preserve">  Develop a Fund          </w:t>
      </w:r>
    </w:p>
    <w:p w:rsidR="008C58F9" w:rsidRPr="007C761C" w:rsidRDefault="008C58F9" w:rsidP="008C58F9">
      <w:pPr>
        <w:tabs>
          <w:tab w:val="left" w:pos="-1440"/>
          <w:tab w:val="left" w:pos="-450"/>
          <w:tab w:val="left" w:pos="360"/>
        </w:tabs>
        <w:rPr>
          <w:color w:val="000000"/>
        </w:rPr>
      </w:pPr>
      <w:r>
        <w:rPr>
          <w:color w:val="000000"/>
        </w:rPr>
        <w:t xml:space="preserve">        Raising Plan</w:t>
      </w:r>
    </w:p>
    <w:p w:rsidR="00497851" w:rsidRDefault="00B01FFF" w:rsidP="00D97946">
      <w:pPr>
        <w:numPr>
          <w:ilvl w:val="0"/>
          <w:numId w:val="19"/>
        </w:numPr>
        <w:tabs>
          <w:tab w:val="left" w:pos="-1440"/>
          <w:tab w:val="num" w:pos="-360"/>
          <w:tab w:val="left" w:pos="360"/>
        </w:tabs>
        <w:ind w:left="0" w:right="-5040" w:firstLine="0"/>
        <w:rPr>
          <w:color w:val="000000"/>
        </w:rPr>
      </w:pPr>
      <w:r>
        <w:rPr>
          <w:color w:val="000000"/>
        </w:rPr>
        <w:t xml:space="preserve">Develop a membership package for individual donors and ask </w:t>
      </w:r>
      <w:r w:rsidR="00497851">
        <w:rPr>
          <w:color w:val="000000"/>
        </w:rPr>
        <w:t xml:space="preserve">Board and Staff to hand out at least 10 to friends, </w:t>
      </w:r>
    </w:p>
    <w:p w:rsidR="00B01FFF" w:rsidRDefault="00497851" w:rsidP="00497851">
      <w:pPr>
        <w:tabs>
          <w:tab w:val="left" w:pos="-1440"/>
          <w:tab w:val="left" w:pos="360"/>
        </w:tabs>
        <w:ind w:right="-5040"/>
        <w:rPr>
          <w:color w:val="000000"/>
        </w:rPr>
      </w:pPr>
      <w:r>
        <w:rPr>
          <w:color w:val="000000"/>
        </w:rPr>
        <w:tab/>
        <w:t xml:space="preserve">family and associates .  </w:t>
      </w:r>
      <w:r w:rsidR="008C58F9">
        <w:rPr>
          <w:color w:val="000000"/>
        </w:rPr>
        <w:t>Send out packages each quarter.</w:t>
      </w:r>
    </w:p>
    <w:p w:rsidR="008C58F9" w:rsidRDefault="008C58F9" w:rsidP="00497851">
      <w:pPr>
        <w:tabs>
          <w:tab w:val="left" w:pos="-1440"/>
          <w:tab w:val="left" w:pos="360"/>
        </w:tabs>
        <w:ind w:right="-5040"/>
        <w:rPr>
          <w:color w:val="000000"/>
        </w:rPr>
      </w:pPr>
      <w:r>
        <w:rPr>
          <w:color w:val="000000"/>
        </w:rPr>
        <w:t xml:space="preserve">3.   </w:t>
      </w:r>
      <w:r>
        <w:rPr>
          <w:color w:val="000000"/>
        </w:rPr>
        <w:tab/>
        <w:t>Create a newsletter and distribute both by mail and electronically.</w:t>
      </w:r>
    </w:p>
    <w:p w:rsidR="00761B64" w:rsidRDefault="008C58F9" w:rsidP="00497851">
      <w:pPr>
        <w:tabs>
          <w:tab w:val="left" w:pos="-1440"/>
          <w:tab w:val="left" w:pos="360"/>
        </w:tabs>
        <w:ind w:right="-5040"/>
        <w:rPr>
          <w:color w:val="000000"/>
        </w:rPr>
      </w:pPr>
      <w:r>
        <w:rPr>
          <w:color w:val="000000"/>
        </w:rPr>
        <w:t>4.</w:t>
      </w:r>
      <w:r>
        <w:rPr>
          <w:color w:val="000000"/>
        </w:rPr>
        <w:tab/>
        <w:t xml:space="preserve">Subscribe to Donors Forum to get electronic version of </w:t>
      </w:r>
      <w:r w:rsidR="00761B64">
        <w:rPr>
          <w:color w:val="000000"/>
        </w:rPr>
        <w:t xml:space="preserve">lists of foundations and </w:t>
      </w:r>
      <w:r>
        <w:rPr>
          <w:color w:val="000000"/>
        </w:rPr>
        <w:t>local corporations.</w:t>
      </w:r>
      <w:r w:rsidR="00761B64">
        <w:rPr>
          <w:color w:val="000000"/>
        </w:rPr>
        <w:t xml:space="preserve">  Each committee </w:t>
      </w:r>
    </w:p>
    <w:p w:rsidR="008C58F9" w:rsidRDefault="00761B64" w:rsidP="00497851">
      <w:pPr>
        <w:tabs>
          <w:tab w:val="left" w:pos="-1440"/>
          <w:tab w:val="left" w:pos="360"/>
        </w:tabs>
        <w:ind w:right="-5040"/>
        <w:rPr>
          <w:color w:val="000000"/>
        </w:rPr>
      </w:pPr>
      <w:r>
        <w:rPr>
          <w:color w:val="000000"/>
        </w:rPr>
        <w:tab/>
        <w:t>member will develop a relationship with two corporations for volunteers, sponsorships and to receive newsletter.</w:t>
      </w:r>
    </w:p>
    <w:p w:rsidR="00497851" w:rsidRDefault="000E1727" w:rsidP="00D97946">
      <w:pPr>
        <w:numPr>
          <w:ilvl w:val="0"/>
          <w:numId w:val="19"/>
        </w:numPr>
        <w:tabs>
          <w:tab w:val="left" w:pos="-1440"/>
          <w:tab w:val="num" w:pos="-360"/>
          <w:tab w:val="left" w:pos="360"/>
        </w:tabs>
        <w:ind w:left="0" w:right="-5040" w:firstLine="0"/>
        <w:rPr>
          <w:color w:val="000000"/>
        </w:rPr>
      </w:pPr>
      <w:r w:rsidRPr="000C5F37">
        <w:rPr>
          <w:color w:val="000000"/>
        </w:rPr>
        <w:t>Identify positions for volunteers to fill</w:t>
      </w:r>
      <w:r w:rsidR="000C5F37" w:rsidRPr="000C5F37">
        <w:rPr>
          <w:color w:val="000000"/>
        </w:rPr>
        <w:t xml:space="preserve">; e.g.: </w:t>
      </w:r>
      <w:r w:rsidR="00B01FFF">
        <w:rPr>
          <w:color w:val="000000"/>
        </w:rPr>
        <w:t xml:space="preserve">people to help work on fundraising events, </w:t>
      </w:r>
      <w:r w:rsidR="000C5F37" w:rsidRPr="000C5F37">
        <w:rPr>
          <w:color w:val="000000"/>
        </w:rPr>
        <w:t>drivers</w:t>
      </w:r>
      <w:r w:rsidR="000C5F37">
        <w:rPr>
          <w:color w:val="000000"/>
        </w:rPr>
        <w:t xml:space="preserve">, </w:t>
      </w:r>
      <w:r w:rsidR="00497851">
        <w:rPr>
          <w:color w:val="000000"/>
        </w:rPr>
        <w:t xml:space="preserve">phone solicitors and  </w:t>
      </w:r>
    </w:p>
    <w:p w:rsidR="000E1727" w:rsidRPr="007C761C" w:rsidRDefault="00497851" w:rsidP="00497851">
      <w:pPr>
        <w:tabs>
          <w:tab w:val="left" w:pos="-1440"/>
          <w:tab w:val="left" w:pos="360"/>
        </w:tabs>
        <w:ind w:right="-5040"/>
        <w:rPr>
          <w:color w:val="000000"/>
        </w:rPr>
      </w:pPr>
      <w:r>
        <w:rPr>
          <w:color w:val="000000"/>
        </w:rPr>
        <w:tab/>
        <w:t>event hosts</w:t>
      </w:r>
      <w:r w:rsidR="000C5F37">
        <w:rPr>
          <w:color w:val="000000"/>
        </w:rPr>
        <w:t xml:space="preserve"> </w:t>
      </w:r>
      <w:r w:rsidR="000E1727" w:rsidRPr="000C5F37">
        <w:rPr>
          <w:color w:val="000000"/>
        </w:rPr>
        <w:t>.</w:t>
      </w:r>
    </w:p>
    <w:p w:rsidR="000E1727" w:rsidRPr="007C761C" w:rsidRDefault="000E1727" w:rsidP="00761B64">
      <w:pPr>
        <w:tabs>
          <w:tab w:val="left" w:pos="-1440"/>
        </w:tabs>
        <w:ind w:left="360" w:hanging="360"/>
        <w:rPr>
          <w:color w:val="000000"/>
        </w:rPr>
      </w:pPr>
      <w:r w:rsidRPr="007C761C">
        <w:rPr>
          <w:color w:val="000000"/>
        </w:rPr>
        <w:t>4.    Develop &amp; implement menu of small events</w:t>
      </w:r>
      <w:r w:rsidR="00761B64">
        <w:rPr>
          <w:color w:val="000000"/>
        </w:rPr>
        <w:t>: e.g., staff appreciation dinner, foster parent appreciation dinner,   movie, sports event or concert for a portion of the gate, etc</w:t>
      </w:r>
      <w:r w:rsidRPr="007C761C">
        <w:rPr>
          <w:color w:val="000000"/>
        </w:rPr>
        <w:t xml:space="preserve">. </w:t>
      </w:r>
    </w:p>
    <w:p w:rsidR="000E1727" w:rsidRDefault="000E1727" w:rsidP="00D97946">
      <w:pPr>
        <w:tabs>
          <w:tab w:val="left" w:pos="-1440"/>
          <w:tab w:val="num" w:pos="720"/>
        </w:tabs>
        <w:rPr>
          <w:color w:val="000000"/>
        </w:rPr>
      </w:pPr>
      <w:r w:rsidRPr="007C761C">
        <w:rPr>
          <w:color w:val="000000"/>
        </w:rPr>
        <w:t>5.    Develop plan &amp; research sponsors for big event.</w:t>
      </w:r>
    </w:p>
    <w:p w:rsidR="00761B64" w:rsidRPr="007C761C" w:rsidRDefault="00761B64" w:rsidP="00FF684D">
      <w:pPr>
        <w:tabs>
          <w:tab w:val="left" w:pos="-1440"/>
        </w:tabs>
        <w:ind w:left="360" w:hanging="360"/>
        <w:rPr>
          <w:color w:val="000000"/>
        </w:rPr>
      </w:pPr>
      <w:r>
        <w:rPr>
          <w:color w:val="000000"/>
        </w:rPr>
        <w:t xml:space="preserve">6.    </w:t>
      </w:r>
      <w:r w:rsidR="00FF684D">
        <w:rPr>
          <w:color w:val="000000"/>
        </w:rPr>
        <w:t xml:space="preserve">Research potential for fee for services: e.g., Parenting Class, Parenting Coaching, Therapy, GED, Life Skills Training. </w:t>
      </w:r>
    </w:p>
    <w:p w:rsidR="000E1727" w:rsidRPr="007C761C" w:rsidRDefault="000E1727" w:rsidP="00D97946">
      <w:pPr>
        <w:tabs>
          <w:tab w:val="left" w:pos="-1440"/>
        </w:tabs>
        <w:rPr>
          <w:color w:val="000000"/>
        </w:rPr>
      </w:pPr>
    </w:p>
    <w:p w:rsidR="000E1727" w:rsidRPr="007C761C" w:rsidRDefault="000E1727" w:rsidP="00D97946">
      <w:pPr>
        <w:tabs>
          <w:tab w:val="left" w:pos="-1440"/>
        </w:tabs>
        <w:rPr>
          <w:color w:val="000000"/>
        </w:rPr>
      </w:pPr>
      <w:r w:rsidRPr="007C761C">
        <w:rPr>
          <w:b/>
          <w:bCs/>
          <w:color w:val="000000"/>
          <w:sz w:val="24"/>
          <w:szCs w:val="24"/>
        </w:rPr>
        <w:t>B.</w:t>
      </w:r>
      <w:r w:rsidRPr="007C761C">
        <w:rPr>
          <w:b/>
          <w:bCs/>
          <w:color w:val="000000"/>
        </w:rPr>
        <w:t xml:space="preserve">   </w:t>
      </w:r>
      <w:r w:rsidR="007341BD" w:rsidRPr="007C761C">
        <w:rPr>
          <w:b/>
          <w:bCs/>
          <w:color w:val="000000"/>
          <w:sz w:val="24"/>
        </w:rPr>
        <w:t xml:space="preserve">Bridging Gaps </w:t>
      </w:r>
      <w:r w:rsidR="00CE1E85">
        <w:rPr>
          <w:b/>
          <w:bCs/>
          <w:color w:val="000000"/>
          <w:sz w:val="24"/>
        </w:rPr>
        <w:t>i</w:t>
      </w:r>
      <w:r w:rsidR="007341BD" w:rsidRPr="007C761C">
        <w:rPr>
          <w:b/>
          <w:bCs/>
          <w:color w:val="000000"/>
          <w:sz w:val="24"/>
        </w:rPr>
        <w:t xml:space="preserve">n Services Offered </w:t>
      </w:r>
      <w:r w:rsidR="00CE1E85">
        <w:rPr>
          <w:b/>
          <w:bCs/>
          <w:color w:val="000000"/>
          <w:sz w:val="24"/>
        </w:rPr>
        <w:t>i</w:t>
      </w:r>
      <w:r w:rsidR="007341BD" w:rsidRPr="007C761C">
        <w:rPr>
          <w:b/>
          <w:bCs/>
          <w:color w:val="000000"/>
          <w:sz w:val="24"/>
        </w:rPr>
        <w:t xml:space="preserve">n </w:t>
      </w:r>
      <w:r w:rsidR="00CE1E85">
        <w:rPr>
          <w:b/>
          <w:bCs/>
          <w:color w:val="000000"/>
          <w:sz w:val="24"/>
        </w:rPr>
        <w:t>t</w:t>
      </w:r>
      <w:r w:rsidR="007341BD" w:rsidRPr="007C761C">
        <w:rPr>
          <w:b/>
          <w:bCs/>
          <w:color w:val="000000"/>
          <w:sz w:val="24"/>
        </w:rPr>
        <w:t>he Community</w:t>
      </w:r>
    </w:p>
    <w:p w:rsidR="0074101F" w:rsidRPr="007C761C" w:rsidRDefault="000E1727" w:rsidP="00FF684D">
      <w:pPr>
        <w:tabs>
          <w:tab w:val="left" w:pos="-1440"/>
          <w:tab w:val="num" w:pos="720"/>
        </w:tabs>
        <w:ind w:left="360" w:hanging="360"/>
        <w:rPr>
          <w:color w:val="000000"/>
        </w:rPr>
      </w:pPr>
      <w:r w:rsidRPr="007C761C">
        <w:rPr>
          <w:color w:val="000000"/>
        </w:rPr>
        <w:t xml:space="preserve">1.    </w:t>
      </w:r>
      <w:r w:rsidR="00FF684D">
        <w:rPr>
          <w:color w:val="000000"/>
        </w:rPr>
        <w:t>Query Corporation for Supportive Housing to see if they provide guidance in creating a housing development program</w:t>
      </w:r>
      <w:r w:rsidR="0074101F" w:rsidRPr="007C761C">
        <w:rPr>
          <w:color w:val="000000"/>
        </w:rPr>
        <w:t>.</w:t>
      </w:r>
      <w:r w:rsidR="00FF684D">
        <w:rPr>
          <w:color w:val="000000"/>
        </w:rPr>
        <w:t xml:space="preserve">  If so, </w:t>
      </w:r>
      <w:r w:rsidR="00CE1E85">
        <w:rPr>
          <w:color w:val="000000"/>
        </w:rPr>
        <w:t>perform</w:t>
      </w:r>
      <w:r w:rsidR="00FF684D">
        <w:rPr>
          <w:color w:val="000000"/>
        </w:rPr>
        <w:t xml:space="preserve"> a cost benefit analysis </w:t>
      </w:r>
      <w:r w:rsidR="00CE1E85">
        <w:rPr>
          <w:color w:val="000000"/>
        </w:rPr>
        <w:t>of the program’s potential.</w:t>
      </w:r>
    </w:p>
    <w:p w:rsidR="000E1727" w:rsidRPr="007C761C" w:rsidRDefault="000E1727" w:rsidP="00885D35">
      <w:pPr>
        <w:tabs>
          <w:tab w:val="left" w:pos="-1440"/>
          <w:tab w:val="num" w:pos="720"/>
        </w:tabs>
        <w:ind w:left="360" w:hanging="270"/>
        <w:rPr>
          <w:color w:val="000000"/>
        </w:rPr>
      </w:pPr>
      <w:r w:rsidRPr="007C761C">
        <w:rPr>
          <w:color w:val="000000"/>
        </w:rPr>
        <w:t xml:space="preserve">2.   </w:t>
      </w:r>
      <w:r w:rsidR="00CE1E85">
        <w:rPr>
          <w:color w:val="000000"/>
        </w:rPr>
        <w:t xml:space="preserve">Develop </w:t>
      </w:r>
      <w:r w:rsidR="00885D35">
        <w:rPr>
          <w:color w:val="000000"/>
        </w:rPr>
        <w:t xml:space="preserve">a </w:t>
      </w:r>
      <w:r w:rsidR="00CE1E85">
        <w:rPr>
          <w:color w:val="000000"/>
        </w:rPr>
        <w:t>proposal for a Transitional Living Program</w:t>
      </w:r>
      <w:r w:rsidR="00885D35">
        <w:rPr>
          <w:color w:val="000000"/>
        </w:rPr>
        <w:t xml:space="preserve"> combined with a Youth Multi-service Center for DCFS Wards.  Present the proposal at the appropriate time.</w:t>
      </w:r>
    </w:p>
    <w:p w:rsidR="0074101F" w:rsidRPr="007C761C" w:rsidRDefault="0074101F" w:rsidP="00D97946">
      <w:pPr>
        <w:tabs>
          <w:tab w:val="left" w:pos="-1440"/>
        </w:tabs>
        <w:rPr>
          <w:color w:val="000000"/>
        </w:rPr>
      </w:pPr>
      <w:r w:rsidRPr="007C761C">
        <w:rPr>
          <w:color w:val="000000"/>
        </w:rPr>
        <w:t xml:space="preserve">3.    </w:t>
      </w:r>
      <w:r w:rsidR="000E1727" w:rsidRPr="007C761C">
        <w:rPr>
          <w:color w:val="000000"/>
        </w:rPr>
        <w:t xml:space="preserve"> need for employment and small</w:t>
      </w:r>
    </w:p>
    <w:p w:rsidR="000E1727" w:rsidRPr="007C761C" w:rsidRDefault="0074101F" w:rsidP="0074101F">
      <w:pPr>
        <w:tabs>
          <w:tab w:val="left" w:pos="-1440"/>
        </w:tabs>
        <w:rPr>
          <w:color w:val="000000"/>
        </w:rPr>
      </w:pPr>
      <w:r w:rsidRPr="007C761C">
        <w:rPr>
          <w:color w:val="000000"/>
        </w:rPr>
        <w:t xml:space="preserve">business development program, research models, potential </w:t>
      </w:r>
    </w:p>
    <w:p w:rsidR="0074101F" w:rsidRPr="007C761C" w:rsidRDefault="0074101F" w:rsidP="0074101F">
      <w:pPr>
        <w:tabs>
          <w:tab w:val="left" w:pos="-1440"/>
          <w:tab w:val="left" w:pos="360"/>
        </w:tabs>
        <w:rPr>
          <w:color w:val="000000"/>
        </w:rPr>
      </w:pPr>
      <w:r w:rsidRPr="007C761C">
        <w:rPr>
          <w:color w:val="000000"/>
        </w:rPr>
        <w:t>businesses and funding sources, select business and potential</w:t>
      </w:r>
    </w:p>
    <w:p w:rsidR="0074101F" w:rsidRPr="007C761C" w:rsidRDefault="0074101F" w:rsidP="0074101F">
      <w:pPr>
        <w:tabs>
          <w:tab w:val="left" w:pos="-1440"/>
          <w:tab w:val="left" w:pos="360"/>
        </w:tabs>
        <w:rPr>
          <w:color w:val="000000"/>
        </w:rPr>
      </w:pPr>
      <w:r w:rsidRPr="007C761C">
        <w:rPr>
          <w:color w:val="000000"/>
        </w:rPr>
        <w:t>funding sources.</w:t>
      </w:r>
    </w:p>
    <w:p w:rsidR="000E1727" w:rsidRPr="007C761C" w:rsidRDefault="000E1727" w:rsidP="00D97946">
      <w:pPr>
        <w:tabs>
          <w:tab w:val="left" w:pos="-1440"/>
          <w:tab w:val="num" w:pos="720"/>
        </w:tabs>
        <w:rPr>
          <w:color w:val="000000"/>
        </w:rPr>
      </w:pPr>
      <w:r w:rsidRPr="007C761C">
        <w:rPr>
          <w:color w:val="000000"/>
        </w:rPr>
        <w:t xml:space="preserve">4.    Research ASAM criteria for DUI training &amp; substance </w:t>
      </w:r>
    </w:p>
    <w:p w:rsidR="0074101F" w:rsidRPr="007C761C" w:rsidRDefault="0074101F" w:rsidP="0074101F">
      <w:pPr>
        <w:tabs>
          <w:tab w:val="left" w:pos="-1440"/>
          <w:tab w:val="num" w:pos="360"/>
        </w:tabs>
        <w:rPr>
          <w:color w:val="000000"/>
        </w:rPr>
      </w:pPr>
      <w:r w:rsidRPr="007C761C">
        <w:rPr>
          <w:color w:val="000000"/>
        </w:rPr>
        <w:t>abuse treatment licensing, research models, draft policy and</w:t>
      </w:r>
    </w:p>
    <w:p w:rsidR="0074101F" w:rsidRPr="007C761C" w:rsidRDefault="0074101F" w:rsidP="0074101F">
      <w:pPr>
        <w:tabs>
          <w:tab w:val="left" w:pos="-1440"/>
          <w:tab w:val="num" w:pos="360"/>
        </w:tabs>
        <w:rPr>
          <w:color w:val="000000"/>
        </w:rPr>
      </w:pPr>
      <w:r w:rsidRPr="007C761C">
        <w:rPr>
          <w:color w:val="000000"/>
        </w:rPr>
        <w:t>procedure manual.</w:t>
      </w:r>
    </w:p>
    <w:p w:rsidR="0074101F" w:rsidRPr="007C761C" w:rsidRDefault="0074101F" w:rsidP="0074101F">
      <w:pPr>
        <w:tabs>
          <w:tab w:val="left" w:pos="-1440"/>
        </w:tabs>
        <w:rPr>
          <w:color w:val="000000"/>
        </w:rPr>
      </w:pPr>
      <w:r w:rsidRPr="007C761C">
        <w:rPr>
          <w:color w:val="000000"/>
        </w:rPr>
        <w:t xml:space="preserve">5.    </w:t>
      </w:r>
      <w:r w:rsidR="000E1727" w:rsidRPr="007C761C">
        <w:rPr>
          <w:color w:val="000000"/>
        </w:rPr>
        <w:t xml:space="preserve">Research EAP models, funding, corporate clients &amp; </w:t>
      </w:r>
    </w:p>
    <w:p w:rsidR="0074101F" w:rsidRPr="007C761C" w:rsidRDefault="0074101F" w:rsidP="0074101F">
      <w:pPr>
        <w:tabs>
          <w:tab w:val="left" w:pos="-1440"/>
          <w:tab w:val="num" w:pos="720"/>
        </w:tabs>
        <w:rPr>
          <w:color w:val="000000"/>
        </w:rPr>
      </w:pPr>
      <w:r w:rsidRPr="007C761C">
        <w:rPr>
          <w:color w:val="000000"/>
        </w:rPr>
        <w:t>develop plan.</w:t>
      </w:r>
    </w:p>
    <w:p w:rsidR="0074101F" w:rsidRPr="007C761C" w:rsidRDefault="0074101F" w:rsidP="00D97946">
      <w:pPr>
        <w:tabs>
          <w:tab w:val="left" w:pos="-1440"/>
        </w:tabs>
        <w:rPr>
          <w:color w:val="000000"/>
        </w:rPr>
      </w:pPr>
      <w:r w:rsidRPr="007C761C">
        <w:rPr>
          <w:color w:val="000000"/>
        </w:rPr>
        <w:t xml:space="preserve">6.    </w:t>
      </w:r>
      <w:r w:rsidR="000E1727" w:rsidRPr="007C761C">
        <w:rPr>
          <w:color w:val="000000"/>
        </w:rPr>
        <w:t>Research AIDS Housing models, community need and</w:t>
      </w:r>
    </w:p>
    <w:p w:rsidR="0074101F" w:rsidRPr="007C761C" w:rsidRDefault="0074101F" w:rsidP="0074101F">
      <w:pPr>
        <w:tabs>
          <w:tab w:val="left" w:pos="-1440"/>
        </w:tabs>
        <w:rPr>
          <w:color w:val="000000"/>
        </w:rPr>
      </w:pPr>
      <w:r w:rsidRPr="007C761C">
        <w:rPr>
          <w:color w:val="000000"/>
        </w:rPr>
        <w:t>funding sources; develop plan and submit proposal.</w:t>
      </w:r>
    </w:p>
    <w:p w:rsidR="0074101F" w:rsidRPr="007C761C" w:rsidRDefault="0074101F" w:rsidP="0074101F">
      <w:pPr>
        <w:tabs>
          <w:tab w:val="left" w:pos="-1440"/>
        </w:tabs>
        <w:rPr>
          <w:color w:val="000000"/>
        </w:rPr>
      </w:pPr>
    </w:p>
    <w:p w:rsidR="000E1727" w:rsidRPr="007C761C" w:rsidRDefault="000E1727" w:rsidP="00D97946">
      <w:pPr>
        <w:tabs>
          <w:tab w:val="left" w:pos="-1440"/>
        </w:tabs>
        <w:rPr>
          <w:color w:val="000000"/>
        </w:rPr>
      </w:pPr>
      <w:r w:rsidRPr="007C761C">
        <w:rPr>
          <w:b/>
          <w:bCs/>
          <w:color w:val="000000"/>
          <w:sz w:val="24"/>
          <w:szCs w:val="24"/>
        </w:rPr>
        <w:t>C.</w:t>
      </w:r>
      <w:r w:rsidRPr="007C761C">
        <w:rPr>
          <w:b/>
          <w:bCs/>
          <w:color w:val="000000"/>
        </w:rPr>
        <w:t xml:space="preserve">   </w:t>
      </w:r>
      <w:r w:rsidR="007341BD" w:rsidRPr="007C761C">
        <w:rPr>
          <w:b/>
          <w:bCs/>
          <w:color w:val="000000"/>
          <w:sz w:val="24"/>
        </w:rPr>
        <w:t>Expanding Existing Client Services</w:t>
      </w:r>
    </w:p>
    <w:p w:rsidR="000E1727" w:rsidRPr="007C761C" w:rsidRDefault="000E1727" w:rsidP="00D97946">
      <w:pPr>
        <w:tabs>
          <w:tab w:val="left" w:pos="-1440"/>
          <w:tab w:val="num" w:pos="720"/>
        </w:tabs>
        <w:rPr>
          <w:color w:val="000000"/>
        </w:rPr>
      </w:pPr>
      <w:r w:rsidRPr="007C761C">
        <w:rPr>
          <w:color w:val="000000"/>
        </w:rPr>
        <w:t xml:space="preserve">1.    Develop innovative Specialized Foster Care model, lobby </w:t>
      </w:r>
    </w:p>
    <w:p w:rsidR="0074101F" w:rsidRPr="007C761C" w:rsidRDefault="0074101F" w:rsidP="0074101F">
      <w:pPr>
        <w:tabs>
          <w:tab w:val="left" w:pos="-1440"/>
          <w:tab w:val="num" w:pos="720"/>
        </w:tabs>
        <w:rPr>
          <w:color w:val="000000"/>
        </w:rPr>
      </w:pPr>
      <w:r w:rsidRPr="007C761C">
        <w:rPr>
          <w:color w:val="000000"/>
        </w:rPr>
        <w:t xml:space="preserve">DCFS for Specialized Foster Care contract, recruit and train </w:t>
      </w:r>
    </w:p>
    <w:p w:rsidR="0074101F" w:rsidRPr="007C761C" w:rsidRDefault="0074101F" w:rsidP="0074101F">
      <w:pPr>
        <w:tabs>
          <w:tab w:val="left" w:pos="-1440"/>
          <w:tab w:val="num" w:pos="720"/>
        </w:tabs>
        <w:rPr>
          <w:color w:val="000000"/>
        </w:rPr>
      </w:pPr>
      <w:r w:rsidRPr="007C761C">
        <w:rPr>
          <w:color w:val="000000"/>
        </w:rPr>
        <w:t>foster parents for specialized children.</w:t>
      </w:r>
    </w:p>
    <w:p w:rsidR="000E1727" w:rsidRPr="007C761C" w:rsidRDefault="000E1727" w:rsidP="00D97946">
      <w:pPr>
        <w:tabs>
          <w:tab w:val="left" w:pos="-1440"/>
          <w:tab w:val="num" w:pos="720"/>
        </w:tabs>
        <w:rPr>
          <w:color w:val="000000"/>
        </w:rPr>
      </w:pPr>
      <w:r w:rsidRPr="007C761C">
        <w:rPr>
          <w:color w:val="000000"/>
        </w:rPr>
        <w:t xml:space="preserve">2.    Develop model and proposal for transitional living program </w:t>
      </w:r>
    </w:p>
    <w:p w:rsidR="0074101F" w:rsidRPr="007C761C" w:rsidRDefault="0074101F" w:rsidP="0074101F">
      <w:pPr>
        <w:tabs>
          <w:tab w:val="left" w:pos="-1440"/>
          <w:tab w:val="num" w:pos="720"/>
        </w:tabs>
        <w:rPr>
          <w:color w:val="000000"/>
        </w:rPr>
      </w:pPr>
      <w:r w:rsidRPr="007C761C">
        <w:rPr>
          <w:color w:val="000000"/>
        </w:rPr>
        <w:t>for DCFS wards. Market program to DCFS.</w:t>
      </w:r>
    </w:p>
    <w:p w:rsidR="000E1727" w:rsidRPr="007C761C" w:rsidRDefault="0074101F" w:rsidP="0074101F">
      <w:pPr>
        <w:tabs>
          <w:tab w:val="left" w:pos="-1440"/>
        </w:tabs>
        <w:rPr>
          <w:color w:val="000000"/>
        </w:rPr>
      </w:pPr>
      <w:r w:rsidRPr="007C761C">
        <w:rPr>
          <w:color w:val="000000"/>
        </w:rPr>
        <w:t xml:space="preserve">3.    </w:t>
      </w:r>
      <w:r w:rsidR="000E1727" w:rsidRPr="007C761C">
        <w:rPr>
          <w:color w:val="000000"/>
        </w:rPr>
        <w:t xml:space="preserve">Develop model and proposal for independent living program </w:t>
      </w:r>
    </w:p>
    <w:p w:rsidR="0074101F" w:rsidRPr="007C761C" w:rsidRDefault="0074101F" w:rsidP="0074101F">
      <w:pPr>
        <w:tabs>
          <w:tab w:val="left" w:pos="-1440"/>
          <w:tab w:val="num" w:pos="720"/>
        </w:tabs>
        <w:rPr>
          <w:color w:val="000000"/>
        </w:rPr>
      </w:pPr>
      <w:r w:rsidRPr="007C761C">
        <w:rPr>
          <w:color w:val="000000"/>
        </w:rPr>
        <w:t>for DCFS wards. Market program to DCFS.</w:t>
      </w:r>
    </w:p>
    <w:p w:rsidR="000E1727" w:rsidRPr="007C761C" w:rsidRDefault="0074101F" w:rsidP="00D97946">
      <w:pPr>
        <w:tabs>
          <w:tab w:val="left" w:pos="-1440"/>
        </w:tabs>
        <w:rPr>
          <w:color w:val="000000"/>
        </w:rPr>
      </w:pPr>
      <w:r w:rsidRPr="007C761C">
        <w:rPr>
          <w:color w:val="000000"/>
        </w:rPr>
        <w:t xml:space="preserve">4.    </w:t>
      </w:r>
      <w:r w:rsidR="000E1727" w:rsidRPr="007C761C">
        <w:rPr>
          <w:color w:val="000000"/>
        </w:rPr>
        <w:t xml:space="preserve">Work with committees to develop licensing standards for </w:t>
      </w:r>
    </w:p>
    <w:p w:rsidR="00EC082F" w:rsidRPr="007C761C" w:rsidRDefault="00EC082F" w:rsidP="00EC082F">
      <w:pPr>
        <w:tabs>
          <w:tab w:val="left" w:pos="-1440"/>
          <w:tab w:val="left" w:pos="360"/>
        </w:tabs>
        <w:rPr>
          <w:color w:val="000000"/>
        </w:rPr>
      </w:pPr>
      <w:r w:rsidRPr="007C761C">
        <w:rPr>
          <w:color w:val="000000"/>
        </w:rPr>
        <w:t xml:space="preserve">transitional housing for partially emancipated minors, secure </w:t>
      </w:r>
    </w:p>
    <w:p w:rsidR="00EC082F" w:rsidRPr="007C761C" w:rsidRDefault="00EC082F" w:rsidP="00EC082F">
      <w:pPr>
        <w:tabs>
          <w:tab w:val="left" w:pos="-1440"/>
          <w:tab w:val="left" w:pos="360"/>
        </w:tabs>
        <w:rPr>
          <w:color w:val="000000"/>
        </w:rPr>
      </w:pPr>
      <w:r w:rsidRPr="007C761C">
        <w:rPr>
          <w:color w:val="000000"/>
        </w:rPr>
        <w:t xml:space="preserve">license for </w:t>
      </w:r>
      <w:smartTag w:uri="urn:schemas-microsoft-com:office:smarttags" w:element="place">
        <w:smartTag w:uri="urn:schemas-microsoft-com:office:smarttags" w:element="PlaceName">
          <w:r w:rsidRPr="007C761C">
            <w:rPr>
              <w:color w:val="000000"/>
            </w:rPr>
            <w:t>Harmony</w:t>
          </w:r>
        </w:smartTag>
        <w:r w:rsidRPr="007C761C">
          <w:rPr>
            <w:color w:val="000000"/>
          </w:rPr>
          <w:t xml:space="preserve"> </w:t>
        </w:r>
        <w:smartTag w:uri="urn:schemas-microsoft-com:office:smarttags" w:element="PlaceType">
          <w:r w:rsidRPr="007C761C">
            <w:rPr>
              <w:color w:val="000000"/>
            </w:rPr>
            <w:t>Village</w:t>
          </w:r>
        </w:smartTag>
      </w:smartTag>
      <w:r w:rsidRPr="007C761C">
        <w:rPr>
          <w:color w:val="000000"/>
        </w:rPr>
        <w:t>.</w:t>
      </w:r>
    </w:p>
    <w:p w:rsidR="000E1727" w:rsidRPr="007C761C" w:rsidRDefault="000E1727" w:rsidP="00D97946">
      <w:pPr>
        <w:tabs>
          <w:tab w:val="left" w:pos="-1440"/>
          <w:tab w:val="num" w:pos="720"/>
        </w:tabs>
        <w:rPr>
          <w:color w:val="000000"/>
        </w:rPr>
      </w:pPr>
      <w:r w:rsidRPr="007C761C">
        <w:rPr>
          <w:color w:val="000000"/>
        </w:rPr>
        <w:t xml:space="preserve">5.    Submit proposals for funding to expand and enhance </w:t>
      </w:r>
    </w:p>
    <w:p w:rsidR="00EC082F" w:rsidRPr="007C761C" w:rsidRDefault="00EC082F" w:rsidP="00D97946">
      <w:pPr>
        <w:tabs>
          <w:tab w:val="left" w:pos="-1440"/>
          <w:tab w:val="num" w:pos="720"/>
        </w:tabs>
        <w:rPr>
          <w:color w:val="000000"/>
        </w:rPr>
      </w:pPr>
      <w:r w:rsidRPr="007C761C">
        <w:rPr>
          <w:color w:val="000000"/>
        </w:rPr>
        <w:t>disabled housing program</w:t>
      </w:r>
    </w:p>
    <w:p w:rsidR="000E1727" w:rsidRPr="007C761C" w:rsidRDefault="00EC082F" w:rsidP="00D97946">
      <w:pPr>
        <w:tabs>
          <w:tab w:val="left" w:pos="-1440"/>
        </w:tabs>
        <w:rPr>
          <w:color w:val="000000"/>
        </w:rPr>
      </w:pPr>
      <w:r w:rsidRPr="007C761C">
        <w:rPr>
          <w:color w:val="000000"/>
        </w:rPr>
        <w:t xml:space="preserve">6.    </w:t>
      </w:r>
      <w:r w:rsidR="000E1727" w:rsidRPr="007C761C">
        <w:rPr>
          <w:color w:val="000000"/>
        </w:rPr>
        <w:t xml:space="preserve">Develop appropriate models to convert </w:t>
      </w:r>
      <w:smartTag w:uri="urn:schemas-microsoft-com:office:smarttags" w:element="place">
        <w:smartTag w:uri="urn:schemas-microsoft-com:office:smarttags" w:element="PlaceName">
          <w:r w:rsidR="000E1727" w:rsidRPr="007C761C">
            <w:rPr>
              <w:color w:val="000000"/>
            </w:rPr>
            <w:t>Harmony</w:t>
          </w:r>
        </w:smartTag>
        <w:r w:rsidR="000E1727" w:rsidRPr="007C761C">
          <w:rPr>
            <w:color w:val="000000"/>
          </w:rPr>
          <w:t xml:space="preserve"> </w:t>
        </w:r>
        <w:smartTag w:uri="urn:schemas-microsoft-com:office:smarttags" w:element="PlaceType">
          <w:r w:rsidR="000E1727" w:rsidRPr="007C761C">
            <w:rPr>
              <w:color w:val="000000"/>
            </w:rPr>
            <w:t>Village</w:t>
          </w:r>
        </w:smartTag>
      </w:smartTag>
      <w:r w:rsidR="000E1727" w:rsidRPr="007C761C">
        <w:rPr>
          <w:color w:val="000000"/>
        </w:rPr>
        <w:t xml:space="preserve"> </w:t>
      </w:r>
    </w:p>
    <w:p w:rsidR="00EC082F" w:rsidRPr="007C761C" w:rsidRDefault="00EC082F" w:rsidP="00EC082F">
      <w:pPr>
        <w:tabs>
          <w:tab w:val="left" w:pos="-1440"/>
          <w:tab w:val="left" w:pos="360"/>
        </w:tabs>
        <w:rPr>
          <w:color w:val="000000"/>
        </w:rPr>
      </w:pPr>
      <w:r w:rsidRPr="007C761C">
        <w:rPr>
          <w:color w:val="000000"/>
        </w:rPr>
        <w:t>to compatibility with Chicago Housing First Initiative.</w:t>
      </w:r>
    </w:p>
    <w:p w:rsidR="000E1727" w:rsidRPr="007C761C" w:rsidRDefault="00EC082F" w:rsidP="00D97946">
      <w:pPr>
        <w:tabs>
          <w:tab w:val="left" w:pos="-1440"/>
        </w:tabs>
        <w:rPr>
          <w:color w:val="000000"/>
        </w:rPr>
      </w:pPr>
      <w:r w:rsidRPr="007C761C">
        <w:rPr>
          <w:color w:val="000000"/>
        </w:rPr>
        <w:lastRenderedPageBreak/>
        <w:t xml:space="preserve">7.    </w:t>
      </w:r>
      <w:r w:rsidR="000E1727" w:rsidRPr="007C761C">
        <w:rPr>
          <w:color w:val="000000"/>
        </w:rPr>
        <w:t xml:space="preserve">Submit proposal to DCFS to include increased maximum </w:t>
      </w:r>
    </w:p>
    <w:p w:rsidR="00EC082F" w:rsidRPr="007C761C" w:rsidRDefault="00EC082F" w:rsidP="00EC082F">
      <w:pPr>
        <w:tabs>
          <w:tab w:val="left" w:pos="-1440"/>
        </w:tabs>
        <w:rPr>
          <w:color w:val="000000"/>
        </w:rPr>
      </w:pPr>
      <w:r w:rsidRPr="007C761C">
        <w:rPr>
          <w:color w:val="000000"/>
        </w:rPr>
        <w:t xml:space="preserve">contractual amount for parenting services, add interactive </w:t>
      </w:r>
    </w:p>
    <w:p w:rsidR="00EC082F" w:rsidRPr="007C761C" w:rsidRDefault="00EC082F" w:rsidP="00EC082F">
      <w:pPr>
        <w:tabs>
          <w:tab w:val="left" w:pos="-1440"/>
          <w:tab w:val="left" w:pos="360"/>
        </w:tabs>
        <w:rPr>
          <w:color w:val="000000"/>
        </w:rPr>
      </w:pPr>
      <w:r w:rsidRPr="007C761C">
        <w:rPr>
          <w:color w:val="000000"/>
        </w:rPr>
        <w:t>parenting and include rate for I.P. services.  Market Interactive</w:t>
      </w:r>
    </w:p>
    <w:p w:rsidR="00EC082F" w:rsidRPr="007C761C" w:rsidRDefault="00EC082F" w:rsidP="00EC082F">
      <w:pPr>
        <w:tabs>
          <w:tab w:val="left" w:pos="-1440"/>
          <w:tab w:val="left" w:pos="360"/>
        </w:tabs>
        <w:rPr>
          <w:color w:val="000000"/>
        </w:rPr>
      </w:pPr>
      <w:r w:rsidRPr="007C761C">
        <w:rPr>
          <w:color w:val="000000"/>
        </w:rPr>
        <w:t xml:space="preserve">Parenting to Child Welfare POS agencies and the community </w:t>
      </w:r>
    </w:p>
    <w:p w:rsidR="00EC082F" w:rsidRPr="007C761C" w:rsidRDefault="00EC082F" w:rsidP="00EC082F">
      <w:pPr>
        <w:tabs>
          <w:tab w:val="left" w:pos="-1440"/>
          <w:tab w:val="left" w:pos="360"/>
        </w:tabs>
        <w:rPr>
          <w:color w:val="000000"/>
        </w:rPr>
      </w:pPr>
      <w:r w:rsidRPr="007C761C">
        <w:rPr>
          <w:color w:val="000000"/>
        </w:rPr>
        <w:t>and obtain additional sub-contracts.</w:t>
      </w:r>
    </w:p>
    <w:p w:rsidR="00EC082F" w:rsidRPr="007C761C" w:rsidRDefault="000E1727" w:rsidP="00D97946">
      <w:pPr>
        <w:tabs>
          <w:tab w:val="left" w:pos="-1440"/>
          <w:tab w:val="num" w:pos="720"/>
        </w:tabs>
        <w:rPr>
          <w:color w:val="000000"/>
        </w:rPr>
      </w:pPr>
      <w:r w:rsidRPr="007C761C">
        <w:rPr>
          <w:color w:val="000000"/>
        </w:rPr>
        <w:t>8.    Obtain funding to provide individual, family and group</w:t>
      </w:r>
    </w:p>
    <w:p w:rsidR="000E1727" w:rsidRPr="007C761C" w:rsidRDefault="00EC082F" w:rsidP="00EC082F">
      <w:pPr>
        <w:tabs>
          <w:tab w:val="left" w:pos="-1440"/>
          <w:tab w:val="num" w:pos="720"/>
        </w:tabs>
        <w:rPr>
          <w:color w:val="000000"/>
        </w:rPr>
      </w:pPr>
      <w:r w:rsidRPr="007C761C">
        <w:rPr>
          <w:color w:val="000000"/>
        </w:rPr>
        <w:t>counseling for non-DCFS clients including people with AIDS.</w:t>
      </w:r>
      <w:r w:rsidR="000E1727" w:rsidRPr="007C761C">
        <w:rPr>
          <w:color w:val="000000"/>
        </w:rPr>
        <w:t xml:space="preserve"> </w:t>
      </w:r>
    </w:p>
    <w:p w:rsidR="00EC082F" w:rsidRPr="007C761C" w:rsidRDefault="000E1727" w:rsidP="00D97946">
      <w:pPr>
        <w:tabs>
          <w:tab w:val="left" w:pos="-1440"/>
        </w:tabs>
        <w:rPr>
          <w:color w:val="000000"/>
        </w:rPr>
      </w:pPr>
      <w:r w:rsidRPr="007C761C">
        <w:rPr>
          <w:color w:val="000000"/>
        </w:rPr>
        <w:t>9.    Research community needs for additional CEDA sites.</w:t>
      </w:r>
    </w:p>
    <w:p w:rsidR="000E1727" w:rsidRPr="007C761C" w:rsidRDefault="00EC082F" w:rsidP="00EC082F">
      <w:pPr>
        <w:tabs>
          <w:tab w:val="left" w:pos="-1440"/>
        </w:tabs>
        <w:rPr>
          <w:color w:val="000000"/>
        </w:rPr>
      </w:pPr>
      <w:r w:rsidRPr="007C761C">
        <w:rPr>
          <w:color w:val="000000"/>
        </w:rPr>
        <w:t>Locate potential sites and submit proposals.</w:t>
      </w:r>
      <w:r w:rsidR="000E1727" w:rsidRPr="007C761C">
        <w:rPr>
          <w:color w:val="000000"/>
        </w:rPr>
        <w:t xml:space="preserve">  </w:t>
      </w:r>
    </w:p>
    <w:p w:rsidR="000E1727" w:rsidRPr="007C761C" w:rsidRDefault="00EC082F" w:rsidP="00EC082F">
      <w:pPr>
        <w:pStyle w:val="Footer"/>
        <w:tabs>
          <w:tab w:val="clear" w:pos="4320"/>
          <w:tab w:val="clear" w:pos="8640"/>
          <w:tab w:val="left" w:pos="-1440"/>
        </w:tabs>
        <w:rPr>
          <w:color w:val="000000"/>
        </w:rPr>
      </w:pPr>
      <w:r w:rsidRPr="007C761C">
        <w:rPr>
          <w:color w:val="000000"/>
        </w:rPr>
        <w:t xml:space="preserve">10.  </w:t>
      </w:r>
      <w:r w:rsidR="000E1727" w:rsidRPr="007C761C">
        <w:rPr>
          <w:color w:val="000000"/>
        </w:rPr>
        <w:t xml:space="preserve">Develop new HIV/AIDS prevention models to include </w:t>
      </w:r>
    </w:p>
    <w:p w:rsidR="00EC082F" w:rsidRPr="007C761C" w:rsidRDefault="00EC082F" w:rsidP="00EC082F">
      <w:pPr>
        <w:pStyle w:val="Footer"/>
        <w:tabs>
          <w:tab w:val="clear" w:pos="4320"/>
          <w:tab w:val="clear" w:pos="8640"/>
          <w:tab w:val="left" w:pos="-1440"/>
          <w:tab w:val="num" w:pos="720"/>
        </w:tabs>
        <w:rPr>
          <w:color w:val="000000"/>
        </w:rPr>
      </w:pPr>
      <w:r w:rsidRPr="007C761C">
        <w:rPr>
          <w:color w:val="000000"/>
        </w:rPr>
        <w:t xml:space="preserve">peers, theater, music, art, video, training, etc.  </w:t>
      </w:r>
    </w:p>
    <w:p w:rsidR="00EC082F" w:rsidRPr="007C761C" w:rsidRDefault="00EC082F" w:rsidP="00EC082F">
      <w:pPr>
        <w:pStyle w:val="Footer"/>
        <w:tabs>
          <w:tab w:val="clear" w:pos="4320"/>
          <w:tab w:val="clear" w:pos="8640"/>
          <w:tab w:val="left" w:pos="-1440"/>
          <w:tab w:val="num" w:pos="720"/>
        </w:tabs>
        <w:rPr>
          <w:b/>
          <w:bCs/>
          <w:color w:val="000000"/>
          <w:sz w:val="24"/>
        </w:rPr>
      </w:pPr>
      <w:r w:rsidRPr="007C761C">
        <w:rPr>
          <w:color w:val="000000"/>
        </w:rPr>
        <w:t>Research funding resources.</w:t>
      </w:r>
    </w:p>
    <w:p w:rsidR="00B52F71" w:rsidRPr="007C761C" w:rsidRDefault="00B52F71" w:rsidP="000E1727">
      <w:pPr>
        <w:widowControl w:val="0"/>
        <w:tabs>
          <w:tab w:val="left" w:pos="72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rPr>
          <w:b/>
          <w:bCs/>
          <w:color w:val="000000"/>
          <w:sz w:val="24"/>
          <w:u w:val="single"/>
        </w:rPr>
      </w:pPr>
    </w:p>
    <w:p w:rsidR="000E1727" w:rsidRPr="007C761C" w:rsidRDefault="000E1727" w:rsidP="000E1727">
      <w:pPr>
        <w:widowControl w:val="0"/>
        <w:tabs>
          <w:tab w:val="left" w:pos="720"/>
          <w:tab w:val="left" w:pos="2160"/>
          <w:tab w:val="left" w:pos="3060"/>
          <w:tab w:val="left" w:pos="3600"/>
          <w:tab w:val="left" w:pos="4320"/>
          <w:tab w:val="left" w:pos="5040"/>
          <w:tab w:val="left" w:pos="5760"/>
          <w:tab w:val="left" w:pos="6480"/>
          <w:tab w:val="left" w:pos="7200"/>
          <w:tab w:val="left" w:pos="7920"/>
          <w:tab w:val="left" w:pos="8640"/>
          <w:tab w:val="left" w:pos="9360"/>
          <w:tab w:val="left" w:pos="10080"/>
        </w:tabs>
        <w:rPr>
          <w:b/>
          <w:bCs/>
          <w:color w:val="000000"/>
          <w:sz w:val="24"/>
        </w:rPr>
      </w:pPr>
      <w:r w:rsidRPr="007C761C">
        <w:rPr>
          <w:b/>
          <w:bCs/>
          <w:color w:val="000000"/>
          <w:sz w:val="24"/>
          <w:u w:val="single"/>
        </w:rPr>
        <w:t>CONTRACT MANDATED OUTCOMES</w:t>
      </w:r>
      <w:r w:rsidRPr="007C761C">
        <w:rPr>
          <w:b/>
          <w:bCs/>
          <w:color w:val="000000"/>
          <w:sz w:val="24"/>
        </w:rPr>
        <w:tab/>
      </w:r>
      <w:r w:rsidRPr="007C761C">
        <w:rPr>
          <w:b/>
          <w:bCs/>
          <w:color w:val="000000"/>
          <w:sz w:val="24"/>
        </w:rPr>
        <w:tab/>
      </w:r>
      <w:r w:rsidRPr="007C761C">
        <w:rPr>
          <w:b/>
          <w:bCs/>
          <w:color w:val="000000"/>
          <w:sz w:val="24"/>
        </w:rPr>
        <w:tab/>
      </w:r>
      <w:r w:rsidRPr="007C761C">
        <w:rPr>
          <w:b/>
          <w:bCs/>
          <w:color w:val="000000"/>
          <w:sz w:val="24"/>
        </w:rPr>
        <w:tab/>
        <w:t xml:space="preserve">            STATUS</w:t>
      </w:r>
    </w:p>
    <w:p w:rsidR="000E1727" w:rsidRPr="007C761C" w:rsidRDefault="007341BD" w:rsidP="001037A7">
      <w:pPr>
        <w:widowControl w:val="0"/>
        <w:tabs>
          <w:tab w:val="left" w:pos="720"/>
          <w:tab w:val="left" w:pos="2160"/>
          <w:tab w:val="left" w:pos="3060"/>
          <w:tab w:val="left" w:pos="3600"/>
          <w:tab w:val="left" w:pos="4320"/>
          <w:tab w:val="left" w:pos="4680"/>
          <w:tab w:val="left" w:pos="5760"/>
          <w:tab w:val="left" w:pos="6480"/>
          <w:tab w:val="left" w:pos="7200"/>
          <w:tab w:val="left" w:pos="7920"/>
          <w:tab w:val="left" w:pos="8640"/>
          <w:tab w:val="left" w:pos="9360"/>
          <w:tab w:val="left" w:pos="10080"/>
        </w:tabs>
        <w:rPr>
          <w:color w:val="000000"/>
          <w:sz w:val="24"/>
        </w:rPr>
      </w:pPr>
      <w:r w:rsidRPr="007C761C">
        <w:rPr>
          <w:b/>
          <w:bCs/>
          <w:color w:val="000000"/>
          <w:sz w:val="24"/>
        </w:rPr>
        <w:t>Foster Care</w:t>
      </w:r>
      <w:r w:rsidR="000E1727" w:rsidRPr="007C761C">
        <w:rPr>
          <w:b/>
          <w:bCs/>
          <w:color w:val="000000"/>
          <w:sz w:val="24"/>
        </w:rPr>
        <w:tab/>
      </w:r>
      <w:r w:rsidR="000E1727" w:rsidRPr="007C761C">
        <w:rPr>
          <w:b/>
          <w:bCs/>
          <w:color w:val="000000"/>
          <w:sz w:val="24"/>
        </w:rPr>
        <w:tab/>
      </w:r>
    </w:p>
    <w:p w:rsidR="000E1727" w:rsidRPr="007C761C" w:rsidRDefault="000E1727" w:rsidP="000E1727">
      <w:pPr>
        <w:rPr>
          <w:color w:val="000000"/>
        </w:rPr>
      </w:pPr>
      <w:r w:rsidRPr="007C761C">
        <w:rPr>
          <w:color w:val="000000"/>
        </w:rPr>
        <w:t xml:space="preserve">1.  100% of new cases screened       </w:t>
      </w:r>
    </w:p>
    <w:p w:rsidR="000E1727" w:rsidRPr="007C761C" w:rsidRDefault="000E1727" w:rsidP="000E1727">
      <w:pPr>
        <w:rPr>
          <w:color w:val="000000"/>
        </w:rPr>
      </w:pPr>
      <w:r w:rsidRPr="007C761C">
        <w:rPr>
          <w:color w:val="000000"/>
        </w:rPr>
        <w:t xml:space="preserve"> For AOD Svs within 30 days of case opening.</w:t>
      </w:r>
    </w:p>
    <w:p w:rsidR="000E1727" w:rsidRPr="007C761C" w:rsidRDefault="000E1727" w:rsidP="000E1727">
      <w:pPr>
        <w:rPr>
          <w:color w:val="000000"/>
        </w:rPr>
      </w:pPr>
      <w:r w:rsidRPr="007C761C">
        <w:rPr>
          <w:color w:val="000000"/>
        </w:rPr>
        <w:t xml:space="preserve">2.  80% of new HMR/Trad cases in need of AOD Svs </w:t>
      </w:r>
    </w:p>
    <w:p w:rsidR="000E1727" w:rsidRPr="007C761C" w:rsidRDefault="000E1727" w:rsidP="000E1727">
      <w:pPr>
        <w:rPr>
          <w:color w:val="000000"/>
        </w:rPr>
      </w:pPr>
      <w:r w:rsidRPr="007C761C">
        <w:rPr>
          <w:color w:val="000000"/>
        </w:rPr>
        <w:t xml:space="preserve"> assessed for or are receiving AOD Svs. within 30 days</w:t>
      </w:r>
    </w:p>
    <w:p w:rsidR="000E1727" w:rsidRPr="007C761C" w:rsidRDefault="000E1727" w:rsidP="000E1727">
      <w:pPr>
        <w:rPr>
          <w:color w:val="000000"/>
        </w:rPr>
      </w:pPr>
      <w:r w:rsidRPr="007C761C">
        <w:rPr>
          <w:color w:val="000000"/>
        </w:rPr>
        <w:t>of assignment.</w:t>
      </w:r>
    </w:p>
    <w:p w:rsidR="000E1727" w:rsidRPr="007C761C" w:rsidRDefault="000E1727" w:rsidP="000E1727">
      <w:pPr>
        <w:rPr>
          <w:color w:val="000000"/>
        </w:rPr>
      </w:pPr>
      <w:r w:rsidRPr="007C761C">
        <w:rPr>
          <w:color w:val="000000"/>
        </w:rPr>
        <w:t>3.  Indicated reports of abuse reduced by 50% in FY04</w:t>
      </w:r>
    </w:p>
    <w:p w:rsidR="000E1727" w:rsidRPr="007C761C" w:rsidRDefault="000E1727" w:rsidP="000E1727">
      <w:pPr>
        <w:rPr>
          <w:color w:val="000000"/>
        </w:rPr>
      </w:pPr>
      <w:r w:rsidRPr="007C761C">
        <w:rPr>
          <w:color w:val="000000"/>
        </w:rPr>
        <w:t xml:space="preserve"> Over FY00 or have less than .4% of starting caseload </w:t>
      </w:r>
    </w:p>
    <w:p w:rsidR="000E1727" w:rsidRPr="007C761C" w:rsidRDefault="000E1727" w:rsidP="000E1727">
      <w:pPr>
        <w:rPr>
          <w:color w:val="000000"/>
        </w:rPr>
      </w:pPr>
      <w:r w:rsidRPr="007C761C">
        <w:rPr>
          <w:color w:val="000000"/>
        </w:rPr>
        <w:t xml:space="preserve"> and new entries.</w:t>
      </w:r>
    </w:p>
    <w:p w:rsidR="000E1727" w:rsidRPr="007C761C" w:rsidRDefault="000E1727" w:rsidP="000E1727">
      <w:pPr>
        <w:rPr>
          <w:color w:val="000000"/>
        </w:rPr>
      </w:pPr>
      <w:r w:rsidRPr="007C761C">
        <w:rPr>
          <w:color w:val="000000"/>
        </w:rPr>
        <w:t xml:space="preserve">4.  Family case reentry into substitute care reduced by </w:t>
      </w:r>
    </w:p>
    <w:p w:rsidR="000E1727" w:rsidRPr="007C761C" w:rsidRDefault="000E1727" w:rsidP="000E1727">
      <w:pPr>
        <w:rPr>
          <w:color w:val="000000"/>
        </w:rPr>
      </w:pPr>
      <w:r w:rsidRPr="007C761C">
        <w:rPr>
          <w:color w:val="000000"/>
        </w:rPr>
        <w:t xml:space="preserve">50% in FY04 over FY00 or have less that 6% of all </w:t>
      </w:r>
    </w:p>
    <w:p w:rsidR="000E1727" w:rsidRPr="007C761C" w:rsidRDefault="000E1727" w:rsidP="000E1727">
      <w:pPr>
        <w:rPr>
          <w:color w:val="000000"/>
        </w:rPr>
      </w:pPr>
      <w:r w:rsidRPr="007C761C">
        <w:rPr>
          <w:color w:val="000000"/>
        </w:rPr>
        <w:t>reunified families.</w:t>
      </w:r>
    </w:p>
    <w:p w:rsidR="000E1727" w:rsidRPr="007C761C" w:rsidRDefault="000E1727" w:rsidP="000E1727">
      <w:pPr>
        <w:rPr>
          <w:color w:val="000000"/>
        </w:rPr>
      </w:pPr>
      <w:r w:rsidRPr="007C761C">
        <w:rPr>
          <w:color w:val="000000"/>
        </w:rPr>
        <w:t>5.  100% of HMR &amp; Trad Cases assigned to one worker.</w:t>
      </w:r>
    </w:p>
    <w:p w:rsidR="000E1727" w:rsidRPr="007C761C" w:rsidRDefault="000E1727" w:rsidP="000E1727">
      <w:pPr>
        <w:rPr>
          <w:color w:val="000000"/>
        </w:rPr>
      </w:pPr>
      <w:r w:rsidRPr="007C761C">
        <w:rPr>
          <w:color w:val="000000"/>
        </w:rPr>
        <w:t xml:space="preserve">6.  115 HMR and 70 Trad. Cases plus any new cases in </w:t>
      </w:r>
    </w:p>
    <w:p w:rsidR="000E1727" w:rsidRPr="007C761C" w:rsidRDefault="000E1727" w:rsidP="000E1727">
      <w:pPr>
        <w:rPr>
          <w:color w:val="000000"/>
        </w:rPr>
      </w:pPr>
      <w:r w:rsidRPr="007C761C">
        <w:rPr>
          <w:color w:val="000000"/>
        </w:rPr>
        <w:t xml:space="preserve">FY04 will have no more than one placement move after </w:t>
      </w:r>
    </w:p>
    <w:p w:rsidR="000E1727" w:rsidRPr="007C761C" w:rsidRDefault="000E1727" w:rsidP="000E1727">
      <w:pPr>
        <w:rPr>
          <w:color w:val="000000"/>
        </w:rPr>
      </w:pPr>
      <w:r w:rsidRPr="007C761C">
        <w:rPr>
          <w:color w:val="000000"/>
        </w:rPr>
        <w:t>60 days in placement.</w:t>
      </w:r>
    </w:p>
    <w:p w:rsidR="000E1727" w:rsidRPr="007C761C" w:rsidRDefault="000E1727" w:rsidP="000E1727">
      <w:pPr>
        <w:ind w:right="4230"/>
        <w:rPr>
          <w:color w:val="000000"/>
        </w:rPr>
      </w:pPr>
      <w:r w:rsidRPr="007C761C">
        <w:rPr>
          <w:color w:val="000000"/>
        </w:rPr>
        <w:t>7.  100% of children 6-16 enrolled in school.</w:t>
      </w:r>
    </w:p>
    <w:p w:rsidR="000E1727" w:rsidRPr="007C761C" w:rsidRDefault="000E1727" w:rsidP="000E1727">
      <w:pPr>
        <w:rPr>
          <w:color w:val="000000"/>
        </w:rPr>
      </w:pPr>
      <w:r w:rsidRPr="007C761C">
        <w:rPr>
          <w:color w:val="000000"/>
        </w:rPr>
        <w:t xml:space="preserve">8.  100% of children over the age of 16 yrs will be enrolled </w:t>
      </w:r>
    </w:p>
    <w:p w:rsidR="000E1727" w:rsidRPr="007C761C" w:rsidRDefault="000E1727" w:rsidP="000E1727">
      <w:pPr>
        <w:rPr>
          <w:color w:val="000000"/>
        </w:rPr>
      </w:pPr>
      <w:r w:rsidRPr="007C761C">
        <w:rPr>
          <w:color w:val="000000"/>
        </w:rPr>
        <w:t xml:space="preserve">or attempted to be enrolled in school or an appropriate </w:t>
      </w:r>
    </w:p>
    <w:p w:rsidR="000E1727" w:rsidRPr="007C761C" w:rsidRDefault="000E1727" w:rsidP="000E1727">
      <w:pPr>
        <w:rPr>
          <w:color w:val="000000"/>
        </w:rPr>
      </w:pPr>
      <w:r w:rsidRPr="007C761C">
        <w:rPr>
          <w:color w:val="000000"/>
        </w:rPr>
        <w:t>educational/vocational program until completion or a work</w:t>
      </w:r>
    </w:p>
    <w:p w:rsidR="000E1727" w:rsidRPr="007C761C" w:rsidRDefault="000E1727" w:rsidP="000E1727">
      <w:pPr>
        <w:rPr>
          <w:color w:val="000000"/>
        </w:rPr>
      </w:pPr>
      <w:r w:rsidRPr="007C761C">
        <w:rPr>
          <w:color w:val="000000"/>
        </w:rPr>
        <w:t>alternative is obtained</w:t>
      </w:r>
    </w:p>
    <w:p w:rsidR="000E1727" w:rsidRPr="007C761C" w:rsidRDefault="000E1727" w:rsidP="000E1727">
      <w:pPr>
        <w:rPr>
          <w:color w:val="000000"/>
        </w:rPr>
      </w:pPr>
      <w:r w:rsidRPr="007C761C">
        <w:rPr>
          <w:color w:val="000000"/>
        </w:rPr>
        <w:t>9.  Ed Reports (CFS 407) completed for 100% of assigned</w:t>
      </w:r>
    </w:p>
    <w:p w:rsidR="000E1727" w:rsidRPr="007C761C" w:rsidRDefault="000E1727" w:rsidP="000E1727">
      <w:pPr>
        <w:rPr>
          <w:color w:val="000000"/>
        </w:rPr>
      </w:pPr>
      <w:r w:rsidRPr="007C761C">
        <w:rPr>
          <w:color w:val="000000"/>
        </w:rPr>
        <w:t>child cases.</w:t>
      </w:r>
    </w:p>
    <w:p w:rsidR="000E1727" w:rsidRPr="007C761C" w:rsidRDefault="000E1727" w:rsidP="000E1727">
      <w:pPr>
        <w:pStyle w:val="Header"/>
        <w:keepLines/>
        <w:tabs>
          <w:tab w:val="clear" w:pos="4320"/>
          <w:tab w:val="clear" w:pos="8640"/>
          <w:tab w:val="left" w:pos="5040"/>
        </w:tabs>
        <w:ind w:right="4230"/>
        <w:rPr>
          <w:color w:val="000000"/>
        </w:rPr>
      </w:pPr>
      <w:r w:rsidRPr="007C761C">
        <w:rPr>
          <w:color w:val="000000"/>
        </w:rPr>
        <w:t>10.  Transition Plans completed for 100% of children 14 &amp; over.</w:t>
      </w:r>
    </w:p>
    <w:p w:rsidR="000E1727" w:rsidRPr="007C761C" w:rsidRDefault="000E1727" w:rsidP="000E1727">
      <w:pPr>
        <w:pStyle w:val="Header"/>
        <w:keepLines/>
        <w:tabs>
          <w:tab w:val="clear" w:pos="4320"/>
          <w:tab w:val="clear" w:pos="8640"/>
        </w:tabs>
        <w:ind w:right="4230"/>
        <w:rPr>
          <w:color w:val="000000"/>
        </w:rPr>
      </w:pPr>
      <w:r w:rsidRPr="007C761C">
        <w:rPr>
          <w:color w:val="000000"/>
        </w:rPr>
        <w:t>11.  Number of school transfers due to change in placement.</w:t>
      </w:r>
    </w:p>
    <w:p w:rsidR="000E1727" w:rsidRPr="007C761C" w:rsidRDefault="000E1727" w:rsidP="000E1727">
      <w:pPr>
        <w:pStyle w:val="Header"/>
        <w:keepLines/>
        <w:tabs>
          <w:tab w:val="clear" w:pos="4320"/>
          <w:tab w:val="clear" w:pos="8640"/>
        </w:tabs>
        <w:ind w:right="4230"/>
        <w:rPr>
          <w:color w:val="000000"/>
        </w:rPr>
      </w:pPr>
      <w:r w:rsidRPr="007C761C">
        <w:rPr>
          <w:color w:val="000000"/>
        </w:rPr>
        <w:t>12.  Number of days missed due to change in placement.</w:t>
      </w:r>
    </w:p>
    <w:p w:rsidR="000E1727" w:rsidRPr="007C761C" w:rsidRDefault="000E1727" w:rsidP="000E1727">
      <w:pPr>
        <w:pStyle w:val="Header"/>
        <w:keepLines/>
        <w:tabs>
          <w:tab w:val="clear" w:pos="4320"/>
          <w:tab w:val="clear" w:pos="8640"/>
        </w:tabs>
        <w:ind w:right="4230"/>
        <w:rPr>
          <w:color w:val="000000"/>
        </w:rPr>
      </w:pPr>
      <w:r w:rsidRPr="007C761C">
        <w:rPr>
          <w:color w:val="000000"/>
        </w:rPr>
        <w:t>13.  Number of children above age for grade.</w:t>
      </w:r>
    </w:p>
    <w:p w:rsidR="000E1727" w:rsidRPr="007C761C" w:rsidRDefault="000E1727" w:rsidP="000E1727">
      <w:pPr>
        <w:pStyle w:val="Header"/>
        <w:keepLines/>
        <w:tabs>
          <w:tab w:val="clear" w:pos="4320"/>
          <w:tab w:val="clear" w:pos="8640"/>
        </w:tabs>
        <w:ind w:right="4230"/>
        <w:rPr>
          <w:color w:val="000000"/>
        </w:rPr>
      </w:pPr>
      <w:r w:rsidRPr="007C761C">
        <w:rPr>
          <w:color w:val="000000"/>
        </w:rPr>
        <w:t>14.  100% of appropriately aged children receive 0-3 evaluations?</w:t>
      </w:r>
    </w:p>
    <w:p w:rsidR="000E1727" w:rsidRPr="007C761C" w:rsidRDefault="000E1727" w:rsidP="000E1727">
      <w:pPr>
        <w:pStyle w:val="Header"/>
        <w:keepLines/>
        <w:tabs>
          <w:tab w:val="clear" w:pos="4320"/>
          <w:tab w:val="clear" w:pos="8640"/>
        </w:tabs>
        <w:ind w:right="4230"/>
        <w:rPr>
          <w:color w:val="000000"/>
        </w:rPr>
      </w:pPr>
      <w:r w:rsidRPr="007C761C">
        <w:rPr>
          <w:color w:val="000000"/>
        </w:rPr>
        <w:t>15.  Where early intervention svs. recommended, 100% receiving services?</w:t>
      </w:r>
    </w:p>
    <w:p w:rsidR="000E1727" w:rsidRPr="007C761C" w:rsidRDefault="000E1727" w:rsidP="000E1727">
      <w:pPr>
        <w:pStyle w:val="Header"/>
        <w:keepLines/>
        <w:tabs>
          <w:tab w:val="clear" w:pos="4320"/>
          <w:tab w:val="clear" w:pos="8640"/>
        </w:tabs>
        <w:ind w:right="4230"/>
        <w:rPr>
          <w:color w:val="000000"/>
        </w:rPr>
      </w:pPr>
      <w:r w:rsidRPr="007C761C">
        <w:rPr>
          <w:color w:val="000000"/>
        </w:rPr>
        <w:t>16.  Number of 3-5 yr olds enrolled in appropriate early childhood programs.  Goal is 100%.</w:t>
      </w:r>
    </w:p>
    <w:p w:rsidR="000E1727" w:rsidRPr="007C761C" w:rsidRDefault="000E1727" w:rsidP="000E1727">
      <w:pPr>
        <w:pStyle w:val="Header"/>
        <w:keepLines/>
        <w:tabs>
          <w:tab w:val="clear" w:pos="4320"/>
          <w:tab w:val="clear" w:pos="8640"/>
        </w:tabs>
        <w:ind w:right="4230"/>
        <w:rPr>
          <w:color w:val="000000"/>
        </w:rPr>
      </w:pPr>
      <w:r w:rsidRPr="007C761C">
        <w:rPr>
          <w:color w:val="000000"/>
        </w:rPr>
        <w:t>17.  Absenteeism that may lead to truancy.</w:t>
      </w:r>
    </w:p>
    <w:p w:rsidR="000E1727" w:rsidRPr="007C761C" w:rsidRDefault="000E1727" w:rsidP="000E1727">
      <w:pPr>
        <w:pStyle w:val="Header"/>
        <w:keepLines/>
        <w:tabs>
          <w:tab w:val="clear" w:pos="4320"/>
          <w:tab w:val="clear" w:pos="8640"/>
        </w:tabs>
        <w:ind w:right="4230"/>
        <w:rPr>
          <w:color w:val="000000"/>
        </w:rPr>
      </w:pPr>
      <w:r w:rsidRPr="007C761C">
        <w:rPr>
          <w:color w:val="000000"/>
        </w:rPr>
        <w:t>18.   Number of suspensions and/or expulsions reported in UIR’s.</w:t>
      </w:r>
    </w:p>
    <w:p w:rsidR="000E1727" w:rsidRPr="007C761C" w:rsidRDefault="000E1727" w:rsidP="000E1727">
      <w:pPr>
        <w:pStyle w:val="Header"/>
        <w:keepLines/>
        <w:tabs>
          <w:tab w:val="clear" w:pos="4320"/>
          <w:tab w:val="clear" w:pos="8640"/>
        </w:tabs>
        <w:ind w:right="4230"/>
        <w:rPr>
          <w:color w:val="000000"/>
        </w:rPr>
      </w:pPr>
      <w:r w:rsidRPr="007C761C">
        <w:rPr>
          <w:color w:val="000000"/>
        </w:rPr>
        <w:t>19.   29% of caseload at beginning of this FY achieved permanency and positive outcomes</w:t>
      </w:r>
    </w:p>
    <w:p w:rsidR="000E1727" w:rsidRPr="007C761C" w:rsidRDefault="000E1727" w:rsidP="000E1727">
      <w:pPr>
        <w:keepLines/>
        <w:rPr>
          <w:b/>
          <w:bCs/>
          <w:color w:val="000000"/>
          <w:sz w:val="24"/>
        </w:rPr>
      </w:pPr>
    </w:p>
    <w:p w:rsidR="000E1727" w:rsidRPr="007C761C" w:rsidRDefault="007341BD" w:rsidP="000E1727">
      <w:pPr>
        <w:keepLines/>
        <w:rPr>
          <w:color w:val="000000"/>
        </w:rPr>
      </w:pPr>
      <w:r w:rsidRPr="007C761C">
        <w:rPr>
          <w:b/>
          <w:bCs/>
          <w:color w:val="000000"/>
          <w:sz w:val="24"/>
        </w:rPr>
        <w:t>Parenting Class</w:t>
      </w:r>
      <w:r w:rsidR="000E1727" w:rsidRPr="007C761C">
        <w:rPr>
          <w:color w:val="000000"/>
        </w:rPr>
        <w:tab/>
      </w:r>
      <w:r w:rsidR="000E1727" w:rsidRPr="007C761C">
        <w:rPr>
          <w:color w:val="000000"/>
        </w:rPr>
        <w:tab/>
      </w:r>
    </w:p>
    <w:p w:rsidR="000E1727" w:rsidRPr="007C761C" w:rsidRDefault="000E1727" w:rsidP="000E1727">
      <w:pPr>
        <w:pStyle w:val="Header"/>
        <w:rPr>
          <w:bCs/>
          <w:color w:val="000000"/>
        </w:rPr>
      </w:pPr>
      <w:r w:rsidRPr="007C761C">
        <w:rPr>
          <w:bCs/>
          <w:color w:val="000000"/>
        </w:rPr>
        <w:t>1.</w:t>
      </w:r>
      <w:r w:rsidRPr="007C761C">
        <w:rPr>
          <w:b/>
          <w:bCs/>
          <w:color w:val="000000"/>
        </w:rPr>
        <w:t xml:space="preserve">   </w:t>
      </w:r>
      <w:r w:rsidRPr="007C761C">
        <w:rPr>
          <w:bCs/>
          <w:color w:val="000000"/>
        </w:rPr>
        <w:t>70% of the clients completing the program will demonstrate</w:t>
      </w:r>
    </w:p>
    <w:p w:rsidR="000E1727" w:rsidRPr="007C761C" w:rsidRDefault="000E1727" w:rsidP="000E1727">
      <w:pPr>
        <w:pStyle w:val="Header"/>
        <w:ind w:right="4230" w:hanging="360"/>
        <w:rPr>
          <w:bCs/>
          <w:color w:val="000000"/>
        </w:rPr>
      </w:pPr>
      <w:r w:rsidRPr="007C761C">
        <w:rPr>
          <w:bCs/>
          <w:color w:val="000000"/>
        </w:rPr>
        <w:t xml:space="preserve">       increased knowledge about parenting as determined by the parent training curriculums pre-and post-tests.</w:t>
      </w:r>
    </w:p>
    <w:p w:rsidR="000E1727" w:rsidRPr="007C761C" w:rsidRDefault="000E1727" w:rsidP="000E1727">
      <w:pPr>
        <w:pStyle w:val="Header"/>
        <w:rPr>
          <w:bCs/>
          <w:color w:val="000000"/>
        </w:rPr>
      </w:pPr>
      <w:r w:rsidRPr="007C761C">
        <w:rPr>
          <w:bCs/>
          <w:color w:val="000000"/>
        </w:rPr>
        <w:lastRenderedPageBreak/>
        <w:t xml:space="preserve">2. </w:t>
      </w:r>
      <w:r w:rsidRPr="007C761C">
        <w:rPr>
          <w:b/>
          <w:bCs/>
          <w:color w:val="000000"/>
        </w:rPr>
        <w:t xml:space="preserve">  </w:t>
      </w:r>
      <w:r w:rsidRPr="007C761C">
        <w:rPr>
          <w:bCs/>
          <w:color w:val="000000"/>
        </w:rPr>
        <w:t>85% of the participants will rate the overall experience as</w:t>
      </w:r>
    </w:p>
    <w:p w:rsidR="000E1727" w:rsidRPr="007C761C" w:rsidRDefault="000E1727" w:rsidP="001037A7">
      <w:pPr>
        <w:pStyle w:val="Header"/>
        <w:ind w:right="4230" w:hanging="360"/>
        <w:rPr>
          <w:color w:val="000000"/>
        </w:rPr>
      </w:pPr>
      <w:r w:rsidRPr="007C761C">
        <w:rPr>
          <w:bCs/>
          <w:color w:val="000000"/>
        </w:rPr>
        <w:t xml:space="preserve">       satisfactory or better as determined by the individual client satisfaction surveys administered at the conclusion of each series.</w:t>
      </w:r>
    </w:p>
    <w:p w:rsidR="000E1727" w:rsidRPr="007C761C" w:rsidRDefault="000E1727" w:rsidP="001037A7">
      <w:pPr>
        <w:keepLines/>
        <w:rPr>
          <w:b/>
          <w:bCs/>
          <w:color w:val="000000"/>
          <w:sz w:val="24"/>
        </w:rPr>
      </w:pPr>
    </w:p>
    <w:p w:rsidR="000E1727" w:rsidRPr="007C761C" w:rsidRDefault="007341BD" w:rsidP="001037A7">
      <w:pPr>
        <w:keepLines/>
        <w:rPr>
          <w:b/>
          <w:bCs/>
          <w:color w:val="000000"/>
          <w:sz w:val="24"/>
        </w:rPr>
      </w:pPr>
      <w:r w:rsidRPr="007C761C">
        <w:rPr>
          <w:b/>
          <w:bCs/>
          <w:color w:val="000000"/>
          <w:sz w:val="24"/>
        </w:rPr>
        <w:t>Focus Hope</w:t>
      </w:r>
      <w:r w:rsidR="000E1727" w:rsidRPr="007C761C">
        <w:rPr>
          <w:b/>
          <w:bCs/>
          <w:color w:val="000000"/>
          <w:sz w:val="24"/>
        </w:rPr>
        <w:t xml:space="preserve"> II </w:t>
      </w:r>
      <w:r w:rsidR="000E1727" w:rsidRPr="007C761C">
        <w:rPr>
          <w:b/>
          <w:bCs/>
          <w:color w:val="000000"/>
          <w:sz w:val="24"/>
        </w:rPr>
        <w:tab/>
      </w:r>
      <w:r w:rsidR="000E1727" w:rsidRPr="007C761C">
        <w:rPr>
          <w:b/>
          <w:bCs/>
          <w:color w:val="000000"/>
          <w:sz w:val="24"/>
        </w:rPr>
        <w:tab/>
      </w:r>
    </w:p>
    <w:p w:rsidR="000E1727" w:rsidRPr="007C761C" w:rsidRDefault="000E1727" w:rsidP="000E1727">
      <w:pPr>
        <w:keepLines/>
        <w:ind w:right="4230"/>
        <w:rPr>
          <w:color w:val="000000"/>
        </w:rPr>
      </w:pPr>
      <w:r w:rsidRPr="007C761C">
        <w:rPr>
          <w:color w:val="000000"/>
        </w:rPr>
        <w:t>1.  80% will remain in permanent housing for at least 20 months.</w:t>
      </w:r>
    </w:p>
    <w:p w:rsidR="000E1727" w:rsidRPr="007C761C" w:rsidRDefault="000E1727" w:rsidP="000E1727">
      <w:pPr>
        <w:keepLines/>
        <w:ind w:right="4230"/>
        <w:rPr>
          <w:color w:val="000000"/>
        </w:rPr>
      </w:pPr>
      <w:r w:rsidRPr="007C761C">
        <w:rPr>
          <w:color w:val="000000"/>
        </w:rPr>
        <w:t>2.  65% have paid employment within 24 months of intake.</w:t>
      </w:r>
    </w:p>
    <w:p w:rsidR="000E1727" w:rsidRPr="007C761C" w:rsidRDefault="000E1727" w:rsidP="000E1727">
      <w:pPr>
        <w:keepLines/>
        <w:ind w:right="4230"/>
        <w:rPr>
          <w:color w:val="000000"/>
        </w:rPr>
      </w:pPr>
      <w:r w:rsidRPr="007C761C">
        <w:rPr>
          <w:color w:val="000000"/>
        </w:rPr>
        <w:t>3.  50% have GED’s within 24 months of intake.</w:t>
      </w:r>
    </w:p>
    <w:p w:rsidR="000E1727" w:rsidRPr="007C761C" w:rsidRDefault="000E1727" w:rsidP="000E1727">
      <w:pPr>
        <w:keepLines/>
        <w:ind w:right="4230"/>
        <w:rPr>
          <w:color w:val="000000"/>
        </w:rPr>
      </w:pPr>
      <w:r w:rsidRPr="007C761C">
        <w:rPr>
          <w:color w:val="000000"/>
        </w:rPr>
        <w:t>4.  75% enter job training or college during stay in program.</w:t>
      </w:r>
    </w:p>
    <w:p w:rsidR="000E1727" w:rsidRPr="007C761C" w:rsidRDefault="000E1727" w:rsidP="000E1727">
      <w:pPr>
        <w:keepLines/>
        <w:ind w:right="4230"/>
        <w:rPr>
          <w:color w:val="000000"/>
        </w:rPr>
      </w:pPr>
      <w:r w:rsidRPr="007C761C">
        <w:rPr>
          <w:color w:val="000000"/>
        </w:rPr>
        <w:t>5.  75% of addicted participants stay drug free over 16 months.</w:t>
      </w:r>
    </w:p>
    <w:p w:rsidR="000E1727" w:rsidRPr="007C761C" w:rsidRDefault="000E1727" w:rsidP="000E1727">
      <w:pPr>
        <w:keepLines/>
        <w:ind w:right="4230"/>
        <w:rPr>
          <w:color w:val="000000"/>
        </w:rPr>
      </w:pPr>
      <w:r w:rsidRPr="007C761C">
        <w:rPr>
          <w:color w:val="000000"/>
        </w:rPr>
        <w:t>6.  90% abstain from drug use for over 9 months.</w:t>
      </w:r>
    </w:p>
    <w:p w:rsidR="000E1727" w:rsidRPr="007C761C" w:rsidRDefault="000E1727" w:rsidP="000E1727">
      <w:pPr>
        <w:keepLines/>
        <w:ind w:right="4230"/>
        <w:rPr>
          <w:color w:val="000000"/>
        </w:rPr>
      </w:pPr>
      <w:r w:rsidRPr="007C761C">
        <w:rPr>
          <w:color w:val="000000"/>
        </w:rPr>
        <w:t>7.  100% of residents develop service plans.</w:t>
      </w:r>
    </w:p>
    <w:p w:rsidR="000E1727" w:rsidRPr="007C761C" w:rsidRDefault="000E1727" w:rsidP="000E1727">
      <w:pPr>
        <w:keepLines/>
        <w:ind w:right="4230"/>
        <w:rPr>
          <w:color w:val="000000"/>
        </w:rPr>
      </w:pPr>
      <w:r w:rsidRPr="007C761C">
        <w:rPr>
          <w:color w:val="000000"/>
        </w:rPr>
        <w:t xml:space="preserve">8.  75% attain the majority of service plan goals resulting in an </w:t>
      </w:r>
    </w:p>
    <w:p w:rsidR="000E1727" w:rsidRPr="007C761C" w:rsidRDefault="000E1727" w:rsidP="000E1727">
      <w:pPr>
        <w:keepLines/>
        <w:ind w:right="4230"/>
        <w:rPr>
          <w:color w:val="000000"/>
        </w:rPr>
      </w:pPr>
      <w:r w:rsidRPr="007C761C">
        <w:rPr>
          <w:color w:val="000000"/>
        </w:rPr>
        <w:t>improvement in their health, welfare and/or safety.</w:t>
      </w:r>
    </w:p>
    <w:p w:rsidR="000E1727" w:rsidRPr="007C761C" w:rsidRDefault="000E1727" w:rsidP="000E1727">
      <w:pPr>
        <w:keepLines/>
        <w:ind w:right="4230"/>
        <w:rPr>
          <w:color w:val="000000"/>
        </w:rPr>
      </w:pPr>
      <w:r w:rsidRPr="007C761C">
        <w:rPr>
          <w:color w:val="000000"/>
        </w:rPr>
        <w:t>9.  85% display significantly improved independent living skills.</w:t>
      </w:r>
    </w:p>
    <w:p w:rsidR="000E1727" w:rsidRPr="007C761C" w:rsidRDefault="000E1727" w:rsidP="000E1727">
      <w:pPr>
        <w:keepLines/>
        <w:ind w:right="4230"/>
        <w:rPr>
          <w:color w:val="000000"/>
        </w:rPr>
      </w:pPr>
      <w:r w:rsidRPr="007C761C">
        <w:rPr>
          <w:color w:val="000000"/>
        </w:rPr>
        <w:t xml:space="preserve">10.  95% of children and adults receive medical and well-child care as </w:t>
      </w:r>
    </w:p>
    <w:p w:rsidR="000E1727" w:rsidRPr="007C761C" w:rsidRDefault="000E1727" w:rsidP="000E1727">
      <w:pPr>
        <w:keepLines/>
        <w:ind w:right="4230"/>
        <w:rPr>
          <w:color w:val="000000"/>
        </w:rPr>
      </w:pPr>
      <w:r w:rsidRPr="007C761C">
        <w:rPr>
          <w:color w:val="000000"/>
        </w:rPr>
        <w:t>well as needed MH and developmental services.</w:t>
      </w:r>
    </w:p>
    <w:p w:rsidR="000E1727" w:rsidRPr="007C761C" w:rsidRDefault="000E1727" w:rsidP="000E1727">
      <w:pPr>
        <w:keepLines/>
        <w:rPr>
          <w:color w:val="000000"/>
        </w:rPr>
      </w:pPr>
    </w:p>
    <w:p w:rsidR="000E1727" w:rsidRPr="007C761C" w:rsidRDefault="007341BD" w:rsidP="000E1727">
      <w:pPr>
        <w:keepLines/>
        <w:rPr>
          <w:b/>
          <w:bCs/>
          <w:color w:val="000000"/>
          <w:sz w:val="24"/>
        </w:rPr>
      </w:pPr>
      <w:r w:rsidRPr="007C761C">
        <w:rPr>
          <w:b/>
          <w:bCs/>
          <w:color w:val="000000"/>
          <w:sz w:val="24"/>
        </w:rPr>
        <w:t>Focus Hope</w:t>
      </w:r>
    </w:p>
    <w:p w:rsidR="000E1727" w:rsidRPr="007C761C" w:rsidRDefault="000E1727" w:rsidP="000E1727">
      <w:pPr>
        <w:keepLines/>
        <w:ind w:right="4230"/>
        <w:rPr>
          <w:color w:val="000000"/>
        </w:rPr>
      </w:pPr>
      <w:r w:rsidRPr="007C761C">
        <w:rPr>
          <w:color w:val="000000"/>
        </w:rPr>
        <w:t>1.  80% will remain in permanent housing for at least 20 months.</w:t>
      </w:r>
    </w:p>
    <w:p w:rsidR="000E1727" w:rsidRPr="007C761C" w:rsidRDefault="000E1727" w:rsidP="000E1727">
      <w:pPr>
        <w:keepLines/>
        <w:ind w:right="4230"/>
        <w:rPr>
          <w:color w:val="000000"/>
        </w:rPr>
      </w:pPr>
      <w:r w:rsidRPr="007C761C">
        <w:rPr>
          <w:color w:val="000000"/>
        </w:rPr>
        <w:t>2.  65% have paid employment within 24 months of intake.</w:t>
      </w:r>
    </w:p>
    <w:p w:rsidR="000E1727" w:rsidRPr="007C761C" w:rsidRDefault="000E1727" w:rsidP="000E1727">
      <w:pPr>
        <w:keepLines/>
        <w:ind w:right="4230"/>
        <w:rPr>
          <w:color w:val="000000"/>
        </w:rPr>
      </w:pPr>
      <w:r w:rsidRPr="007C761C">
        <w:rPr>
          <w:color w:val="000000"/>
        </w:rPr>
        <w:t>3.  50% have GED’s within 24 months of intake.</w:t>
      </w:r>
    </w:p>
    <w:p w:rsidR="000E1727" w:rsidRPr="007C761C" w:rsidRDefault="000E1727" w:rsidP="000E1727">
      <w:pPr>
        <w:keepLines/>
        <w:ind w:right="4230"/>
        <w:rPr>
          <w:color w:val="000000"/>
        </w:rPr>
      </w:pPr>
      <w:r w:rsidRPr="007C761C">
        <w:rPr>
          <w:color w:val="000000"/>
        </w:rPr>
        <w:t>4.  75% enter job training or college during stay in program.</w:t>
      </w:r>
    </w:p>
    <w:p w:rsidR="000E1727" w:rsidRPr="007C761C" w:rsidRDefault="000E1727" w:rsidP="000E1727">
      <w:pPr>
        <w:keepLines/>
        <w:ind w:right="4230"/>
        <w:rPr>
          <w:color w:val="000000"/>
        </w:rPr>
      </w:pPr>
      <w:r w:rsidRPr="007C761C">
        <w:rPr>
          <w:color w:val="000000"/>
        </w:rPr>
        <w:t>5.  75% of addicted participants stay drug free over 16 months.</w:t>
      </w:r>
    </w:p>
    <w:p w:rsidR="000E1727" w:rsidRPr="007C761C" w:rsidRDefault="000E1727" w:rsidP="000E1727">
      <w:pPr>
        <w:keepLines/>
        <w:ind w:right="4230"/>
        <w:rPr>
          <w:color w:val="000000"/>
        </w:rPr>
      </w:pPr>
      <w:r w:rsidRPr="007C761C">
        <w:rPr>
          <w:color w:val="000000"/>
        </w:rPr>
        <w:t>6.  90% abstain from drug use for over 9 months.</w:t>
      </w:r>
    </w:p>
    <w:p w:rsidR="000E1727" w:rsidRPr="007C761C" w:rsidRDefault="000E1727" w:rsidP="000E1727">
      <w:pPr>
        <w:keepLines/>
        <w:ind w:right="4230"/>
        <w:rPr>
          <w:color w:val="000000"/>
        </w:rPr>
      </w:pPr>
    </w:p>
    <w:p w:rsidR="000E1727" w:rsidRPr="007C761C" w:rsidRDefault="007341BD" w:rsidP="000E1727">
      <w:pPr>
        <w:keepLines/>
        <w:ind w:right="4230"/>
        <w:rPr>
          <w:b/>
          <w:bCs/>
          <w:color w:val="000000"/>
          <w:sz w:val="24"/>
        </w:rPr>
      </w:pPr>
      <w:r w:rsidRPr="007C761C">
        <w:rPr>
          <w:b/>
          <w:bCs/>
          <w:color w:val="000000"/>
          <w:sz w:val="24"/>
        </w:rPr>
        <w:t>Umoja</w:t>
      </w:r>
    </w:p>
    <w:p w:rsidR="000E1727" w:rsidRPr="007C761C" w:rsidRDefault="000E1727" w:rsidP="000E1727">
      <w:pPr>
        <w:keepLines/>
        <w:ind w:right="4230"/>
        <w:rPr>
          <w:color w:val="000000"/>
        </w:rPr>
      </w:pPr>
      <w:r w:rsidRPr="007C761C">
        <w:rPr>
          <w:color w:val="000000"/>
        </w:rPr>
        <w:t>1.  80% will remain in permanent housing for at least 20 months.</w:t>
      </w:r>
    </w:p>
    <w:p w:rsidR="000E1727" w:rsidRPr="007C761C" w:rsidRDefault="000E1727" w:rsidP="000E1727">
      <w:pPr>
        <w:keepLines/>
        <w:ind w:right="4230"/>
        <w:rPr>
          <w:color w:val="000000"/>
        </w:rPr>
      </w:pPr>
      <w:r w:rsidRPr="007C761C">
        <w:rPr>
          <w:color w:val="000000"/>
        </w:rPr>
        <w:t>2.  85% will show improved independent living skills.</w:t>
      </w:r>
    </w:p>
    <w:p w:rsidR="000E1727" w:rsidRPr="007C761C" w:rsidRDefault="000E1727" w:rsidP="000E1727">
      <w:pPr>
        <w:keepLines/>
        <w:ind w:right="4230"/>
        <w:rPr>
          <w:color w:val="000000"/>
        </w:rPr>
      </w:pPr>
      <w:r w:rsidRPr="007C761C">
        <w:rPr>
          <w:color w:val="000000"/>
        </w:rPr>
        <w:t>3.  30% will secure employment within 24 months.</w:t>
      </w:r>
    </w:p>
    <w:p w:rsidR="000E1727" w:rsidRPr="007C761C" w:rsidRDefault="000E1727" w:rsidP="000E1727">
      <w:pPr>
        <w:keepLines/>
        <w:ind w:right="4230"/>
        <w:rPr>
          <w:color w:val="000000"/>
        </w:rPr>
      </w:pPr>
      <w:r w:rsidRPr="007C761C">
        <w:rPr>
          <w:color w:val="000000"/>
        </w:rPr>
        <w:t>4.  30% will should enter job training within 24 months</w:t>
      </w:r>
    </w:p>
    <w:p w:rsidR="000E1727" w:rsidRPr="007C761C" w:rsidRDefault="000E1727" w:rsidP="000E1727">
      <w:pPr>
        <w:keepLines/>
        <w:ind w:right="4230"/>
        <w:rPr>
          <w:color w:val="000000"/>
        </w:rPr>
      </w:pPr>
      <w:r w:rsidRPr="007C761C">
        <w:rPr>
          <w:color w:val="000000"/>
        </w:rPr>
        <w:t>5.  100% will develop service plans.</w:t>
      </w:r>
    </w:p>
    <w:p w:rsidR="000E1727" w:rsidRPr="007C761C" w:rsidRDefault="000E1727" w:rsidP="000E1727">
      <w:pPr>
        <w:keepLines/>
        <w:ind w:right="4230"/>
        <w:rPr>
          <w:color w:val="000000"/>
        </w:rPr>
      </w:pPr>
      <w:r w:rsidRPr="007C761C">
        <w:rPr>
          <w:color w:val="000000"/>
        </w:rPr>
        <w:t>6.  75% will attain service plan goals.</w:t>
      </w:r>
    </w:p>
    <w:p w:rsidR="000E1727" w:rsidRPr="007C761C" w:rsidRDefault="000E1727" w:rsidP="000E1727">
      <w:pPr>
        <w:keepLines/>
        <w:ind w:right="4230"/>
        <w:rPr>
          <w:color w:val="000000"/>
        </w:rPr>
      </w:pPr>
      <w:r w:rsidRPr="007C761C">
        <w:rPr>
          <w:color w:val="000000"/>
        </w:rPr>
        <w:t>7.  75% of addictive residents will stay drug free for 6 months.</w:t>
      </w:r>
    </w:p>
    <w:p w:rsidR="000E1727" w:rsidRPr="007C761C" w:rsidRDefault="000E1727" w:rsidP="000E1727">
      <w:pPr>
        <w:keepLines/>
        <w:ind w:right="4230"/>
        <w:rPr>
          <w:color w:val="000000"/>
        </w:rPr>
      </w:pPr>
    </w:p>
    <w:p w:rsidR="000E1727" w:rsidRPr="007C761C" w:rsidRDefault="007341BD" w:rsidP="000E1727">
      <w:pPr>
        <w:keepLines/>
        <w:ind w:right="4230"/>
        <w:rPr>
          <w:color w:val="000000"/>
        </w:rPr>
      </w:pPr>
      <w:r w:rsidRPr="007C761C">
        <w:rPr>
          <w:b/>
          <w:bCs/>
          <w:color w:val="000000"/>
          <w:sz w:val="24"/>
        </w:rPr>
        <w:t>Project Ignite</w:t>
      </w:r>
    </w:p>
    <w:p w:rsidR="000E1727" w:rsidRPr="007C761C" w:rsidRDefault="000E1727" w:rsidP="000E1727">
      <w:pPr>
        <w:keepLines/>
        <w:ind w:right="4230"/>
        <w:rPr>
          <w:color w:val="000000"/>
        </w:rPr>
      </w:pPr>
      <w:r w:rsidRPr="007C761C">
        <w:rPr>
          <w:color w:val="000000"/>
        </w:rPr>
        <w:t>1.  70% will remain in stable housing.</w:t>
      </w:r>
    </w:p>
    <w:p w:rsidR="000E1727" w:rsidRPr="007C761C" w:rsidRDefault="000E1727" w:rsidP="000E1727">
      <w:pPr>
        <w:keepLines/>
        <w:ind w:right="4230"/>
        <w:rPr>
          <w:color w:val="000000"/>
        </w:rPr>
      </w:pPr>
      <w:r w:rsidRPr="007C761C">
        <w:rPr>
          <w:color w:val="000000"/>
        </w:rPr>
        <w:t>2.  85% will be linked to permanent housing resources.</w:t>
      </w:r>
    </w:p>
    <w:p w:rsidR="000E1727" w:rsidRPr="007C761C" w:rsidRDefault="000E1727" w:rsidP="000E1727">
      <w:pPr>
        <w:keepLines/>
        <w:ind w:right="4230"/>
        <w:rPr>
          <w:color w:val="000000"/>
        </w:rPr>
      </w:pPr>
      <w:r w:rsidRPr="007C761C">
        <w:rPr>
          <w:color w:val="000000"/>
        </w:rPr>
        <w:t>3.  90% will be referred to life skills training needed to</w:t>
      </w:r>
    </w:p>
    <w:p w:rsidR="000E1727" w:rsidRPr="007C761C" w:rsidRDefault="000E1727" w:rsidP="000E1727">
      <w:pPr>
        <w:keepLines/>
        <w:ind w:right="4230"/>
        <w:rPr>
          <w:color w:val="000000"/>
        </w:rPr>
      </w:pPr>
      <w:r w:rsidRPr="007C761C">
        <w:rPr>
          <w:color w:val="000000"/>
        </w:rPr>
        <w:t>maintain stable housing.</w:t>
      </w:r>
    </w:p>
    <w:p w:rsidR="000E1727" w:rsidRPr="007C761C" w:rsidRDefault="000E1727" w:rsidP="000E1727">
      <w:pPr>
        <w:keepLines/>
        <w:ind w:right="4230"/>
        <w:rPr>
          <w:color w:val="000000"/>
        </w:rPr>
      </w:pPr>
      <w:r w:rsidRPr="007C761C">
        <w:rPr>
          <w:color w:val="000000"/>
        </w:rPr>
        <w:t>4.  100% will be linked to mainstream resources.</w:t>
      </w:r>
    </w:p>
    <w:p w:rsidR="000E1727" w:rsidRPr="007C761C" w:rsidRDefault="000E1727" w:rsidP="000E1727">
      <w:pPr>
        <w:keepLines/>
        <w:ind w:right="4230"/>
        <w:rPr>
          <w:color w:val="000000"/>
        </w:rPr>
      </w:pPr>
      <w:r w:rsidRPr="007C761C">
        <w:rPr>
          <w:color w:val="000000"/>
        </w:rPr>
        <w:t>5.  98% will be linked to medical treatment programs and</w:t>
      </w:r>
    </w:p>
    <w:p w:rsidR="000E1727" w:rsidRPr="007C761C" w:rsidRDefault="000E1727" w:rsidP="000E1727">
      <w:pPr>
        <w:keepLines/>
        <w:ind w:right="4230"/>
        <w:rPr>
          <w:color w:val="000000"/>
        </w:rPr>
      </w:pPr>
      <w:r w:rsidRPr="007C761C">
        <w:rPr>
          <w:color w:val="000000"/>
        </w:rPr>
        <w:t>facilities.</w:t>
      </w:r>
    </w:p>
    <w:p w:rsidR="000E1727" w:rsidRPr="007C761C" w:rsidRDefault="000E1727" w:rsidP="000E1727">
      <w:pPr>
        <w:keepLines/>
        <w:ind w:right="4230"/>
        <w:rPr>
          <w:color w:val="000000"/>
        </w:rPr>
      </w:pPr>
      <w:r w:rsidRPr="007C761C">
        <w:rPr>
          <w:color w:val="000000"/>
        </w:rPr>
        <w:t>6.  90% will become medically compliant to health regiments</w:t>
      </w:r>
    </w:p>
    <w:p w:rsidR="000E1727" w:rsidRPr="007C761C" w:rsidRDefault="000E1727" w:rsidP="000E1727">
      <w:pPr>
        <w:keepLines/>
        <w:ind w:right="4230"/>
        <w:rPr>
          <w:color w:val="000000"/>
        </w:rPr>
      </w:pPr>
      <w:r w:rsidRPr="007C761C">
        <w:rPr>
          <w:color w:val="000000"/>
        </w:rPr>
        <w:t>established by medical providers.</w:t>
      </w:r>
    </w:p>
    <w:p w:rsidR="000E1727" w:rsidRPr="007C761C" w:rsidRDefault="000E1727" w:rsidP="000E1727">
      <w:pPr>
        <w:keepLines/>
        <w:ind w:right="4230"/>
        <w:rPr>
          <w:color w:val="000000"/>
        </w:rPr>
      </w:pPr>
      <w:r w:rsidRPr="007C761C">
        <w:rPr>
          <w:color w:val="000000"/>
        </w:rPr>
        <w:t xml:space="preserve">7.  90% of clients who lack sufficient income will be referred to </w:t>
      </w:r>
    </w:p>
    <w:p w:rsidR="000E1727" w:rsidRPr="007C761C" w:rsidRDefault="000E1727" w:rsidP="000E1727">
      <w:pPr>
        <w:keepLines/>
        <w:ind w:right="4230"/>
        <w:rPr>
          <w:color w:val="000000"/>
        </w:rPr>
      </w:pPr>
      <w:r w:rsidRPr="007C761C">
        <w:rPr>
          <w:color w:val="000000"/>
        </w:rPr>
        <w:t>Employment services or financial entitlements such as: SSI,</w:t>
      </w:r>
    </w:p>
    <w:p w:rsidR="000E1727" w:rsidRPr="007C761C" w:rsidRDefault="000E1727" w:rsidP="000E1727">
      <w:pPr>
        <w:keepLines/>
        <w:ind w:right="4230"/>
        <w:rPr>
          <w:color w:val="000000"/>
        </w:rPr>
      </w:pPr>
      <w:r w:rsidRPr="007C761C">
        <w:rPr>
          <w:color w:val="000000"/>
        </w:rPr>
        <w:t>TANF, GA, SSDI, food-stamps, etc.</w:t>
      </w:r>
    </w:p>
    <w:p w:rsidR="000E1727" w:rsidRPr="007C761C" w:rsidRDefault="000E1727" w:rsidP="000E1727">
      <w:pPr>
        <w:keepLines/>
        <w:ind w:right="4230"/>
        <w:rPr>
          <w:color w:val="000000"/>
        </w:rPr>
      </w:pPr>
      <w:r w:rsidRPr="007C761C">
        <w:rPr>
          <w:color w:val="000000"/>
        </w:rPr>
        <w:t>8.  80% of clients who lack sufficient income will increast their income via employment and/or financial assistance.</w:t>
      </w:r>
    </w:p>
    <w:p w:rsidR="000E1727" w:rsidRPr="007C761C" w:rsidRDefault="000E1727" w:rsidP="000E1727">
      <w:pPr>
        <w:keepLines/>
        <w:rPr>
          <w:b/>
          <w:bCs/>
          <w:color w:val="000000"/>
          <w:sz w:val="24"/>
        </w:rPr>
      </w:pPr>
      <w:r w:rsidRPr="007C761C">
        <w:rPr>
          <w:color w:val="000000"/>
        </w:rPr>
        <w:tab/>
      </w:r>
    </w:p>
    <w:p w:rsidR="000E1727" w:rsidRPr="007C761C" w:rsidRDefault="007341BD" w:rsidP="000E1727">
      <w:pPr>
        <w:keepLines/>
        <w:rPr>
          <w:b/>
          <w:bCs/>
          <w:color w:val="000000"/>
          <w:sz w:val="24"/>
        </w:rPr>
      </w:pPr>
      <w:smartTag w:uri="urn:schemas-microsoft-com:office:smarttags" w:element="place">
        <w:smartTag w:uri="urn:schemas-microsoft-com:office:smarttags" w:element="PlaceName">
          <w:r w:rsidRPr="007C761C">
            <w:rPr>
              <w:b/>
              <w:bCs/>
              <w:color w:val="000000"/>
              <w:sz w:val="24"/>
            </w:rPr>
            <w:lastRenderedPageBreak/>
            <w:t>Harmony</w:t>
          </w:r>
        </w:smartTag>
        <w:r w:rsidRPr="007C761C">
          <w:rPr>
            <w:b/>
            <w:bCs/>
            <w:color w:val="000000"/>
            <w:sz w:val="24"/>
          </w:rPr>
          <w:t xml:space="preserve"> </w:t>
        </w:r>
        <w:smartTag w:uri="urn:schemas-microsoft-com:office:smarttags" w:element="PlaceType">
          <w:r w:rsidRPr="007C761C">
            <w:rPr>
              <w:b/>
              <w:bCs/>
              <w:color w:val="000000"/>
              <w:sz w:val="24"/>
            </w:rPr>
            <w:t>Village</w:t>
          </w:r>
        </w:smartTag>
      </w:smartTag>
      <w:r w:rsidR="000E1727" w:rsidRPr="007C761C">
        <w:rPr>
          <w:b/>
          <w:bCs/>
          <w:color w:val="000000"/>
          <w:sz w:val="24"/>
        </w:rPr>
        <w:tab/>
      </w:r>
    </w:p>
    <w:p w:rsidR="000E1727" w:rsidRPr="007C761C" w:rsidRDefault="000E1727" w:rsidP="000E1727">
      <w:pPr>
        <w:keepLines/>
        <w:ind w:right="4230"/>
        <w:rPr>
          <w:color w:val="000000"/>
        </w:rPr>
      </w:pPr>
      <w:r w:rsidRPr="007C761C">
        <w:rPr>
          <w:color w:val="000000"/>
        </w:rPr>
        <w:t>1.  Serve 56 youth including children per fiscal year.</w:t>
      </w:r>
    </w:p>
    <w:p w:rsidR="000E1727" w:rsidRPr="007C761C" w:rsidRDefault="000E1727" w:rsidP="000E1727">
      <w:pPr>
        <w:keepLines/>
        <w:ind w:right="4140"/>
        <w:rPr>
          <w:color w:val="000000"/>
        </w:rPr>
      </w:pPr>
      <w:r w:rsidRPr="007C761C">
        <w:rPr>
          <w:color w:val="000000"/>
        </w:rPr>
        <w:t>2.  30% in residence for at least 8 months receive Section 8.</w:t>
      </w:r>
    </w:p>
    <w:p w:rsidR="000E1727" w:rsidRPr="007C761C" w:rsidRDefault="000E1727" w:rsidP="000E1727">
      <w:pPr>
        <w:keepLines/>
        <w:ind w:right="4230"/>
        <w:rPr>
          <w:color w:val="000000"/>
        </w:rPr>
      </w:pPr>
      <w:r w:rsidRPr="007C761C">
        <w:rPr>
          <w:color w:val="000000"/>
        </w:rPr>
        <w:t>3.  20% in residence for at least 8 months enter other subsidized permanent housing.</w:t>
      </w:r>
    </w:p>
    <w:p w:rsidR="000E1727" w:rsidRPr="007C761C" w:rsidRDefault="000E1727" w:rsidP="000E1727">
      <w:pPr>
        <w:keepLines/>
        <w:ind w:right="4230"/>
        <w:rPr>
          <w:color w:val="000000"/>
        </w:rPr>
      </w:pPr>
      <w:r w:rsidRPr="007C761C">
        <w:rPr>
          <w:color w:val="000000"/>
        </w:rPr>
        <w:t>4.  40% of all residents obtain permanent housing within one year of intake.</w:t>
      </w:r>
    </w:p>
    <w:p w:rsidR="000E1727" w:rsidRPr="007C761C" w:rsidRDefault="000E1727" w:rsidP="000E1727">
      <w:pPr>
        <w:keepLines/>
        <w:ind w:right="4230"/>
        <w:rPr>
          <w:color w:val="000000"/>
        </w:rPr>
      </w:pPr>
      <w:r w:rsidRPr="007C761C">
        <w:rPr>
          <w:color w:val="000000"/>
        </w:rPr>
        <w:t>5.  85% evidence improved independent living skills.</w:t>
      </w:r>
    </w:p>
    <w:p w:rsidR="000E1727" w:rsidRPr="007C761C" w:rsidRDefault="000E1727" w:rsidP="000E1727">
      <w:pPr>
        <w:keepLines/>
        <w:ind w:right="4230"/>
        <w:rPr>
          <w:color w:val="000000"/>
        </w:rPr>
      </w:pPr>
      <w:r w:rsidRPr="007C761C">
        <w:rPr>
          <w:color w:val="000000"/>
        </w:rPr>
        <w:t>6.  85% linked to health and human services agencies for services.</w:t>
      </w:r>
    </w:p>
    <w:p w:rsidR="000E1727" w:rsidRPr="007C761C" w:rsidRDefault="000E1727" w:rsidP="000E1727">
      <w:pPr>
        <w:keepLines/>
        <w:ind w:right="4230"/>
        <w:rPr>
          <w:color w:val="000000"/>
        </w:rPr>
      </w:pPr>
      <w:r w:rsidRPr="007C761C">
        <w:rPr>
          <w:color w:val="000000"/>
        </w:rPr>
        <w:t>7.  70% participate in education (GED) or voc. training.</w:t>
      </w:r>
    </w:p>
    <w:p w:rsidR="000E1727" w:rsidRPr="007C761C" w:rsidRDefault="000E1727" w:rsidP="000E1727">
      <w:pPr>
        <w:keepLines/>
        <w:ind w:right="4230"/>
        <w:rPr>
          <w:color w:val="000000"/>
        </w:rPr>
      </w:pPr>
      <w:r w:rsidRPr="007C761C">
        <w:rPr>
          <w:color w:val="000000"/>
        </w:rPr>
        <w:t>8.  45% who haven’t completed HS will obtain GED within 18 months of intake.</w:t>
      </w:r>
    </w:p>
    <w:p w:rsidR="000E1727" w:rsidRPr="007C761C" w:rsidRDefault="000E1727" w:rsidP="000E1727">
      <w:pPr>
        <w:keepLines/>
        <w:ind w:right="4230"/>
        <w:rPr>
          <w:color w:val="000000"/>
        </w:rPr>
      </w:pPr>
      <w:r w:rsidRPr="007C761C">
        <w:rPr>
          <w:color w:val="000000"/>
        </w:rPr>
        <w:t>9.  40% will obtain certification from vocational training within 18 months of entering program.</w:t>
      </w:r>
    </w:p>
    <w:p w:rsidR="000E1727" w:rsidRPr="007C761C" w:rsidRDefault="000E1727" w:rsidP="000E1727">
      <w:pPr>
        <w:keepLines/>
        <w:ind w:right="4230"/>
        <w:rPr>
          <w:color w:val="000000"/>
        </w:rPr>
      </w:pPr>
      <w:r w:rsidRPr="007C761C">
        <w:rPr>
          <w:color w:val="000000"/>
        </w:rPr>
        <w:t>10.  80% will enhance income within 8 months of intake.</w:t>
      </w:r>
    </w:p>
    <w:p w:rsidR="000E1727" w:rsidRPr="007C761C" w:rsidRDefault="000E1727" w:rsidP="000E1727">
      <w:pPr>
        <w:keepLines/>
        <w:ind w:right="4230"/>
        <w:rPr>
          <w:color w:val="000000"/>
        </w:rPr>
      </w:pPr>
      <w:r w:rsidRPr="007C761C">
        <w:rPr>
          <w:color w:val="000000"/>
        </w:rPr>
        <w:t>11.  100% participate in employment preparation.</w:t>
      </w:r>
    </w:p>
    <w:p w:rsidR="000E1727" w:rsidRPr="007C761C" w:rsidRDefault="000E1727" w:rsidP="000E1727">
      <w:pPr>
        <w:keepLines/>
        <w:ind w:right="4230"/>
        <w:rPr>
          <w:color w:val="000000"/>
        </w:rPr>
      </w:pPr>
      <w:r w:rsidRPr="007C761C">
        <w:rPr>
          <w:color w:val="000000"/>
        </w:rPr>
        <w:t>12.  65% will obtain employment within 14 months of intake.</w:t>
      </w:r>
    </w:p>
    <w:p w:rsidR="000E1727" w:rsidRPr="007C761C" w:rsidRDefault="000E1727" w:rsidP="000E1727">
      <w:pPr>
        <w:keepLines/>
        <w:ind w:right="4230"/>
        <w:rPr>
          <w:color w:val="000000"/>
        </w:rPr>
      </w:pPr>
      <w:r w:rsidRPr="007C761C">
        <w:rPr>
          <w:color w:val="000000"/>
        </w:rPr>
        <w:t>13.  100% attend daily living skills training.</w:t>
      </w:r>
    </w:p>
    <w:p w:rsidR="000E1727" w:rsidRPr="007C761C" w:rsidRDefault="000E1727" w:rsidP="000E1727">
      <w:pPr>
        <w:keepLines/>
        <w:ind w:right="4230"/>
        <w:rPr>
          <w:color w:val="000000"/>
        </w:rPr>
      </w:pPr>
      <w:r w:rsidRPr="007C761C">
        <w:rPr>
          <w:color w:val="000000"/>
        </w:rPr>
        <w:t>14.  90% attendance at daily living group for the quarter.</w:t>
      </w:r>
    </w:p>
    <w:p w:rsidR="000E1727" w:rsidRPr="007C761C" w:rsidRDefault="000E1727" w:rsidP="000E1727">
      <w:pPr>
        <w:keepLines/>
        <w:ind w:right="4230"/>
        <w:rPr>
          <w:color w:val="000000"/>
        </w:rPr>
      </w:pPr>
      <w:r w:rsidRPr="007C761C">
        <w:rPr>
          <w:color w:val="000000"/>
        </w:rPr>
        <w:t>15.  85% achieve at least one goal in their service plan.</w:t>
      </w:r>
    </w:p>
    <w:p w:rsidR="000E1727" w:rsidRPr="007C761C" w:rsidRDefault="000E1727" w:rsidP="000E1727">
      <w:pPr>
        <w:keepLines/>
        <w:ind w:right="4230"/>
        <w:rPr>
          <w:color w:val="000000"/>
        </w:rPr>
      </w:pPr>
      <w:r w:rsidRPr="007C761C">
        <w:rPr>
          <w:color w:val="000000"/>
        </w:rPr>
        <w:t>16.  100% work with case manager to develop service plans.</w:t>
      </w:r>
    </w:p>
    <w:p w:rsidR="000E1727" w:rsidRPr="007C761C" w:rsidRDefault="000E1727" w:rsidP="000E1727">
      <w:pPr>
        <w:keepLines/>
        <w:ind w:right="4230"/>
        <w:rPr>
          <w:color w:val="000000"/>
        </w:rPr>
      </w:pPr>
      <w:r w:rsidRPr="007C761C">
        <w:rPr>
          <w:color w:val="000000"/>
        </w:rPr>
        <w:t xml:space="preserve">17.  80% requiring MH Svs. attend </w:t>
      </w:r>
      <w:r w:rsidRPr="007C761C">
        <w:rPr>
          <w:color w:val="000000"/>
        </w:rPr>
        <w:tab/>
        <w:t>the services.</w:t>
      </w:r>
    </w:p>
    <w:p w:rsidR="000E1727" w:rsidRPr="007C761C" w:rsidRDefault="000E1727" w:rsidP="000E1727">
      <w:pPr>
        <w:keepLines/>
        <w:ind w:right="4230"/>
        <w:rPr>
          <w:color w:val="000000"/>
        </w:rPr>
      </w:pPr>
      <w:r w:rsidRPr="007C761C">
        <w:rPr>
          <w:color w:val="000000"/>
        </w:rPr>
        <w:t>18.  85% requiring Sub. Abuse. Trtmnt. attend the service.</w:t>
      </w:r>
    </w:p>
    <w:p w:rsidR="000E1727" w:rsidRPr="007C761C" w:rsidRDefault="000E1727" w:rsidP="000E1727">
      <w:pPr>
        <w:keepLines/>
        <w:rPr>
          <w:color w:val="000000"/>
        </w:rPr>
      </w:pPr>
      <w:r w:rsidRPr="007C761C">
        <w:rPr>
          <w:color w:val="000000"/>
        </w:rPr>
        <w:tab/>
      </w:r>
      <w:r w:rsidRPr="007C761C">
        <w:rPr>
          <w:color w:val="000000"/>
        </w:rPr>
        <w:tab/>
      </w:r>
      <w:r w:rsidRPr="007C761C">
        <w:rPr>
          <w:color w:val="000000"/>
        </w:rPr>
        <w:tab/>
      </w:r>
      <w:r w:rsidRPr="007C761C">
        <w:rPr>
          <w:color w:val="000000"/>
        </w:rPr>
        <w:tab/>
      </w:r>
      <w:r w:rsidRPr="007C761C">
        <w:rPr>
          <w:color w:val="000000"/>
        </w:rPr>
        <w:tab/>
      </w:r>
      <w:r w:rsidRPr="007C761C">
        <w:rPr>
          <w:color w:val="000000"/>
        </w:rPr>
        <w:tab/>
      </w:r>
    </w:p>
    <w:p w:rsidR="000E1727" w:rsidRPr="007C761C" w:rsidRDefault="007341BD" w:rsidP="000E1727">
      <w:pPr>
        <w:keepLines/>
        <w:rPr>
          <w:b/>
          <w:bCs/>
          <w:color w:val="000000"/>
          <w:sz w:val="24"/>
        </w:rPr>
      </w:pPr>
      <w:r w:rsidRPr="007C761C">
        <w:rPr>
          <w:b/>
          <w:bCs/>
          <w:color w:val="000000"/>
          <w:sz w:val="24"/>
        </w:rPr>
        <w:t>Grievances</w:t>
      </w:r>
      <w:r w:rsidR="000E1727" w:rsidRPr="007C761C">
        <w:rPr>
          <w:b/>
          <w:bCs/>
          <w:color w:val="000000"/>
          <w:sz w:val="24"/>
        </w:rPr>
        <w:tab/>
      </w:r>
      <w:r w:rsidR="000E1727" w:rsidRPr="007C761C">
        <w:rPr>
          <w:b/>
          <w:bCs/>
          <w:color w:val="000000"/>
          <w:sz w:val="24"/>
        </w:rPr>
        <w:tab/>
      </w:r>
      <w:r w:rsidR="000E1727" w:rsidRPr="007C761C">
        <w:rPr>
          <w:b/>
          <w:bCs/>
          <w:color w:val="000000"/>
          <w:sz w:val="24"/>
        </w:rPr>
        <w:tab/>
        <w:t xml:space="preserve"> </w:t>
      </w:r>
    </w:p>
    <w:p w:rsidR="000E1727" w:rsidRPr="007C761C" w:rsidRDefault="000E1727" w:rsidP="000E1727">
      <w:pPr>
        <w:keepLines/>
        <w:numPr>
          <w:ilvl w:val="0"/>
          <w:numId w:val="22"/>
        </w:numPr>
        <w:rPr>
          <w:color w:val="000000"/>
        </w:rPr>
      </w:pPr>
      <w:r w:rsidRPr="007C761C">
        <w:rPr>
          <w:color w:val="000000"/>
        </w:rPr>
        <w:t>80 % per program resolved to the consumer’s satisfaction</w:t>
      </w:r>
    </w:p>
    <w:p w:rsidR="000E1727" w:rsidRPr="007C761C" w:rsidRDefault="000E1727" w:rsidP="000E1727">
      <w:pPr>
        <w:keepLines/>
        <w:ind w:left="360"/>
        <w:rPr>
          <w:color w:val="000000"/>
        </w:rPr>
      </w:pPr>
    </w:p>
    <w:p w:rsidR="000E1727" w:rsidRPr="007C761C" w:rsidRDefault="000E1727" w:rsidP="000E1727">
      <w:pPr>
        <w:tabs>
          <w:tab w:val="left" w:pos="1440"/>
        </w:tabs>
        <w:ind w:right="480"/>
        <w:rPr>
          <w:rFonts w:eastAsia="SimSun"/>
          <w:b/>
          <w:color w:val="000000"/>
          <w:sz w:val="24"/>
          <w:szCs w:val="24"/>
          <w:u w:val="single"/>
          <w:lang w:eastAsia="zh-CN"/>
        </w:rPr>
      </w:pPr>
      <w:r w:rsidRPr="007C761C">
        <w:rPr>
          <w:rFonts w:eastAsia="SimSun"/>
          <w:b/>
          <w:color w:val="000000"/>
          <w:sz w:val="24"/>
          <w:szCs w:val="24"/>
          <w:u w:val="single"/>
          <w:lang w:eastAsia="zh-CN"/>
        </w:rPr>
        <w:t>ADMINISTRATIVE OUTCOME GOALS</w:t>
      </w:r>
    </w:p>
    <w:p w:rsidR="000E1727" w:rsidRPr="007C761C" w:rsidRDefault="007341BD" w:rsidP="000E1727">
      <w:pPr>
        <w:tabs>
          <w:tab w:val="left" w:pos="1440"/>
        </w:tabs>
        <w:ind w:right="475"/>
        <w:rPr>
          <w:b/>
          <w:color w:val="000000"/>
          <w:sz w:val="24"/>
        </w:rPr>
      </w:pPr>
      <w:r w:rsidRPr="007C761C">
        <w:rPr>
          <w:b/>
          <w:color w:val="000000"/>
          <w:sz w:val="24"/>
        </w:rPr>
        <w:t>Human Resources Management</w:t>
      </w:r>
    </w:p>
    <w:p w:rsidR="000E1727" w:rsidRPr="007C761C" w:rsidRDefault="000E1727" w:rsidP="000E1727">
      <w:pPr>
        <w:tabs>
          <w:tab w:val="left" w:pos="1440"/>
        </w:tabs>
        <w:ind w:right="475"/>
        <w:rPr>
          <w:color w:val="000000"/>
        </w:rPr>
      </w:pPr>
      <w:r w:rsidRPr="007C761C">
        <w:rPr>
          <w:color w:val="000000"/>
        </w:rPr>
        <w:t>1.  Annual personnel retention no less than 77%.</w:t>
      </w:r>
    </w:p>
    <w:p w:rsidR="000E1727" w:rsidRPr="007C761C" w:rsidRDefault="000E1727" w:rsidP="000E1727">
      <w:pPr>
        <w:tabs>
          <w:tab w:val="left" w:pos="1440"/>
        </w:tabs>
        <w:ind w:right="475"/>
        <w:rPr>
          <w:color w:val="000000"/>
        </w:rPr>
      </w:pPr>
      <w:r w:rsidRPr="007C761C">
        <w:rPr>
          <w:color w:val="000000"/>
        </w:rPr>
        <w:t>2.  100% of personnel grievances resolved.</w:t>
      </w:r>
    </w:p>
    <w:p w:rsidR="000E1727" w:rsidRPr="007C761C" w:rsidRDefault="000E1727" w:rsidP="000E1727">
      <w:pPr>
        <w:tabs>
          <w:tab w:val="left" w:pos="1440"/>
        </w:tabs>
        <w:ind w:right="475"/>
        <w:rPr>
          <w:color w:val="000000"/>
        </w:rPr>
      </w:pPr>
      <w:r w:rsidRPr="007C761C">
        <w:rPr>
          <w:color w:val="000000"/>
        </w:rPr>
        <w:t>3.  maintain 80% attendance at staff meetings, in-service and all staff trainings.</w:t>
      </w:r>
    </w:p>
    <w:p w:rsidR="000E1727" w:rsidRPr="007C761C" w:rsidRDefault="000E1727" w:rsidP="000E1727">
      <w:pPr>
        <w:tabs>
          <w:tab w:val="left" w:pos="1440"/>
        </w:tabs>
        <w:ind w:right="475"/>
        <w:rPr>
          <w:color w:val="000000"/>
        </w:rPr>
      </w:pPr>
      <w:r w:rsidRPr="007C761C">
        <w:rPr>
          <w:color w:val="000000"/>
        </w:rPr>
        <w:t>4.  collect 85% of personnel surveys annually.</w:t>
      </w:r>
    </w:p>
    <w:p w:rsidR="000E1727" w:rsidRPr="007C761C" w:rsidRDefault="000E1727" w:rsidP="000E1727">
      <w:pPr>
        <w:tabs>
          <w:tab w:val="left" w:pos="1440"/>
        </w:tabs>
        <w:ind w:right="475"/>
        <w:rPr>
          <w:color w:val="000000"/>
        </w:rPr>
      </w:pPr>
      <w:r w:rsidRPr="007C761C">
        <w:rPr>
          <w:color w:val="000000"/>
        </w:rPr>
        <w:t>5.  maintain record of 100% participation in the following:</w:t>
      </w:r>
    </w:p>
    <w:p w:rsidR="000E1727" w:rsidRPr="007C761C" w:rsidRDefault="000E1727" w:rsidP="000E1727">
      <w:pPr>
        <w:tabs>
          <w:tab w:val="left" w:pos="-90"/>
        </w:tabs>
        <w:ind w:right="475"/>
        <w:rPr>
          <w:color w:val="000000"/>
        </w:rPr>
      </w:pPr>
      <w:r w:rsidRPr="007C761C">
        <w:rPr>
          <w:color w:val="000000"/>
        </w:rPr>
        <w:tab/>
        <w:t>a.  Medical exams</w:t>
      </w:r>
    </w:p>
    <w:p w:rsidR="000E1727" w:rsidRPr="007C761C" w:rsidRDefault="000E1727" w:rsidP="000E1727">
      <w:pPr>
        <w:tabs>
          <w:tab w:val="left" w:pos="-90"/>
        </w:tabs>
        <w:ind w:right="475"/>
        <w:rPr>
          <w:color w:val="000000"/>
        </w:rPr>
      </w:pPr>
      <w:r w:rsidRPr="007C761C">
        <w:rPr>
          <w:color w:val="000000"/>
        </w:rPr>
        <w:tab/>
        <w:t>b.  Performance Evaluations</w:t>
      </w:r>
    </w:p>
    <w:p w:rsidR="000E1727" w:rsidRPr="007C761C" w:rsidRDefault="000E1727" w:rsidP="000E1727">
      <w:pPr>
        <w:tabs>
          <w:tab w:val="left" w:pos="-90"/>
        </w:tabs>
        <w:ind w:right="475"/>
        <w:rPr>
          <w:color w:val="000000"/>
        </w:rPr>
      </w:pPr>
      <w:r w:rsidRPr="007C761C">
        <w:rPr>
          <w:color w:val="000000"/>
        </w:rPr>
        <w:tab/>
        <w:t>c.  Immunizations</w:t>
      </w:r>
    </w:p>
    <w:p w:rsidR="000E1727" w:rsidRPr="007C761C" w:rsidRDefault="000E1727" w:rsidP="000E1727">
      <w:pPr>
        <w:tabs>
          <w:tab w:val="left" w:pos="-90"/>
        </w:tabs>
        <w:ind w:right="475"/>
        <w:rPr>
          <w:color w:val="000000"/>
        </w:rPr>
      </w:pPr>
      <w:r w:rsidRPr="007C761C">
        <w:rPr>
          <w:color w:val="000000"/>
        </w:rPr>
        <w:tab/>
        <w:t>d.  Auto insurance certificates</w:t>
      </w:r>
    </w:p>
    <w:p w:rsidR="000E1727" w:rsidRPr="007C761C" w:rsidRDefault="000E1727" w:rsidP="000E1727">
      <w:pPr>
        <w:tabs>
          <w:tab w:val="left" w:pos="-90"/>
        </w:tabs>
        <w:ind w:right="475"/>
        <w:rPr>
          <w:color w:val="000000"/>
        </w:rPr>
      </w:pPr>
      <w:r w:rsidRPr="007C761C">
        <w:rPr>
          <w:color w:val="000000"/>
        </w:rPr>
        <w:tab/>
        <w:t>e.  Supervision</w:t>
      </w:r>
    </w:p>
    <w:p w:rsidR="000E1727" w:rsidRDefault="000E1727" w:rsidP="000E1727">
      <w:pPr>
        <w:tabs>
          <w:tab w:val="left" w:pos="1440"/>
        </w:tabs>
        <w:ind w:right="475"/>
        <w:rPr>
          <w:color w:val="000000"/>
        </w:rPr>
      </w:pPr>
    </w:p>
    <w:p w:rsidR="00915496" w:rsidRPr="007C761C" w:rsidRDefault="00915496" w:rsidP="000E1727">
      <w:pPr>
        <w:tabs>
          <w:tab w:val="left" w:pos="1440"/>
        </w:tabs>
        <w:ind w:right="475"/>
        <w:rPr>
          <w:color w:val="000000"/>
        </w:rPr>
      </w:pPr>
      <w:r>
        <w:rPr>
          <w:color w:val="000000"/>
        </w:rPr>
        <w:t>6.  100% of Personnel records comply with PPM 400.</w:t>
      </w:r>
    </w:p>
    <w:p w:rsidR="000E1727" w:rsidRPr="007C761C" w:rsidRDefault="007341BD" w:rsidP="000E1727">
      <w:pPr>
        <w:tabs>
          <w:tab w:val="left" w:pos="1440"/>
        </w:tabs>
        <w:ind w:right="475"/>
        <w:rPr>
          <w:b/>
          <w:color w:val="000000"/>
          <w:sz w:val="24"/>
          <w:szCs w:val="24"/>
        </w:rPr>
      </w:pPr>
      <w:r w:rsidRPr="007C761C">
        <w:rPr>
          <w:b/>
          <w:color w:val="000000"/>
          <w:sz w:val="24"/>
          <w:szCs w:val="24"/>
        </w:rPr>
        <w:t>Financial Management</w:t>
      </w:r>
    </w:p>
    <w:p w:rsidR="000E1727" w:rsidRPr="007C761C" w:rsidRDefault="000E1727" w:rsidP="000E1727">
      <w:pPr>
        <w:tabs>
          <w:tab w:val="left" w:pos="1440"/>
        </w:tabs>
        <w:ind w:right="475"/>
        <w:rPr>
          <w:color w:val="000000"/>
        </w:rPr>
      </w:pPr>
      <w:r w:rsidRPr="007C761C">
        <w:rPr>
          <w:color w:val="000000"/>
        </w:rPr>
        <w:t>1.  100% quarterly financial reports submitted to the Board.</w:t>
      </w:r>
    </w:p>
    <w:p w:rsidR="000E1727" w:rsidRPr="007C761C" w:rsidRDefault="000E1727" w:rsidP="000E1727">
      <w:pPr>
        <w:tabs>
          <w:tab w:val="left" w:pos="1440"/>
        </w:tabs>
        <w:ind w:right="475"/>
        <w:rPr>
          <w:color w:val="000000"/>
        </w:rPr>
      </w:pPr>
      <w:r w:rsidRPr="007C761C">
        <w:rPr>
          <w:color w:val="000000"/>
        </w:rPr>
        <w:t>2.  No more than 20% overall quarterly budget variance for each</w:t>
      </w:r>
    </w:p>
    <w:p w:rsidR="000E1727" w:rsidRPr="007C761C" w:rsidRDefault="000E1727" w:rsidP="000E1727">
      <w:pPr>
        <w:tabs>
          <w:tab w:val="left" w:pos="1440"/>
        </w:tabs>
        <w:ind w:right="475"/>
        <w:rPr>
          <w:color w:val="000000"/>
        </w:rPr>
      </w:pPr>
      <w:r w:rsidRPr="007C761C">
        <w:rPr>
          <w:color w:val="000000"/>
        </w:rPr>
        <w:t>quarter.</w:t>
      </w:r>
      <w:r w:rsidRPr="007C761C">
        <w:rPr>
          <w:color w:val="000000"/>
          <w:sz w:val="24"/>
        </w:rPr>
        <w:t xml:space="preserve"> </w:t>
      </w:r>
    </w:p>
    <w:p w:rsidR="000E1727" w:rsidRPr="007C761C" w:rsidRDefault="000E1727" w:rsidP="000E1727">
      <w:pPr>
        <w:tabs>
          <w:tab w:val="left" w:pos="1440"/>
        </w:tabs>
        <w:ind w:right="475"/>
        <w:rPr>
          <w:color w:val="000000"/>
        </w:rPr>
      </w:pPr>
      <w:r w:rsidRPr="007C761C">
        <w:rPr>
          <w:color w:val="000000"/>
        </w:rPr>
        <w:t>3.  100% of billing submitted in the timeframe required by each</w:t>
      </w:r>
    </w:p>
    <w:p w:rsidR="000E1727" w:rsidRPr="007C761C" w:rsidRDefault="000E1727" w:rsidP="000E1727">
      <w:pPr>
        <w:tabs>
          <w:tab w:val="left" w:pos="1440"/>
        </w:tabs>
        <w:ind w:right="475"/>
        <w:rPr>
          <w:color w:val="000000"/>
        </w:rPr>
      </w:pPr>
      <w:r w:rsidRPr="007C761C">
        <w:rPr>
          <w:color w:val="000000"/>
        </w:rPr>
        <w:t>program funder.</w:t>
      </w:r>
    </w:p>
    <w:p w:rsidR="000E1727" w:rsidRPr="007C761C" w:rsidRDefault="000E1727" w:rsidP="000E1727">
      <w:pPr>
        <w:tabs>
          <w:tab w:val="left" w:pos="1440"/>
        </w:tabs>
        <w:ind w:right="475"/>
        <w:rPr>
          <w:color w:val="000000"/>
        </w:rPr>
      </w:pPr>
      <w:r w:rsidRPr="007C761C">
        <w:rPr>
          <w:color w:val="000000"/>
        </w:rPr>
        <w:t>4.  Annual budget for next FY submitted by the beginning of the</w:t>
      </w:r>
    </w:p>
    <w:p w:rsidR="000E1727" w:rsidRPr="007C761C" w:rsidRDefault="000E1727" w:rsidP="000E1727">
      <w:pPr>
        <w:tabs>
          <w:tab w:val="left" w:pos="1440"/>
        </w:tabs>
        <w:ind w:right="475"/>
        <w:rPr>
          <w:color w:val="000000"/>
        </w:rPr>
      </w:pPr>
      <w:r w:rsidRPr="007C761C">
        <w:rPr>
          <w:color w:val="000000"/>
        </w:rPr>
        <w:t>fourth quarter of this FY.</w:t>
      </w:r>
    </w:p>
    <w:p w:rsidR="000E1727" w:rsidRPr="007C761C" w:rsidRDefault="000E1727" w:rsidP="000E1727">
      <w:pPr>
        <w:tabs>
          <w:tab w:val="left" w:pos="1440"/>
        </w:tabs>
        <w:ind w:right="475"/>
        <w:rPr>
          <w:color w:val="000000"/>
        </w:rPr>
      </w:pPr>
      <w:r w:rsidRPr="007C761C">
        <w:rPr>
          <w:color w:val="000000"/>
        </w:rPr>
        <w:t xml:space="preserve">5.  Revenue raised in fundraising events or drives = .5% of our </w:t>
      </w:r>
    </w:p>
    <w:p w:rsidR="000E1727" w:rsidRPr="007C761C" w:rsidRDefault="000E1727" w:rsidP="000E1727">
      <w:pPr>
        <w:tabs>
          <w:tab w:val="left" w:pos="1440"/>
        </w:tabs>
        <w:ind w:right="475"/>
        <w:rPr>
          <w:color w:val="000000"/>
        </w:rPr>
      </w:pPr>
      <w:r w:rsidRPr="007C761C">
        <w:rPr>
          <w:color w:val="000000"/>
        </w:rPr>
        <w:t>gross annual revenue.</w:t>
      </w:r>
    </w:p>
    <w:p w:rsidR="000E1727" w:rsidRPr="007C761C" w:rsidRDefault="000E1727" w:rsidP="000E1727">
      <w:pPr>
        <w:tabs>
          <w:tab w:val="left" w:pos="1440"/>
        </w:tabs>
        <w:ind w:right="475"/>
        <w:rPr>
          <w:color w:val="000000"/>
        </w:rPr>
      </w:pPr>
      <w:r w:rsidRPr="007C761C">
        <w:rPr>
          <w:color w:val="000000"/>
        </w:rPr>
        <w:t>6.  Growth in annual revenue through program development</w:t>
      </w:r>
    </w:p>
    <w:p w:rsidR="000E1727" w:rsidRPr="007C761C" w:rsidRDefault="000E1727" w:rsidP="000E1727">
      <w:pPr>
        <w:tabs>
          <w:tab w:val="left" w:pos="1440"/>
        </w:tabs>
        <w:ind w:right="475"/>
        <w:rPr>
          <w:color w:val="000000"/>
        </w:rPr>
      </w:pPr>
      <w:r w:rsidRPr="007C761C">
        <w:rPr>
          <w:color w:val="000000"/>
        </w:rPr>
        <w:t>= 2.5% of our gross annual revenue.</w:t>
      </w:r>
    </w:p>
    <w:p w:rsidR="000E1727" w:rsidRPr="007C761C" w:rsidRDefault="000E1727" w:rsidP="000E1727">
      <w:pPr>
        <w:tabs>
          <w:tab w:val="left" w:pos="1440"/>
        </w:tabs>
        <w:ind w:right="475"/>
        <w:rPr>
          <w:color w:val="000000"/>
        </w:rPr>
      </w:pPr>
      <w:r w:rsidRPr="007C761C">
        <w:rPr>
          <w:color w:val="000000"/>
        </w:rPr>
        <w:t>7.  Contracts/leases with service providers (telephone, internet, landlords,</w:t>
      </w:r>
    </w:p>
    <w:p w:rsidR="000E1727" w:rsidRPr="007C761C" w:rsidRDefault="000E1727" w:rsidP="000E1727">
      <w:pPr>
        <w:tabs>
          <w:tab w:val="left" w:pos="1440"/>
        </w:tabs>
        <w:ind w:right="475"/>
        <w:rPr>
          <w:color w:val="000000"/>
        </w:rPr>
      </w:pPr>
      <w:r w:rsidRPr="007C761C">
        <w:rPr>
          <w:color w:val="000000"/>
        </w:rPr>
        <w:t xml:space="preserve">office machine, therapy, etc.) reviewed and modified as necessary. </w:t>
      </w:r>
    </w:p>
    <w:p w:rsidR="000E1727" w:rsidRPr="007C761C" w:rsidRDefault="000E1727" w:rsidP="000E1727">
      <w:pPr>
        <w:tabs>
          <w:tab w:val="left" w:pos="1440"/>
        </w:tabs>
        <w:ind w:right="475"/>
        <w:rPr>
          <w:rFonts w:eastAsia="SimSun"/>
          <w:color w:val="000000"/>
          <w:lang w:eastAsia="zh-CN"/>
        </w:rPr>
      </w:pPr>
    </w:p>
    <w:p w:rsidR="000E1727" w:rsidRPr="007C761C" w:rsidRDefault="007341BD" w:rsidP="000E1727">
      <w:pPr>
        <w:tabs>
          <w:tab w:val="left" w:pos="1440"/>
        </w:tabs>
        <w:ind w:right="475"/>
        <w:rPr>
          <w:rFonts w:eastAsia="SimSun"/>
          <w:color w:val="000000"/>
          <w:sz w:val="24"/>
          <w:szCs w:val="24"/>
          <w:lang w:eastAsia="zh-CN"/>
        </w:rPr>
      </w:pPr>
      <w:r w:rsidRPr="007C761C">
        <w:rPr>
          <w:rFonts w:eastAsia="SimSun"/>
          <w:b/>
          <w:color w:val="000000"/>
          <w:sz w:val="24"/>
          <w:szCs w:val="24"/>
          <w:lang w:eastAsia="zh-CN"/>
        </w:rPr>
        <w:lastRenderedPageBreak/>
        <w:t>Risk Management</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1.  </w:t>
      </w:r>
      <w:r w:rsidR="006239E8">
        <w:rPr>
          <w:rFonts w:eastAsia="SimSun"/>
          <w:color w:val="000000"/>
          <w:lang w:eastAsia="zh-CN"/>
        </w:rPr>
        <w:t>Quarterly r</w:t>
      </w:r>
      <w:r w:rsidRPr="007C761C">
        <w:rPr>
          <w:rFonts w:eastAsia="SimSun"/>
          <w:color w:val="000000"/>
          <w:lang w:eastAsia="zh-CN"/>
        </w:rPr>
        <w:t xml:space="preserve">eview of </w:t>
      </w:r>
      <w:r w:rsidR="00BF7AAA" w:rsidRPr="007C761C">
        <w:rPr>
          <w:bCs/>
          <w:color w:val="000000"/>
        </w:rPr>
        <w:t>the continuing ability to pursue strategic goals</w:t>
      </w:r>
      <w:r w:rsidRPr="007C761C">
        <w:rPr>
          <w:rFonts w:eastAsia="SimSun"/>
          <w:color w:val="000000"/>
          <w:lang w:eastAsia="zh-CN"/>
        </w:rPr>
        <w:t xml:space="preserve"> </w:t>
      </w:r>
    </w:p>
    <w:p w:rsidR="00BF7AAA" w:rsidRPr="007C761C" w:rsidRDefault="00BF7AAA" w:rsidP="00BF7AAA">
      <w:pPr>
        <w:tabs>
          <w:tab w:val="left" w:pos="1440"/>
        </w:tabs>
        <w:ind w:right="475"/>
        <w:rPr>
          <w:rFonts w:eastAsia="SimSun"/>
          <w:color w:val="000000"/>
          <w:lang w:eastAsia="zh-CN"/>
        </w:rPr>
      </w:pPr>
      <w:r w:rsidRPr="007C761C">
        <w:rPr>
          <w:rFonts w:eastAsia="SimSun"/>
          <w:color w:val="000000"/>
          <w:lang w:eastAsia="zh-CN"/>
        </w:rPr>
        <w:t>annually by CEO, ED and Board</w:t>
      </w:r>
      <w:r w:rsidR="0004106D" w:rsidRPr="007C761C">
        <w:rPr>
          <w:rFonts w:eastAsia="SimSun"/>
          <w:color w:val="000000"/>
          <w:lang w:eastAsia="zh-CN"/>
        </w:rPr>
        <w:t xml:space="preserve"> &amp; included in Tactical Plan</w:t>
      </w:r>
      <w:r w:rsidRPr="007C761C">
        <w:rPr>
          <w:rFonts w:eastAsia="SimSun"/>
          <w:color w:val="000000"/>
          <w:lang w:eastAsia="zh-CN"/>
        </w:rPr>
        <w:t>.</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2.  </w:t>
      </w:r>
      <w:r w:rsidR="006239E8">
        <w:rPr>
          <w:rFonts w:eastAsia="SimSun"/>
          <w:color w:val="000000"/>
          <w:lang w:eastAsia="zh-CN"/>
        </w:rPr>
        <w:t>Annual r</w:t>
      </w:r>
      <w:r w:rsidRPr="007C761C">
        <w:rPr>
          <w:rFonts w:eastAsia="SimSun"/>
          <w:color w:val="000000"/>
          <w:lang w:eastAsia="zh-CN"/>
        </w:rPr>
        <w:t xml:space="preserve">eview of insurance coverage </w:t>
      </w:r>
      <w:r w:rsidR="00BF7AAA" w:rsidRPr="007C761C">
        <w:rPr>
          <w:rFonts w:eastAsia="SimSun"/>
          <w:color w:val="000000"/>
          <w:lang w:eastAsia="zh-CN"/>
        </w:rPr>
        <w:t xml:space="preserve">and liability issues </w:t>
      </w:r>
      <w:r w:rsidRPr="007C761C">
        <w:rPr>
          <w:rFonts w:eastAsia="SimSun"/>
          <w:color w:val="000000"/>
          <w:lang w:eastAsia="zh-CN"/>
        </w:rPr>
        <w:t xml:space="preserve">annually </w:t>
      </w:r>
    </w:p>
    <w:p w:rsidR="00BF7AAA" w:rsidRPr="007C761C" w:rsidRDefault="00BF7AAA" w:rsidP="000E1727">
      <w:pPr>
        <w:tabs>
          <w:tab w:val="left" w:pos="1440"/>
        </w:tabs>
        <w:ind w:right="475"/>
        <w:rPr>
          <w:rFonts w:eastAsia="SimSun"/>
          <w:color w:val="000000"/>
          <w:lang w:eastAsia="zh-CN"/>
        </w:rPr>
      </w:pPr>
      <w:r w:rsidRPr="007C761C">
        <w:rPr>
          <w:rFonts w:eastAsia="SimSun"/>
          <w:color w:val="000000"/>
          <w:lang w:eastAsia="zh-CN"/>
        </w:rPr>
        <w:t>by CEO, ED and Board</w:t>
      </w:r>
      <w:r w:rsidR="0004106D" w:rsidRPr="007C761C">
        <w:rPr>
          <w:rFonts w:eastAsia="SimSun"/>
          <w:color w:val="000000"/>
          <w:lang w:eastAsia="zh-CN"/>
        </w:rPr>
        <w:t xml:space="preserve"> and included in Tactical Plan</w:t>
      </w:r>
      <w:r w:rsidRPr="007C761C">
        <w:rPr>
          <w:rFonts w:eastAsia="SimSun"/>
          <w:color w:val="000000"/>
          <w:lang w:eastAsia="zh-CN"/>
        </w:rPr>
        <w:t>.</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3.  All Staff Risk Management Training takes place annually.</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4.  Annual evaluation by ED and CEO of each program’s risk management </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potential along with overall risks for the agency included in Tactical Plan.</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5.  Service agreements/contracts reviewed annually for potential risks</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&amp; included in Tactical Plan.</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6.  Information security reviewed annually &amp; included in Tactical Plan.</w:t>
      </w:r>
    </w:p>
    <w:p w:rsidR="00BF7AAA" w:rsidRPr="007C761C" w:rsidRDefault="00BF7AAA" w:rsidP="00BF7AAA">
      <w:pPr>
        <w:ind w:right="240"/>
        <w:rPr>
          <w:bCs/>
          <w:color w:val="000000"/>
        </w:rPr>
      </w:pPr>
      <w:r w:rsidRPr="007C761C">
        <w:rPr>
          <w:bCs/>
          <w:color w:val="000000"/>
        </w:rPr>
        <w:t xml:space="preserve">7.  </w:t>
      </w:r>
      <w:r w:rsidR="006239E8">
        <w:rPr>
          <w:bCs/>
          <w:color w:val="000000"/>
        </w:rPr>
        <w:t>Quarterly r</w:t>
      </w:r>
      <w:r w:rsidRPr="007C761C">
        <w:rPr>
          <w:bCs/>
          <w:color w:val="000000"/>
        </w:rPr>
        <w:t xml:space="preserve">eview of compliance with legal requirements, including licensing and </w:t>
      </w:r>
    </w:p>
    <w:p w:rsidR="00BF7AAA" w:rsidRPr="007C761C" w:rsidRDefault="00FD32CF" w:rsidP="00BF7AAA">
      <w:pPr>
        <w:ind w:right="240"/>
        <w:rPr>
          <w:bCs/>
          <w:color w:val="000000"/>
        </w:rPr>
      </w:pPr>
      <w:hyperlink r:id="rId25" w:history="1">
        <w:r w:rsidR="00BF7AAA" w:rsidRPr="007C761C">
          <w:rPr>
            <w:rStyle w:val="Hyperlink"/>
            <w:bCs/>
            <w:color w:val="000000"/>
            <w:u w:val="none"/>
          </w:rPr>
          <w:t>mandatory reporting</w:t>
        </w:r>
      </w:hyperlink>
      <w:r w:rsidR="00BF7AAA" w:rsidRPr="007C761C">
        <w:rPr>
          <w:bCs/>
          <w:color w:val="000000"/>
        </w:rPr>
        <w:t xml:space="preserve"> laws, fiscal </w:t>
      </w:r>
      <w:hyperlink r:id="rId26" w:history="1">
        <w:r w:rsidR="00BF7AAA" w:rsidRPr="007C761C">
          <w:rPr>
            <w:rStyle w:val="Hyperlink"/>
            <w:bCs/>
            <w:color w:val="000000"/>
            <w:u w:val="none"/>
          </w:rPr>
          <w:t>accountability</w:t>
        </w:r>
      </w:hyperlink>
      <w:r w:rsidR="00BF7AAA" w:rsidRPr="007C761C">
        <w:rPr>
          <w:bCs/>
          <w:color w:val="000000"/>
        </w:rPr>
        <w:t>, and governance included</w:t>
      </w:r>
    </w:p>
    <w:p w:rsidR="00BF7AAA" w:rsidRPr="007C761C" w:rsidRDefault="00BF7AAA" w:rsidP="00BF7AAA">
      <w:pPr>
        <w:ind w:right="240"/>
        <w:rPr>
          <w:bCs/>
          <w:color w:val="000000"/>
          <w:sz w:val="24"/>
          <w:szCs w:val="24"/>
        </w:rPr>
      </w:pPr>
      <w:r w:rsidRPr="007C761C">
        <w:rPr>
          <w:bCs/>
          <w:color w:val="000000"/>
        </w:rPr>
        <w:t>in Tactical Plan</w:t>
      </w:r>
      <w:r w:rsidRPr="007C761C">
        <w:rPr>
          <w:bCs/>
          <w:color w:val="000000"/>
          <w:sz w:val="24"/>
          <w:szCs w:val="24"/>
        </w:rPr>
        <w:t>;</w:t>
      </w:r>
    </w:p>
    <w:p w:rsidR="0004106D" w:rsidRPr="007C761C" w:rsidRDefault="0004106D" w:rsidP="0004106D">
      <w:pPr>
        <w:ind w:right="240"/>
        <w:rPr>
          <w:bCs/>
          <w:color w:val="000000"/>
        </w:rPr>
      </w:pPr>
      <w:r w:rsidRPr="007C761C">
        <w:rPr>
          <w:bCs/>
          <w:color w:val="000000"/>
        </w:rPr>
        <w:t xml:space="preserve">8.  </w:t>
      </w:r>
      <w:r w:rsidR="006239E8">
        <w:rPr>
          <w:bCs/>
          <w:color w:val="000000"/>
        </w:rPr>
        <w:t>Quarterly r</w:t>
      </w:r>
      <w:r w:rsidR="00BF7AAA" w:rsidRPr="007C761C">
        <w:rPr>
          <w:bCs/>
          <w:color w:val="000000"/>
        </w:rPr>
        <w:t xml:space="preserve">eview of any </w:t>
      </w:r>
      <w:hyperlink r:id="rId27" w:history="1">
        <w:r w:rsidR="00BF7AAA" w:rsidRPr="007C761C">
          <w:rPr>
            <w:rStyle w:val="Hyperlink"/>
            <w:bCs/>
            <w:color w:val="000000"/>
            <w:u w:val="none"/>
          </w:rPr>
          <w:t>research</w:t>
        </w:r>
      </w:hyperlink>
      <w:r w:rsidR="00BF7AAA" w:rsidRPr="007C761C">
        <w:rPr>
          <w:bCs/>
          <w:color w:val="000000"/>
        </w:rPr>
        <w:t xml:space="preserve"> projects that include </w:t>
      </w:r>
      <w:hyperlink r:id="rId28" w:history="1">
        <w:r w:rsidR="00BF7AAA" w:rsidRPr="007C761C">
          <w:rPr>
            <w:rStyle w:val="Hyperlink"/>
            <w:bCs/>
            <w:color w:val="000000"/>
            <w:u w:val="none"/>
          </w:rPr>
          <w:t>service recipients</w:t>
        </w:r>
      </w:hyperlink>
      <w:r w:rsidR="00BF7AAA" w:rsidRPr="007C761C">
        <w:rPr>
          <w:bCs/>
          <w:color w:val="000000"/>
        </w:rPr>
        <w:t xml:space="preserve"> as participants</w:t>
      </w:r>
    </w:p>
    <w:p w:rsidR="00BF7AAA" w:rsidRDefault="0004106D" w:rsidP="0004106D">
      <w:pPr>
        <w:ind w:right="240"/>
        <w:rPr>
          <w:bCs/>
          <w:color w:val="000000"/>
        </w:rPr>
      </w:pPr>
      <w:r w:rsidRPr="007C761C">
        <w:rPr>
          <w:bCs/>
          <w:color w:val="000000"/>
        </w:rPr>
        <w:t>included in Tactical Plan</w:t>
      </w:r>
      <w:r w:rsidR="00BF7AAA" w:rsidRPr="007C761C">
        <w:rPr>
          <w:bCs/>
          <w:color w:val="000000"/>
        </w:rPr>
        <w:t>.</w:t>
      </w:r>
    </w:p>
    <w:p w:rsidR="00A07426" w:rsidRDefault="00A07426" w:rsidP="0004106D">
      <w:pPr>
        <w:ind w:right="240"/>
        <w:rPr>
          <w:bCs/>
          <w:color w:val="000000"/>
        </w:rPr>
      </w:pPr>
      <w:r>
        <w:rPr>
          <w:bCs/>
          <w:color w:val="000000"/>
        </w:rPr>
        <w:t>9.  Quarterly Risk/Quality Management Report to the Board</w:t>
      </w:r>
    </w:p>
    <w:p w:rsidR="000E1727" w:rsidRPr="007C761C" w:rsidRDefault="000E1727" w:rsidP="000E1727">
      <w:pPr>
        <w:tabs>
          <w:tab w:val="left" w:pos="1440"/>
        </w:tabs>
        <w:ind w:right="475"/>
        <w:rPr>
          <w:rFonts w:eastAsia="SimSun"/>
          <w:color w:val="000000"/>
          <w:lang w:eastAsia="zh-CN"/>
        </w:rPr>
      </w:pPr>
    </w:p>
    <w:p w:rsidR="000E1727" w:rsidRPr="007C761C" w:rsidRDefault="007341BD" w:rsidP="000E1727">
      <w:pPr>
        <w:tabs>
          <w:tab w:val="left" w:pos="1440"/>
        </w:tabs>
        <w:ind w:right="475"/>
        <w:rPr>
          <w:rFonts w:eastAsia="SimSun"/>
          <w:b/>
          <w:color w:val="000000"/>
          <w:sz w:val="24"/>
          <w:szCs w:val="24"/>
          <w:lang w:eastAsia="zh-CN"/>
        </w:rPr>
      </w:pPr>
      <w:r w:rsidRPr="007C761C">
        <w:rPr>
          <w:rFonts w:eastAsia="SimSun"/>
          <w:b/>
          <w:color w:val="000000"/>
          <w:sz w:val="24"/>
          <w:szCs w:val="24"/>
          <w:lang w:eastAsia="zh-CN"/>
        </w:rPr>
        <w:t>Quality Management</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1.  Annual Tactical Plan published by August 31</w:t>
      </w:r>
      <w:r w:rsidRPr="007C761C">
        <w:rPr>
          <w:rFonts w:eastAsia="SimSun"/>
          <w:color w:val="000000"/>
          <w:vertAlign w:val="superscript"/>
          <w:lang w:eastAsia="zh-CN"/>
        </w:rPr>
        <w:t>st</w:t>
      </w:r>
      <w:r w:rsidRPr="007C761C">
        <w:rPr>
          <w:rFonts w:eastAsia="SimSun"/>
          <w:color w:val="000000"/>
          <w:lang w:eastAsia="zh-CN"/>
        </w:rPr>
        <w:t xml:space="preserve"> each year and</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submitted to Board for approval.</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2.  Risk/quality management Team (including all stakeholders) meets at least </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quarterly (attendance and minutes published).</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3.  Summary results of R/QM efforts disseminated to stakeholders (web site,</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quarterly news letter, memo or letter).</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4.  1/3</w:t>
      </w:r>
      <w:r w:rsidRPr="007C761C">
        <w:rPr>
          <w:rFonts w:eastAsia="SimSun"/>
          <w:color w:val="000000"/>
          <w:vertAlign w:val="superscript"/>
          <w:lang w:eastAsia="zh-CN"/>
        </w:rPr>
        <w:t>rd</w:t>
      </w:r>
      <w:r w:rsidRPr="007C761C">
        <w:rPr>
          <w:rFonts w:eastAsia="SimSun"/>
          <w:color w:val="000000"/>
          <w:lang w:eastAsia="zh-CN"/>
        </w:rPr>
        <w:t xml:space="preserve"> of open Corrective Action Plans reviewed at each monthly All Staff Meeting.</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5.  Annual Risk/quality management Plan reviewed and submitted to Board for</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approval.</w:t>
      </w:r>
    </w:p>
    <w:p w:rsidR="000E1727" w:rsidRPr="007C761C" w:rsidRDefault="000E1727" w:rsidP="000E1727">
      <w:pPr>
        <w:tabs>
          <w:tab w:val="left" w:pos="360"/>
          <w:tab w:val="left" w:pos="1260"/>
          <w:tab w:val="left" w:pos="2970"/>
          <w:tab w:val="left" w:pos="5850"/>
          <w:tab w:val="left" w:pos="7200"/>
          <w:tab w:val="left" w:pos="8460"/>
          <w:tab w:val="left" w:pos="8640"/>
          <w:tab w:val="left" w:pos="9360"/>
          <w:tab w:val="left" w:pos="10080"/>
        </w:tabs>
        <w:spacing w:line="-278" w:lineRule="auto"/>
        <w:rPr>
          <w:color w:val="000000"/>
        </w:rPr>
      </w:pPr>
      <w:r w:rsidRPr="007C761C">
        <w:rPr>
          <w:rFonts w:eastAsia="SimSun"/>
          <w:color w:val="000000"/>
          <w:lang w:eastAsia="zh-CN"/>
        </w:rPr>
        <w:t xml:space="preserve">6.  Summaries of </w:t>
      </w:r>
      <w:r w:rsidRPr="007C761C">
        <w:rPr>
          <w:color w:val="000000"/>
        </w:rPr>
        <w:t xml:space="preserve">surveys, complaints, critical alert/unusual incident reports; </w:t>
      </w:r>
    </w:p>
    <w:p w:rsidR="000E1727" w:rsidRPr="007C761C" w:rsidRDefault="000E1727" w:rsidP="000E1727">
      <w:pPr>
        <w:tabs>
          <w:tab w:val="left" w:pos="1440"/>
        </w:tabs>
        <w:ind w:right="475"/>
        <w:rPr>
          <w:color w:val="000000"/>
        </w:rPr>
      </w:pPr>
      <w:r w:rsidRPr="007C761C">
        <w:rPr>
          <w:color w:val="000000"/>
        </w:rPr>
        <w:t xml:space="preserve">formal grievances, peer/case file reviews, internal and external evaluations </w:t>
      </w:r>
    </w:p>
    <w:p w:rsidR="000E1727" w:rsidRPr="007C761C" w:rsidRDefault="000E1727" w:rsidP="000E1727">
      <w:pPr>
        <w:tabs>
          <w:tab w:val="left" w:pos="1440"/>
        </w:tabs>
        <w:ind w:right="475"/>
        <w:rPr>
          <w:rFonts w:eastAsia="SimSun"/>
          <w:color w:val="000000"/>
          <w:lang w:eastAsia="zh-CN"/>
        </w:rPr>
      </w:pPr>
      <w:r w:rsidRPr="007C761C">
        <w:rPr>
          <w:color w:val="000000"/>
        </w:rPr>
        <w:t>included in Tactical Plan;</w:t>
      </w:r>
    </w:p>
    <w:p w:rsidR="000E1727" w:rsidRPr="007C761C" w:rsidRDefault="000E1727" w:rsidP="000E1727">
      <w:pPr>
        <w:tabs>
          <w:tab w:val="left" w:pos="1440"/>
        </w:tabs>
        <w:ind w:right="475"/>
        <w:rPr>
          <w:rFonts w:eastAsia="SimSun"/>
          <w:color w:val="000000"/>
          <w:lang w:eastAsia="zh-CN"/>
        </w:rPr>
      </w:pPr>
    </w:p>
    <w:p w:rsidR="000E1727" w:rsidRPr="007C761C" w:rsidRDefault="007341BD" w:rsidP="000E1727">
      <w:pPr>
        <w:tabs>
          <w:tab w:val="left" w:pos="1440"/>
        </w:tabs>
        <w:ind w:right="475"/>
        <w:rPr>
          <w:rFonts w:eastAsia="SimSun"/>
          <w:b/>
          <w:color w:val="000000"/>
          <w:sz w:val="24"/>
          <w:szCs w:val="24"/>
          <w:lang w:eastAsia="zh-CN"/>
        </w:rPr>
      </w:pPr>
      <w:r w:rsidRPr="007C761C">
        <w:rPr>
          <w:rFonts w:eastAsia="SimSun"/>
          <w:b/>
          <w:color w:val="000000"/>
          <w:sz w:val="24"/>
          <w:szCs w:val="24"/>
          <w:lang w:eastAsia="zh-CN"/>
        </w:rPr>
        <w:t>Asset Management</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1.  Annual inventory conducted &amp; documentation updated.</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2.  Maintenance/replacement schedule for equipment developed and </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Incorporated in Tactical Plan.</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3.  Licenses, evacuation plans, Emergency Response Plan, vehicle</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tags, Government Certification reviewed and updated annually. </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 xml:space="preserve">4.  Safety/maintenance inspections of facilities summarized and incorporated </w:t>
      </w:r>
    </w:p>
    <w:p w:rsidR="000E1727" w:rsidRPr="007C761C" w:rsidRDefault="000E1727" w:rsidP="000E1727">
      <w:pPr>
        <w:tabs>
          <w:tab w:val="left" w:pos="1440"/>
        </w:tabs>
        <w:ind w:right="475"/>
        <w:rPr>
          <w:rFonts w:eastAsia="SimSun"/>
          <w:color w:val="000000"/>
          <w:lang w:eastAsia="zh-CN"/>
        </w:rPr>
      </w:pPr>
      <w:r w:rsidRPr="007C761C">
        <w:rPr>
          <w:rFonts w:eastAsia="SimSun"/>
          <w:color w:val="000000"/>
          <w:lang w:eastAsia="zh-CN"/>
        </w:rPr>
        <w:t>in Tactical Plan.</w:t>
      </w:r>
    </w:p>
    <w:p w:rsidR="000E1727" w:rsidRPr="007C761C" w:rsidRDefault="000E1727" w:rsidP="000E1727">
      <w:pPr>
        <w:tabs>
          <w:tab w:val="left" w:pos="1440"/>
        </w:tabs>
        <w:ind w:right="475"/>
        <w:rPr>
          <w:rFonts w:eastAsia="SimSun"/>
          <w:color w:val="000000"/>
          <w:sz w:val="24"/>
          <w:szCs w:val="24"/>
          <w:lang w:eastAsia="zh-CN"/>
        </w:rPr>
      </w:pPr>
    </w:p>
    <w:p w:rsidR="000E1727" w:rsidRPr="007C761C" w:rsidRDefault="00F4370E" w:rsidP="00F8432F">
      <w:pPr>
        <w:tabs>
          <w:tab w:val="left" w:pos="1440"/>
        </w:tabs>
        <w:ind w:right="475"/>
        <w:rPr>
          <w:rFonts w:eastAsia="SimSun"/>
          <w:b/>
          <w:color w:val="000000"/>
          <w:sz w:val="24"/>
          <w:szCs w:val="24"/>
          <w:lang w:eastAsia="zh-CN"/>
        </w:rPr>
      </w:pPr>
      <w:r w:rsidRPr="007C761C">
        <w:rPr>
          <w:rFonts w:eastAsia="SimSun"/>
          <w:b/>
          <w:color w:val="000000"/>
          <w:sz w:val="24"/>
          <w:szCs w:val="24"/>
          <w:lang w:eastAsia="zh-CN"/>
        </w:rPr>
        <w:t xml:space="preserve">Narrative </w:t>
      </w:r>
      <w:r w:rsidR="007341BD" w:rsidRPr="007C761C">
        <w:rPr>
          <w:rFonts w:eastAsia="SimSun"/>
          <w:b/>
          <w:color w:val="000000"/>
          <w:sz w:val="24"/>
          <w:szCs w:val="24"/>
          <w:lang w:eastAsia="zh-CN"/>
        </w:rPr>
        <w:t>Summary</w:t>
      </w:r>
      <w:r w:rsidRPr="007C761C">
        <w:rPr>
          <w:rFonts w:eastAsia="SimSun"/>
          <w:b/>
          <w:color w:val="000000"/>
          <w:sz w:val="24"/>
          <w:szCs w:val="24"/>
          <w:lang w:eastAsia="zh-CN"/>
        </w:rPr>
        <w:t xml:space="preserve"> </w:t>
      </w:r>
      <w:r w:rsidR="007341BD" w:rsidRPr="007C761C">
        <w:rPr>
          <w:rFonts w:eastAsia="SimSun"/>
          <w:b/>
          <w:color w:val="000000"/>
          <w:sz w:val="24"/>
          <w:szCs w:val="24"/>
          <w:lang w:eastAsia="zh-CN"/>
        </w:rPr>
        <w:t xml:space="preserve">of </w:t>
      </w:r>
      <w:r w:rsidR="00F50F5A">
        <w:rPr>
          <w:rFonts w:eastAsia="SimSun"/>
          <w:b/>
          <w:color w:val="000000"/>
          <w:sz w:val="24"/>
          <w:szCs w:val="24"/>
          <w:lang w:eastAsia="zh-CN"/>
        </w:rPr>
        <w:t xml:space="preserve">Annual </w:t>
      </w:r>
      <w:r w:rsidRPr="007C761C">
        <w:rPr>
          <w:rFonts w:eastAsia="SimSun"/>
          <w:b/>
          <w:color w:val="000000"/>
          <w:sz w:val="24"/>
          <w:szCs w:val="24"/>
          <w:lang w:eastAsia="zh-CN"/>
        </w:rPr>
        <w:t xml:space="preserve">Performance </w:t>
      </w:r>
      <w:r w:rsidR="007341BD" w:rsidRPr="007C761C">
        <w:rPr>
          <w:rFonts w:eastAsia="SimSun"/>
          <w:b/>
          <w:color w:val="000000"/>
          <w:sz w:val="24"/>
          <w:szCs w:val="24"/>
          <w:lang w:eastAsia="zh-CN"/>
        </w:rPr>
        <w:t xml:space="preserve">Analysis and Quality </w:t>
      </w:r>
      <w:r w:rsidRPr="007C761C">
        <w:rPr>
          <w:rFonts w:eastAsia="SimSun"/>
          <w:b/>
          <w:color w:val="000000"/>
          <w:sz w:val="24"/>
          <w:szCs w:val="24"/>
          <w:lang w:eastAsia="zh-CN"/>
        </w:rPr>
        <w:t>Improvement Plan</w:t>
      </w:r>
    </w:p>
    <w:p w:rsidR="00A07471" w:rsidRDefault="00A07471"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50F5A" w:rsidRDefault="00F50F5A" w:rsidP="00B95EAB">
      <w:pPr>
        <w:rPr>
          <w:bCs/>
          <w:color w:val="000000"/>
          <w:sz w:val="24"/>
          <w:szCs w:val="24"/>
        </w:rPr>
      </w:pPr>
    </w:p>
    <w:p w:rsidR="00FC5C69" w:rsidRPr="007C761C" w:rsidRDefault="00FC5C69" w:rsidP="00B95EAB">
      <w:pPr>
        <w:rPr>
          <w:b/>
          <w:bCs/>
          <w:color w:val="000000"/>
          <w:sz w:val="16"/>
          <w:szCs w:val="16"/>
        </w:rPr>
      </w:pPr>
    </w:p>
    <w:p w:rsidR="00F50F5A" w:rsidRDefault="00F50F5A" w:rsidP="00B95EAB">
      <w:pPr>
        <w:rPr>
          <w:bCs/>
          <w:color w:val="000000"/>
          <w:sz w:val="24"/>
          <w:szCs w:val="24"/>
        </w:rPr>
      </w:pPr>
    </w:p>
    <w:p w:rsidR="00B95EAB" w:rsidRPr="007C761C" w:rsidRDefault="00B95EAB" w:rsidP="00B95EAB">
      <w:pPr>
        <w:rPr>
          <w:bCs/>
          <w:color w:val="000000"/>
          <w:sz w:val="24"/>
          <w:szCs w:val="24"/>
        </w:rPr>
      </w:pPr>
      <w:r w:rsidRPr="007C761C">
        <w:rPr>
          <w:bCs/>
          <w:color w:val="000000"/>
          <w:sz w:val="24"/>
          <w:szCs w:val="24"/>
        </w:rPr>
        <w:lastRenderedPageBreak/>
        <w:t>The Annual Performance Analysis and Tactical Plan interprets the results of the prior year’s actions taken; the service and operational performance data; the results of the corrective action/performance improvement plans initiated this year and sets out goals and plans for improvement over the coming year.</w:t>
      </w:r>
    </w:p>
    <w:p w:rsidR="00E300BF" w:rsidRPr="007C761C" w:rsidRDefault="00E300BF" w:rsidP="00E300BF">
      <w:pPr>
        <w:rPr>
          <w:bCs/>
          <w:color w:val="000000"/>
          <w:sz w:val="24"/>
        </w:rPr>
      </w:pPr>
    </w:p>
    <w:p w:rsidR="00E300BF" w:rsidRPr="007C761C" w:rsidRDefault="00E300BF" w:rsidP="00E300BF">
      <w:pPr>
        <w:rPr>
          <w:bCs/>
          <w:color w:val="000000"/>
          <w:sz w:val="24"/>
        </w:rPr>
      </w:pPr>
      <w:r w:rsidRPr="007C761C">
        <w:rPr>
          <w:bCs/>
          <w:color w:val="000000"/>
          <w:sz w:val="24"/>
        </w:rPr>
        <w:t xml:space="preserve">Unity uses the Corrective Action/Performance Improvement process data in our Annual Performance Analysis and Tactical and Strategic Plans to: </w:t>
      </w:r>
    </w:p>
    <w:p w:rsidR="00E300BF" w:rsidRPr="007C761C" w:rsidRDefault="00E300BF" w:rsidP="00E300BF">
      <w:pPr>
        <w:ind w:left="720"/>
        <w:rPr>
          <w:bCs/>
          <w:color w:val="000000"/>
          <w:sz w:val="24"/>
        </w:rPr>
      </w:pPr>
      <w:r w:rsidRPr="007C761C">
        <w:rPr>
          <w:b/>
          <w:color w:val="000000"/>
          <w:sz w:val="24"/>
        </w:rPr>
        <w:t>a.</w:t>
      </w:r>
      <w:r w:rsidRPr="007C761C">
        <w:rPr>
          <w:bCs/>
          <w:color w:val="000000"/>
          <w:sz w:val="24"/>
        </w:rPr>
        <w:t xml:space="preserve">  build on strengths;</w:t>
      </w:r>
    </w:p>
    <w:p w:rsidR="00E300BF" w:rsidRPr="007C761C" w:rsidRDefault="00E300BF" w:rsidP="00E300BF">
      <w:pPr>
        <w:ind w:left="720"/>
        <w:rPr>
          <w:bCs/>
          <w:color w:val="000000"/>
          <w:sz w:val="24"/>
        </w:rPr>
      </w:pPr>
      <w:r w:rsidRPr="007C761C">
        <w:rPr>
          <w:b/>
          <w:color w:val="000000"/>
          <w:sz w:val="24"/>
        </w:rPr>
        <w:t>b.</w:t>
      </w:r>
      <w:r w:rsidRPr="007C761C">
        <w:rPr>
          <w:bCs/>
          <w:color w:val="000000"/>
          <w:sz w:val="24"/>
        </w:rPr>
        <w:t xml:space="preserve">  eliminate or reduce identified problems</w:t>
      </w:r>
      <w:r w:rsidR="00592906">
        <w:rPr>
          <w:bCs/>
          <w:color w:val="000000"/>
          <w:sz w:val="24"/>
        </w:rPr>
        <w:t xml:space="preserve"> and risks</w:t>
      </w:r>
      <w:r w:rsidRPr="007C761C">
        <w:rPr>
          <w:bCs/>
          <w:color w:val="000000"/>
          <w:sz w:val="24"/>
        </w:rPr>
        <w:t>;</w:t>
      </w:r>
    </w:p>
    <w:p w:rsidR="00E300BF" w:rsidRPr="007C761C" w:rsidRDefault="00E300BF" w:rsidP="00E300BF">
      <w:pPr>
        <w:ind w:left="720"/>
        <w:rPr>
          <w:bCs/>
          <w:color w:val="000000"/>
          <w:sz w:val="24"/>
        </w:rPr>
      </w:pPr>
      <w:r w:rsidRPr="007C761C">
        <w:rPr>
          <w:b/>
          <w:color w:val="000000"/>
          <w:sz w:val="24"/>
        </w:rPr>
        <w:t>c.</w:t>
      </w:r>
      <w:r w:rsidRPr="007C761C">
        <w:rPr>
          <w:bCs/>
          <w:color w:val="000000"/>
          <w:sz w:val="24"/>
        </w:rPr>
        <w:t xml:space="preserve">  determine possible causes when data reveal issues of concern; </w:t>
      </w:r>
    </w:p>
    <w:p w:rsidR="00E300BF" w:rsidRPr="007C761C" w:rsidRDefault="00E300BF" w:rsidP="00E300BF">
      <w:pPr>
        <w:ind w:left="720"/>
        <w:rPr>
          <w:bCs/>
          <w:color w:val="000000"/>
          <w:sz w:val="24"/>
        </w:rPr>
      </w:pPr>
      <w:r w:rsidRPr="007C761C">
        <w:rPr>
          <w:b/>
          <w:color w:val="000000"/>
          <w:sz w:val="24"/>
        </w:rPr>
        <w:t>d.</w:t>
      </w:r>
      <w:r w:rsidRPr="007C761C">
        <w:rPr>
          <w:bCs/>
          <w:color w:val="000000"/>
          <w:sz w:val="24"/>
        </w:rPr>
        <w:t xml:space="preserve">  promulgate solutions and replicate good practice; and</w:t>
      </w:r>
    </w:p>
    <w:p w:rsidR="00E300BF" w:rsidRPr="007C761C" w:rsidRDefault="00E300BF" w:rsidP="00E300BF">
      <w:pPr>
        <w:ind w:left="720"/>
        <w:rPr>
          <w:bCs/>
          <w:color w:val="000000"/>
          <w:sz w:val="24"/>
        </w:rPr>
      </w:pPr>
      <w:r w:rsidRPr="007C761C">
        <w:rPr>
          <w:b/>
          <w:color w:val="000000"/>
          <w:sz w:val="24"/>
        </w:rPr>
        <w:t>e.</w:t>
      </w:r>
      <w:r w:rsidRPr="007C761C">
        <w:rPr>
          <w:bCs/>
          <w:color w:val="000000"/>
          <w:sz w:val="24"/>
        </w:rPr>
        <w:t xml:space="preserve">  implement and monitor the effectiveness of corrective action plans, when indicated.</w:t>
      </w:r>
    </w:p>
    <w:p w:rsidR="00B95EAB" w:rsidRPr="007C761C" w:rsidRDefault="00B95EAB" w:rsidP="00B95EAB">
      <w:pPr>
        <w:rPr>
          <w:bCs/>
          <w:color w:val="000000"/>
          <w:sz w:val="24"/>
          <w:szCs w:val="24"/>
        </w:rPr>
      </w:pPr>
    </w:p>
    <w:p w:rsidR="00A12359" w:rsidRPr="007C761C" w:rsidRDefault="00A12359" w:rsidP="00B95EAB">
      <w:pPr>
        <w:rPr>
          <w:color w:val="000000"/>
          <w:sz w:val="24"/>
        </w:rPr>
      </w:pPr>
      <w:r w:rsidRPr="007C761C">
        <w:rPr>
          <w:color w:val="000000"/>
          <w:sz w:val="24"/>
        </w:rPr>
        <w:t xml:space="preserve">The Executive Team drafts the new Performance Analysis and Tactical Plan, submits the plan to the </w:t>
      </w:r>
      <w:r w:rsidR="005552F6" w:rsidRPr="007C761C">
        <w:rPr>
          <w:color w:val="000000"/>
          <w:sz w:val="24"/>
        </w:rPr>
        <w:t>Risk/</w:t>
      </w:r>
      <w:r w:rsidR="00B95EAB" w:rsidRPr="007C761C">
        <w:rPr>
          <w:color w:val="000000"/>
          <w:sz w:val="24"/>
        </w:rPr>
        <w:t>Q</w:t>
      </w:r>
      <w:r w:rsidR="005552F6" w:rsidRPr="007C761C">
        <w:rPr>
          <w:color w:val="000000"/>
          <w:sz w:val="24"/>
        </w:rPr>
        <w:t xml:space="preserve">uality </w:t>
      </w:r>
      <w:r w:rsidR="00B95EAB" w:rsidRPr="007C761C">
        <w:rPr>
          <w:color w:val="000000"/>
          <w:sz w:val="24"/>
        </w:rPr>
        <w:t>M</w:t>
      </w:r>
      <w:r w:rsidR="005552F6" w:rsidRPr="007C761C">
        <w:rPr>
          <w:color w:val="000000"/>
          <w:sz w:val="24"/>
        </w:rPr>
        <w:t>anagement</w:t>
      </w:r>
      <w:r w:rsidRPr="007C761C">
        <w:rPr>
          <w:color w:val="000000"/>
          <w:sz w:val="24"/>
        </w:rPr>
        <w:t xml:space="preserve"> Team Members for comments and corrections, finalizes the plan and submits it to the Board of Directors for their approval along with any necessary changes to the polic</w:t>
      </w:r>
      <w:r w:rsidR="00B95EAB" w:rsidRPr="007C761C">
        <w:rPr>
          <w:color w:val="000000"/>
          <w:sz w:val="24"/>
        </w:rPr>
        <w:t>ies</w:t>
      </w:r>
      <w:r w:rsidRPr="007C761C">
        <w:rPr>
          <w:color w:val="000000"/>
          <w:sz w:val="24"/>
        </w:rPr>
        <w:t xml:space="preserve"> in </w:t>
      </w:r>
      <w:r w:rsidR="00592906">
        <w:rPr>
          <w:color w:val="000000"/>
          <w:sz w:val="24"/>
        </w:rPr>
        <w:t xml:space="preserve">all of our Policy and Procedure Manuals </w:t>
      </w:r>
      <w:r w:rsidRPr="007C761C">
        <w:rPr>
          <w:color w:val="000000"/>
          <w:sz w:val="24"/>
        </w:rPr>
        <w:t xml:space="preserve">and the </w:t>
      </w:r>
      <w:r w:rsidR="00DF4E52" w:rsidRPr="007C761C">
        <w:rPr>
          <w:color w:val="000000"/>
          <w:sz w:val="24"/>
        </w:rPr>
        <w:t>R/QM</w:t>
      </w:r>
      <w:r w:rsidRPr="007C761C">
        <w:rPr>
          <w:color w:val="000000"/>
          <w:sz w:val="24"/>
        </w:rPr>
        <w:t xml:space="preserve"> process as spelled out in this plan (UPC Plan 200.1, </w:t>
      </w:r>
      <w:r w:rsidR="005552F6" w:rsidRPr="007C761C">
        <w:rPr>
          <w:color w:val="000000"/>
          <w:sz w:val="24"/>
        </w:rPr>
        <w:t>Risk/</w:t>
      </w:r>
      <w:r w:rsidR="00B95EAB" w:rsidRPr="007C761C">
        <w:rPr>
          <w:color w:val="000000"/>
          <w:sz w:val="24"/>
        </w:rPr>
        <w:t>Q</w:t>
      </w:r>
      <w:r w:rsidR="005552F6" w:rsidRPr="007C761C">
        <w:rPr>
          <w:color w:val="000000"/>
          <w:sz w:val="24"/>
        </w:rPr>
        <w:t xml:space="preserve">uality </w:t>
      </w:r>
      <w:r w:rsidR="00B95EAB" w:rsidRPr="007C761C">
        <w:rPr>
          <w:color w:val="000000"/>
          <w:sz w:val="24"/>
        </w:rPr>
        <w:t>M</w:t>
      </w:r>
      <w:r w:rsidR="005552F6" w:rsidRPr="007C761C">
        <w:rPr>
          <w:color w:val="000000"/>
          <w:sz w:val="24"/>
        </w:rPr>
        <w:t>anagement</w:t>
      </w:r>
      <w:r w:rsidRPr="007C761C">
        <w:rPr>
          <w:color w:val="000000"/>
          <w:sz w:val="24"/>
        </w:rPr>
        <w:t xml:space="preserve"> Plan).  After the Board’s approval it is published and distributed to our stakeholders</w:t>
      </w:r>
      <w:r w:rsidR="00592906">
        <w:rPr>
          <w:color w:val="000000"/>
          <w:sz w:val="24"/>
        </w:rPr>
        <w:t xml:space="preserve"> and published on our website</w:t>
      </w:r>
      <w:r w:rsidRPr="007C761C">
        <w:rPr>
          <w:color w:val="000000"/>
          <w:sz w:val="24"/>
        </w:rPr>
        <w:t xml:space="preserve">.  During staff meetings and </w:t>
      </w:r>
      <w:r w:rsidR="005552F6" w:rsidRPr="007C761C">
        <w:rPr>
          <w:color w:val="000000"/>
          <w:sz w:val="24"/>
        </w:rPr>
        <w:t>Risk/</w:t>
      </w:r>
      <w:r w:rsidR="00B95EAB" w:rsidRPr="007C761C">
        <w:rPr>
          <w:color w:val="000000"/>
          <w:sz w:val="24"/>
        </w:rPr>
        <w:t>Q</w:t>
      </w:r>
      <w:r w:rsidR="005552F6" w:rsidRPr="007C761C">
        <w:rPr>
          <w:color w:val="000000"/>
          <w:sz w:val="24"/>
        </w:rPr>
        <w:t xml:space="preserve">uality </w:t>
      </w:r>
      <w:r w:rsidR="00B95EAB" w:rsidRPr="007C761C">
        <w:rPr>
          <w:color w:val="000000"/>
          <w:sz w:val="24"/>
        </w:rPr>
        <w:t>M</w:t>
      </w:r>
      <w:r w:rsidR="005552F6" w:rsidRPr="007C761C">
        <w:rPr>
          <w:color w:val="000000"/>
          <w:sz w:val="24"/>
        </w:rPr>
        <w:t>anagement</w:t>
      </w:r>
      <w:r w:rsidRPr="007C761C">
        <w:rPr>
          <w:color w:val="000000"/>
          <w:sz w:val="24"/>
        </w:rPr>
        <w:t xml:space="preserve"> Team meetings </w:t>
      </w:r>
      <w:r w:rsidRPr="007C761C">
        <w:rPr>
          <w:bCs/>
          <w:color w:val="000000"/>
          <w:sz w:val="24"/>
          <w:szCs w:val="24"/>
        </w:rPr>
        <w:t xml:space="preserve">service delivery processes that have been shown to contribute to good outcomes and staff contributions to performance and quality improvement are recognized.  </w:t>
      </w:r>
    </w:p>
    <w:p w:rsidR="002729A2" w:rsidRPr="007C761C" w:rsidRDefault="002729A2" w:rsidP="002729A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p>
    <w:p w:rsidR="001037A7" w:rsidRPr="007C761C" w:rsidRDefault="00F4370E" w:rsidP="001037A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00"/>
          <w:sz w:val="24"/>
          <w:szCs w:val="24"/>
        </w:rPr>
      </w:pPr>
      <w:r w:rsidRPr="007C761C">
        <w:rPr>
          <w:b/>
          <w:bCs/>
          <w:color w:val="000000"/>
          <w:spacing w:val="4"/>
          <w:sz w:val="24"/>
        </w:rPr>
        <w:t>INTERNAL RISK/QUALITY MONITORING</w:t>
      </w:r>
      <w:r w:rsidR="00DB4930" w:rsidRPr="007C761C">
        <w:rPr>
          <w:b/>
          <w:bCs/>
          <w:color w:val="000000"/>
          <w:spacing w:val="4"/>
          <w:sz w:val="24"/>
        </w:rPr>
        <w:t>:</w:t>
      </w:r>
      <w:r w:rsidR="00DB4930" w:rsidRPr="007C761C">
        <w:rPr>
          <w:color w:val="000000"/>
          <w:spacing w:val="4"/>
          <w:sz w:val="24"/>
        </w:rPr>
        <w:t xml:space="preserve">  </w:t>
      </w:r>
      <w:r w:rsidR="00DB4930" w:rsidRPr="007C761C">
        <w:rPr>
          <w:color w:val="000000"/>
          <w:sz w:val="24"/>
        </w:rPr>
        <w:t xml:space="preserve"> </w:t>
      </w:r>
      <w:r w:rsidR="001037A7" w:rsidRPr="007C761C">
        <w:rPr>
          <w:color w:val="000000"/>
          <w:spacing w:val="4"/>
          <w:sz w:val="24"/>
          <w:szCs w:val="24"/>
        </w:rPr>
        <w:t>Unity</w:t>
      </w:r>
      <w:r w:rsidR="001037A7" w:rsidRPr="007C761C">
        <w:rPr>
          <w:bCs/>
          <w:color w:val="000000"/>
          <w:sz w:val="24"/>
          <w:szCs w:val="24"/>
        </w:rPr>
        <w:t xml:space="preserve"> aggregates and reviews several sources of information to identify patterns, including: </w:t>
      </w:r>
    </w:p>
    <w:p w:rsidR="00943286" w:rsidRDefault="001037A7" w:rsidP="001037A7">
      <w:pPr>
        <w:numPr>
          <w:ilvl w:val="0"/>
          <w:numId w:val="23"/>
        </w:numPr>
        <w:ind w:left="1800" w:right="240"/>
        <w:rPr>
          <w:bCs/>
          <w:color w:val="000000"/>
          <w:sz w:val="24"/>
          <w:szCs w:val="24"/>
        </w:rPr>
      </w:pPr>
      <w:r w:rsidRPr="007C761C">
        <w:rPr>
          <w:bCs/>
          <w:color w:val="000000"/>
          <w:sz w:val="24"/>
          <w:szCs w:val="24"/>
        </w:rPr>
        <w:t xml:space="preserve">quarterly </w:t>
      </w:r>
      <w:hyperlink r:id="rId29" w:history="1">
        <w:r w:rsidRPr="007C761C">
          <w:rPr>
            <w:rStyle w:val="Hyperlink"/>
            <w:bCs/>
            <w:color w:val="000000"/>
            <w:sz w:val="24"/>
            <w:szCs w:val="24"/>
            <w:u w:val="none"/>
          </w:rPr>
          <w:t>case record</w:t>
        </w:r>
      </w:hyperlink>
      <w:r w:rsidRPr="007C761C">
        <w:rPr>
          <w:bCs/>
          <w:color w:val="000000"/>
          <w:sz w:val="24"/>
          <w:szCs w:val="24"/>
        </w:rPr>
        <w:t xml:space="preserve"> review reports</w:t>
      </w:r>
      <w:r w:rsidR="0053504A">
        <w:rPr>
          <w:bCs/>
          <w:color w:val="000000"/>
          <w:sz w:val="24"/>
          <w:szCs w:val="24"/>
        </w:rPr>
        <w:t xml:space="preserve"> with randomly selected </w:t>
      </w:r>
      <w:r w:rsidR="00943286">
        <w:rPr>
          <w:bCs/>
          <w:color w:val="000000"/>
          <w:sz w:val="24"/>
          <w:szCs w:val="24"/>
        </w:rPr>
        <w:t>case file reviews by Risk/Quality Management staff amounting to 50% of the files reviewed in the quarter being reported on</w:t>
      </w:r>
      <w:r w:rsidRPr="007C761C">
        <w:rPr>
          <w:bCs/>
          <w:color w:val="000000"/>
          <w:sz w:val="24"/>
          <w:szCs w:val="24"/>
        </w:rPr>
        <w:t>;</w:t>
      </w:r>
    </w:p>
    <w:p w:rsidR="001037A7" w:rsidRPr="007C761C" w:rsidRDefault="00943286" w:rsidP="001037A7">
      <w:pPr>
        <w:numPr>
          <w:ilvl w:val="0"/>
          <w:numId w:val="23"/>
        </w:numPr>
        <w:ind w:left="1800" w:right="240"/>
        <w:rPr>
          <w:bCs/>
          <w:color w:val="000000"/>
          <w:sz w:val="24"/>
          <w:szCs w:val="24"/>
        </w:rPr>
      </w:pPr>
      <w:r w:rsidRPr="007C761C">
        <w:rPr>
          <w:bCs/>
          <w:color w:val="000000"/>
          <w:sz w:val="24"/>
          <w:szCs w:val="24"/>
        </w:rPr>
        <w:t xml:space="preserve">quarterly </w:t>
      </w:r>
      <w:r>
        <w:rPr>
          <w:bCs/>
          <w:color w:val="000000"/>
          <w:sz w:val="24"/>
          <w:szCs w:val="24"/>
        </w:rPr>
        <w:t xml:space="preserve">foster parent home licensing file </w:t>
      </w:r>
      <w:r w:rsidRPr="007C761C">
        <w:rPr>
          <w:bCs/>
          <w:color w:val="000000"/>
          <w:sz w:val="24"/>
          <w:szCs w:val="24"/>
        </w:rPr>
        <w:t xml:space="preserve">review </w:t>
      </w:r>
      <w:r>
        <w:rPr>
          <w:bCs/>
          <w:color w:val="000000"/>
          <w:sz w:val="24"/>
          <w:szCs w:val="24"/>
        </w:rPr>
        <w:t>of randomly selected files by Risk/Quality Management staff amounting to ¼ of the total foster home licensing files in the quarter being reported on;</w:t>
      </w:r>
      <w:r w:rsidR="001037A7" w:rsidRPr="007C761C">
        <w:rPr>
          <w:bCs/>
          <w:color w:val="000000"/>
          <w:sz w:val="24"/>
          <w:szCs w:val="24"/>
        </w:rPr>
        <w:t xml:space="preserve"> </w:t>
      </w:r>
    </w:p>
    <w:p w:rsidR="001037A7" w:rsidRPr="007C761C" w:rsidRDefault="001037A7" w:rsidP="001037A7">
      <w:pPr>
        <w:numPr>
          <w:ilvl w:val="0"/>
          <w:numId w:val="23"/>
        </w:numPr>
        <w:ind w:left="1800" w:right="240"/>
        <w:rPr>
          <w:bCs/>
          <w:color w:val="000000"/>
          <w:sz w:val="24"/>
          <w:szCs w:val="24"/>
        </w:rPr>
      </w:pPr>
      <w:r w:rsidRPr="007C761C">
        <w:rPr>
          <w:bCs/>
          <w:color w:val="000000"/>
          <w:sz w:val="24"/>
          <w:szCs w:val="24"/>
        </w:rPr>
        <w:t xml:space="preserve">quarterly risk management review of incidents, accidents, </w:t>
      </w:r>
      <w:r w:rsidR="0065461C">
        <w:rPr>
          <w:bCs/>
          <w:color w:val="000000"/>
          <w:sz w:val="24"/>
          <w:szCs w:val="24"/>
        </w:rPr>
        <w:t xml:space="preserve">facilities safety inspections, fire drills </w:t>
      </w:r>
      <w:r w:rsidRPr="007C761C">
        <w:rPr>
          <w:bCs/>
          <w:color w:val="000000"/>
          <w:sz w:val="24"/>
          <w:szCs w:val="24"/>
        </w:rPr>
        <w:t xml:space="preserve">and </w:t>
      </w:r>
      <w:hyperlink r:id="rId30" w:history="1">
        <w:r w:rsidRPr="007C761C">
          <w:rPr>
            <w:rStyle w:val="Hyperlink"/>
            <w:bCs/>
            <w:color w:val="000000"/>
            <w:sz w:val="24"/>
            <w:szCs w:val="24"/>
            <w:u w:val="none"/>
          </w:rPr>
          <w:t>grievances</w:t>
        </w:r>
      </w:hyperlink>
      <w:r w:rsidRPr="007C761C">
        <w:rPr>
          <w:bCs/>
          <w:color w:val="000000"/>
          <w:sz w:val="24"/>
          <w:szCs w:val="24"/>
        </w:rPr>
        <w:t xml:space="preserve">; </w:t>
      </w:r>
    </w:p>
    <w:p w:rsidR="001037A7" w:rsidRPr="007C761C" w:rsidRDefault="001037A7" w:rsidP="001037A7">
      <w:pPr>
        <w:numPr>
          <w:ilvl w:val="0"/>
          <w:numId w:val="23"/>
        </w:numPr>
        <w:ind w:left="1800" w:right="240"/>
        <w:rPr>
          <w:bCs/>
          <w:color w:val="000000"/>
          <w:sz w:val="24"/>
          <w:szCs w:val="24"/>
        </w:rPr>
      </w:pPr>
      <w:r w:rsidRPr="007C761C">
        <w:rPr>
          <w:bCs/>
          <w:color w:val="000000"/>
          <w:sz w:val="24"/>
          <w:szCs w:val="24"/>
        </w:rPr>
        <w:t xml:space="preserve">customer satisfaction data, usually annually; </w:t>
      </w:r>
    </w:p>
    <w:p w:rsidR="001037A7" w:rsidRPr="007C761C" w:rsidRDefault="001037A7" w:rsidP="001037A7">
      <w:pPr>
        <w:numPr>
          <w:ilvl w:val="0"/>
          <w:numId w:val="23"/>
        </w:numPr>
        <w:ind w:left="1800" w:right="240"/>
        <w:rPr>
          <w:bCs/>
          <w:color w:val="000000"/>
          <w:sz w:val="24"/>
          <w:szCs w:val="24"/>
        </w:rPr>
      </w:pPr>
      <w:r w:rsidRPr="007C761C">
        <w:rPr>
          <w:bCs/>
          <w:color w:val="000000"/>
          <w:sz w:val="24"/>
          <w:szCs w:val="24"/>
        </w:rPr>
        <w:t xml:space="preserve">customer outcomes data, usually annually; and </w:t>
      </w:r>
    </w:p>
    <w:p w:rsidR="001037A7" w:rsidRPr="007C761C" w:rsidRDefault="001037A7" w:rsidP="001037A7">
      <w:pPr>
        <w:numPr>
          <w:ilvl w:val="0"/>
          <w:numId w:val="23"/>
        </w:numPr>
        <w:ind w:left="1800" w:right="240"/>
        <w:rPr>
          <w:bCs/>
          <w:color w:val="000000"/>
          <w:sz w:val="24"/>
          <w:szCs w:val="24"/>
        </w:rPr>
      </w:pPr>
      <w:r w:rsidRPr="007C761C">
        <w:rPr>
          <w:bCs/>
          <w:color w:val="000000"/>
          <w:sz w:val="24"/>
          <w:szCs w:val="24"/>
        </w:rPr>
        <w:t xml:space="preserve">internal and external </w:t>
      </w:r>
      <w:hyperlink r:id="rId31" w:history="1">
        <w:r w:rsidRPr="007C761C">
          <w:rPr>
            <w:rStyle w:val="Hyperlink"/>
            <w:bCs/>
            <w:color w:val="000000"/>
            <w:sz w:val="24"/>
            <w:szCs w:val="24"/>
            <w:u w:val="none"/>
          </w:rPr>
          <w:t>evaluations</w:t>
        </w:r>
      </w:hyperlink>
      <w:r w:rsidRPr="007C761C">
        <w:rPr>
          <w:bCs/>
          <w:color w:val="000000"/>
          <w:sz w:val="24"/>
          <w:szCs w:val="24"/>
        </w:rPr>
        <w:t xml:space="preserve"> of organization programs. </w:t>
      </w:r>
    </w:p>
    <w:p w:rsidR="001037A7" w:rsidRPr="007C761C" w:rsidRDefault="001037A7" w:rsidP="001037A7">
      <w:pPr>
        <w:tabs>
          <w:tab w:val="left" w:pos="1440"/>
        </w:tabs>
        <w:rPr>
          <w:rStyle w:val="Strong"/>
          <w:caps/>
          <w:kern w:val="36"/>
          <w:sz w:val="24"/>
          <w:szCs w:val="24"/>
        </w:rPr>
      </w:pPr>
    </w:p>
    <w:p w:rsidR="001037A7" w:rsidRPr="007C761C" w:rsidRDefault="001037A7" w:rsidP="001037A7">
      <w:pPr>
        <w:rPr>
          <w:color w:val="000000"/>
          <w:sz w:val="24"/>
        </w:rPr>
      </w:pPr>
      <w:r w:rsidRPr="007C761C">
        <w:rPr>
          <w:color w:val="000000"/>
          <w:spacing w:val="4"/>
          <w:sz w:val="24"/>
          <w:szCs w:val="24"/>
        </w:rPr>
        <w:t xml:space="preserve">The aggregate review and analysis process takes place during R/QM and Executive Team meetings along with performance improvement suggestions and ideas that come from “on the ground” service and operational delivery experiences of our staff.  This is the environment in which corrective action plans are developed and implemented.  </w:t>
      </w:r>
      <w:r w:rsidRPr="007C761C">
        <w:rPr>
          <w:color w:val="000000"/>
          <w:sz w:val="24"/>
          <w:szCs w:val="24"/>
        </w:rPr>
        <w:t xml:space="preserve">Examples of routine actions that might result from R/QM data collection and discussion activities could include revision of </w:t>
      </w:r>
      <w:hyperlink r:id="rId32" w:history="1">
        <w:r w:rsidRPr="007C761C">
          <w:rPr>
            <w:rStyle w:val="Hyperlink"/>
            <w:color w:val="000000"/>
            <w:sz w:val="24"/>
            <w:szCs w:val="24"/>
            <w:u w:val="none"/>
          </w:rPr>
          <w:t>policies</w:t>
        </w:r>
      </w:hyperlink>
      <w:r w:rsidRPr="007C761C">
        <w:rPr>
          <w:color w:val="000000"/>
          <w:sz w:val="24"/>
          <w:szCs w:val="24"/>
        </w:rPr>
        <w:t xml:space="preserve"> or operational </w:t>
      </w:r>
      <w:hyperlink r:id="rId33" w:history="1">
        <w:r w:rsidRPr="007C761C">
          <w:rPr>
            <w:rStyle w:val="Hyperlink"/>
            <w:color w:val="000000"/>
            <w:sz w:val="24"/>
            <w:szCs w:val="24"/>
            <w:u w:val="none"/>
          </w:rPr>
          <w:t>procedures</w:t>
        </w:r>
      </w:hyperlink>
      <w:r w:rsidRPr="007C761C">
        <w:rPr>
          <w:color w:val="000000"/>
          <w:sz w:val="24"/>
          <w:szCs w:val="24"/>
        </w:rPr>
        <w:t xml:space="preserve">, reallocation of resources, increased </w:t>
      </w:r>
      <w:hyperlink r:id="rId34" w:history="1">
        <w:r w:rsidRPr="007C761C">
          <w:rPr>
            <w:rStyle w:val="Hyperlink"/>
            <w:color w:val="000000"/>
            <w:sz w:val="24"/>
            <w:szCs w:val="24"/>
            <w:u w:val="none"/>
          </w:rPr>
          <w:t>training</w:t>
        </w:r>
      </w:hyperlink>
      <w:r w:rsidRPr="007C761C">
        <w:rPr>
          <w:color w:val="000000"/>
          <w:sz w:val="24"/>
          <w:szCs w:val="24"/>
        </w:rPr>
        <w:t xml:space="preserve">, or a review of </w:t>
      </w:r>
      <w:hyperlink r:id="rId35" w:history="1">
        <w:r w:rsidRPr="007C761C">
          <w:rPr>
            <w:rStyle w:val="Hyperlink"/>
            <w:color w:val="000000"/>
            <w:sz w:val="24"/>
            <w:szCs w:val="24"/>
            <w:u w:val="none"/>
          </w:rPr>
          <w:t>contracts</w:t>
        </w:r>
      </w:hyperlink>
      <w:r w:rsidRPr="007C761C">
        <w:rPr>
          <w:color w:val="000000"/>
          <w:sz w:val="24"/>
          <w:szCs w:val="24"/>
        </w:rPr>
        <w:t xml:space="preserve"> </w:t>
      </w:r>
      <w:hyperlink r:id="rId36" w:history="1">
        <w:r w:rsidRPr="007C761C">
          <w:rPr>
            <w:rStyle w:val="Hyperlink"/>
            <w:color w:val="000000"/>
            <w:sz w:val="24"/>
            <w:szCs w:val="24"/>
            <w:u w:val="none"/>
          </w:rPr>
          <w:t>management</w:t>
        </w:r>
      </w:hyperlink>
      <w:r w:rsidRPr="007C761C">
        <w:rPr>
          <w:color w:val="000000"/>
          <w:sz w:val="24"/>
          <w:szCs w:val="24"/>
        </w:rPr>
        <w:t>.</w:t>
      </w:r>
    </w:p>
    <w:p w:rsidR="001037A7" w:rsidRPr="007C761C" w:rsidRDefault="001037A7" w:rsidP="001037A7">
      <w:pPr>
        <w:rPr>
          <w:color w:val="000000"/>
          <w:spacing w:val="4"/>
          <w:sz w:val="24"/>
          <w:szCs w:val="24"/>
        </w:rPr>
      </w:pPr>
    </w:p>
    <w:p w:rsidR="001037A7" w:rsidRPr="007C761C" w:rsidRDefault="001037A7" w:rsidP="001037A7">
      <w:pPr>
        <w:tabs>
          <w:tab w:val="left" w:pos="1440"/>
        </w:tabs>
        <w:rPr>
          <w:rFonts w:eastAsia="SimSun"/>
          <w:bCs/>
          <w:color w:val="000000"/>
          <w:sz w:val="24"/>
          <w:szCs w:val="24"/>
          <w:lang w:eastAsia="zh-CN"/>
        </w:rPr>
      </w:pPr>
      <w:r w:rsidRPr="007C761C">
        <w:rPr>
          <w:rFonts w:eastAsia="SimSun"/>
          <w:bCs/>
          <w:color w:val="000000"/>
          <w:sz w:val="24"/>
          <w:szCs w:val="24"/>
          <w:lang w:eastAsia="zh-CN"/>
        </w:rPr>
        <w:t>Quality expectations are reflected in key documents including:</w:t>
      </w:r>
    </w:p>
    <w:p w:rsidR="001037A7" w:rsidRPr="007C761C" w:rsidRDefault="001037A7" w:rsidP="001037A7">
      <w:pPr>
        <w:numPr>
          <w:ilvl w:val="0"/>
          <w:numId w:val="17"/>
        </w:numPr>
        <w:tabs>
          <w:tab w:val="clear" w:pos="720"/>
        </w:tabs>
        <w:ind w:left="1800" w:right="480"/>
        <w:rPr>
          <w:rFonts w:eastAsia="SimSun"/>
          <w:bCs/>
          <w:color w:val="000000"/>
          <w:sz w:val="24"/>
          <w:szCs w:val="24"/>
          <w:lang w:eastAsia="zh-CN"/>
        </w:rPr>
      </w:pPr>
      <w:r w:rsidRPr="007C761C">
        <w:rPr>
          <w:rFonts w:eastAsia="SimSun"/>
          <w:bCs/>
          <w:color w:val="000000"/>
          <w:sz w:val="24"/>
          <w:szCs w:val="24"/>
          <w:lang w:eastAsia="zh-CN"/>
        </w:rPr>
        <w:t xml:space="preserve">  budgets; </w:t>
      </w:r>
    </w:p>
    <w:p w:rsidR="001037A7" w:rsidRPr="007C761C" w:rsidRDefault="001037A7" w:rsidP="001037A7">
      <w:pPr>
        <w:numPr>
          <w:ilvl w:val="0"/>
          <w:numId w:val="17"/>
        </w:numPr>
        <w:tabs>
          <w:tab w:val="clear" w:pos="720"/>
        </w:tabs>
        <w:ind w:left="1800" w:right="480"/>
        <w:rPr>
          <w:rFonts w:eastAsia="SimSun"/>
          <w:bCs/>
          <w:color w:val="000000"/>
          <w:sz w:val="24"/>
          <w:szCs w:val="24"/>
          <w:lang w:eastAsia="zh-CN"/>
        </w:rPr>
      </w:pPr>
      <w:r w:rsidRPr="007C761C">
        <w:rPr>
          <w:rFonts w:eastAsia="SimSun"/>
          <w:bCs/>
          <w:color w:val="000000"/>
          <w:sz w:val="24"/>
          <w:szCs w:val="24"/>
          <w:lang w:eastAsia="zh-CN"/>
        </w:rPr>
        <w:t xml:space="preserve">  numbered Policy and </w:t>
      </w:r>
      <w:hyperlink r:id="rId37" w:history="1">
        <w:r w:rsidRPr="007C761C">
          <w:rPr>
            <w:rFonts w:eastAsia="SimSun"/>
            <w:bCs/>
            <w:noProof/>
            <w:color w:val="000000"/>
            <w:sz w:val="24"/>
            <w:szCs w:val="24"/>
            <w:lang w:eastAsia="zh-CN"/>
          </w:rPr>
          <w:t>Procedure</w:t>
        </w:r>
      </w:hyperlink>
      <w:r w:rsidRPr="007C761C">
        <w:rPr>
          <w:rFonts w:eastAsia="SimSun"/>
          <w:bCs/>
          <w:color w:val="000000"/>
          <w:sz w:val="24"/>
          <w:szCs w:val="24"/>
          <w:lang w:eastAsia="zh-CN"/>
        </w:rPr>
        <w:t xml:space="preserve"> Manuals and numbered Plans; </w:t>
      </w:r>
    </w:p>
    <w:p w:rsidR="001037A7" w:rsidRPr="007C761C" w:rsidRDefault="001037A7" w:rsidP="001037A7">
      <w:pPr>
        <w:numPr>
          <w:ilvl w:val="0"/>
          <w:numId w:val="17"/>
        </w:numPr>
        <w:tabs>
          <w:tab w:val="clear" w:pos="720"/>
        </w:tabs>
        <w:ind w:left="1800" w:right="480"/>
        <w:rPr>
          <w:rFonts w:eastAsia="SimSun"/>
          <w:bCs/>
          <w:color w:val="000000"/>
          <w:sz w:val="24"/>
          <w:szCs w:val="24"/>
          <w:lang w:eastAsia="zh-CN"/>
        </w:rPr>
      </w:pPr>
      <w:r w:rsidRPr="007C761C">
        <w:rPr>
          <w:rFonts w:eastAsia="SimSun"/>
          <w:bCs/>
          <w:color w:val="000000"/>
          <w:sz w:val="24"/>
          <w:szCs w:val="24"/>
          <w:lang w:eastAsia="zh-CN"/>
        </w:rPr>
        <w:t xml:space="preserve">  new staff </w:t>
      </w:r>
      <w:hyperlink r:id="rId38" w:history="1">
        <w:r w:rsidRPr="007C761C">
          <w:rPr>
            <w:rFonts w:eastAsia="SimSun"/>
            <w:bCs/>
            <w:noProof/>
            <w:color w:val="000000"/>
            <w:sz w:val="24"/>
            <w:szCs w:val="24"/>
            <w:lang w:eastAsia="zh-CN"/>
          </w:rPr>
          <w:t>training</w:t>
        </w:r>
      </w:hyperlink>
      <w:r w:rsidRPr="007C761C">
        <w:rPr>
          <w:rFonts w:eastAsia="SimSun"/>
          <w:bCs/>
          <w:color w:val="000000"/>
          <w:sz w:val="24"/>
          <w:szCs w:val="24"/>
          <w:lang w:eastAsia="zh-CN"/>
        </w:rPr>
        <w:t xml:space="preserve"> material; </w:t>
      </w:r>
    </w:p>
    <w:p w:rsidR="001037A7" w:rsidRPr="007C761C" w:rsidRDefault="001037A7" w:rsidP="001037A7">
      <w:pPr>
        <w:numPr>
          <w:ilvl w:val="0"/>
          <w:numId w:val="17"/>
        </w:numPr>
        <w:tabs>
          <w:tab w:val="clear" w:pos="720"/>
        </w:tabs>
        <w:ind w:left="1890" w:right="480" w:hanging="450"/>
        <w:rPr>
          <w:rFonts w:eastAsia="SimSun"/>
          <w:bCs/>
          <w:color w:val="000000"/>
          <w:sz w:val="24"/>
          <w:szCs w:val="24"/>
          <w:lang w:eastAsia="zh-CN"/>
        </w:rPr>
      </w:pPr>
      <w:r w:rsidRPr="007C761C">
        <w:rPr>
          <w:rFonts w:eastAsia="SimSun"/>
          <w:bCs/>
          <w:color w:val="000000"/>
          <w:sz w:val="24"/>
          <w:szCs w:val="24"/>
          <w:lang w:eastAsia="zh-CN"/>
        </w:rPr>
        <w:lastRenderedPageBreak/>
        <w:t xml:space="preserve">communications to staff, </w:t>
      </w:r>
      <w:hyperlink r:id="rId39" w:history="1">
        <w:r w:rsidRPr="007C761C">
          <w:rPr>
            <w:rFonts w:eastAsia="SimSun"/>
            <w:bCs/>
            <w:noProof/>
            <w:color w:val="000000"/>
            <w:sz w:val="24"/>
            <w:szCs w:val="24"/>
            <w:lang w:eastAsia="zh-CN"/>
          </w:rPr>
          <w:t>family</w:t>
        </w:r>
      </w:hyperlink>
      <w:r w:rsidRPr="007C761C">
        <w:rPr>
          <w:rFonts w:eastAsia="SimSun"/>
          <w:bCs/>
          <w:color w:val="000000"/>
          <w:sz w:val="24"/>
          <w:szCs w:val="24"/>
          <w:lang w:eastAsia="zh-CN"/>
        </w:rPr>
        <w:t xml:space="preserve"> members, consumers, and volunteers; and </w:t>
      </w:r>
    </w:p>
    <w:p w:rsidR="00943286" w:rsidRDefault="001037A7" w:rsidP="001037A7">
      <w:pPr>
        <w:numPr>
          <w:ilvl w:val="0"/>
          <w:numId w:val="17"/>
        </w:numPr>
        <w:tabs>
          <w:tab w:val="clear" w:pos="720"/>
        </w:tabs>
        <w:ind w:left="1800" w:right="480"/>
        <w:rPr>
          <w:rFonts w:eastAsia="SimSun"/>
          <w:bCs/>
          <w:color w:val="000000"/>
          <w:sz w:val="24"/>
          <w:szCs w:val="24"/>
          <w:lang w:eastAsia="zh-CN"/>
        </w:rPr>
      </w:pPr>
      <w:r w:rsidRPr="007C761C">
        <w:rPr>
          <w:rFonts w:eastAsia="SimSun"/>
          <w:bCs/>
          <w:color w:val="000000"/>
          <w:sz w:val="24"/>
          <w:szCs w:val="24"/>
          <w:lang w:eastAsia="zh-CN"/>
        </w:rPr>
        <w:t xml:space="preserve">  service provider </w:t>
      </w:r>
      <w:hyperlink r:id="rId40" w:history="1">
        <w:r w:rsidRPr="007C761C">
          <w:rPr>
            <w:rFonts w:eastAsia="SimSun"/>
            <w:bCs/>
            <w:noProof/>
            <w:color w:val="000000"/>
            <w:sz w:val="24"/>
            <w:szCs w:val="24"/>
            <w:lang w:eastAsia="zh-CN"/>
          </w:rPr>
          <w:t>contracts</w:t>
        </w:r>
      </w:hyperlink>
      <w:r w:rsidR="00943286">
        <w:rPr>
          <w:rFonts w:eastAsia="SimSun"/>
          <w:bCs/>
          <w:color w:val="000000"/>
          <w:sz w:val="24"/>
          <w:szCs w:val="24"/>
          <w:lang w:eastAsia="zh-CN"/>
        </w:rPr>
        <w:t>;</w:t>
      </w:r>
    </w:p>
    <w:p w:rsidR="001037A7" w:rsidRDefault="001B56EF" w:rsidP="001B56EF">
      <w:pPr>
        <w:numPr>
          <w:ilvl w:val="0"/>
          <w:numId w:val="17"/>
        </w:numPr>
        <w:tabs>
          <w:tab w:val="clear" w:pos="720"/>
        </w:tabs>
        <w:ind w:left="1890" w:right="480" w:hanging="450"/>
        <w:rPr>
          <w:rFonts w:eastAsia="SimSun"/>
          <w:bCs/>
          <w:color w:val="000000"/>
          <w:sz w:val="24"/>
          <w:szCs w:val="24"/>
          <w:lang w:eastAsia="zh-CN"/>
        </w:rPr>
      </w:pPr>
      <w:r>
        <w:rPr>
          <w:rFonts w:eastAsia="SimSun"/>
          <w:bCs/>
          <w:color w:val="000000"/>
          <w:sz w:val="24"/>
          <w:szCs w:val="24"/>
          <w:lang w:eastAsia="zh-CN"/>
        </w:rPr>
        <w:t>p</w:t>
      </w:r>
      <w:r w:rsidR="00943286">
        <w:rPr>
          <w:rFonts w:eastAsia="SimSun"/>
          <w:bCs/>
          <w:color w:val="000000"/>
          <w:sz w:val="24"/>
          <w:szCs w:val="24"/>
          <w:lang w:eastAsia="zh-CN"/>
        </w:rPr>
        <w:t xml:space="preserve">ersonnel file contents as indicated in PPM 400, e.g., </w:t>
      </w:r>
      <w:r>
        <w:rPr>
          <w:rFonts w:eastAsia="SimSun"/>
          <w:bCs/>
          <w:color w:val="000000"/>
          <w:sz w:val="24"/>
          <w:szCs w:val="24"/>
          <w:lang w:eastAsia="zh-CN"/>
        </w:rPr>
        <w:t>quarterly manning    status report, driver’s license and insurance updates, performance evaluations, etc.</w:t>
      </w:r>
      <w:r w:rsidR="001037A7" w:rsidRPr="007C761C">
        <w:rPr>
          <w:rFonts w:eastAsia="SimSun"/>
          <w:bCs/>
          <w:color w:val="000000"/>
          <w:sz w:val="24"/>
          <w:szCs w:val="24"/>
          <w:lang w:eastAsia="zh-CN"/>
        </w:rPr>
        <w:t xml:space="preserve"> </w:t>
      </w:r>
    </w:p>
    <w:p w:rsidR="00592906" w:rsidRPr="007C761C" w:rsidRDefault="00592906" w:rsidP="001B56EF">
      <w:pPr>
        <w:numPr>
          <w:ilvl w:val="0"/>
          <w:numId w:val="17"/>
        </w:numPr>
        <w:tabs>
          <w:tab w:val="clear" w:pos="720"/>
        </w:tabs>
        <w:ind w:left="1890" w:right="480" w:hanging="450"/>
        <w:rPr>
          <w:rFonts w:eastAsia="SimSun"/>
          <w:bCs/>
          <w:color w:val="000000"/>
          <w:sz w:val="24"/>
          <w:szCs w:val="24"/>
          <w:lang w:eastAsia="zh-CN"/>
        </w:rPr>
      </w:pPr>
      <w:r>
        <w:rPr>
          <w:rFonts w:eastAsia="SimSun"/>
          <w:bCs/>
          <w:color w:val="000000"/>
          <w:sz w:val="24"/>
          <w:szCs w:val="24"/>
          <w:lang w:eastAsia="zh-CN"/>
        </w:rPr>
        <w:t>Annual Audit</w:t>
      </w:r>
    </w:p>
    <w:p w:rsidR="001B56EF" w:rsidRDefault="001B56EF" w:rsidP="001037A7">
      <w:pPr>
        <w:ind w:left="1440" w:right="480"/>
        <w:rPr>
          <w:rFonts w:eastAsia="SimSun"/>
          <w:color w:val="000000"/>
          <w:sz w:val="24"/>
          <w:szCs w:val="24"/>
          <w:lang w:eastAsia="zh-CN"/>
        </w:rPr>
      </w:pPr>
    </w:p>
    <w:p w:rsidR="001037A7" w:rsidRPr="007C761C" w:rsidRDefault="001037A7" w:rsidP="001037A7">
      <w:pPr>
        <w:ind w:left="1440" w:right="480"/>
        <w:rPr>
          <w:rFonts w:eastAsia="SimSun"/>
          <w:color w:val="000000"/>
          <w:sz w:val="24"/>
          <w:szCs w:val="24"/>
          <w:lang w:eastAsia="zh-CN"/>
        </w:rPr>
      </w:pPr>
      <w:r w:rsidRPr="007C761C">
        <w:rPr>
          <w:rFonts w:eastAsia="SimSun"/>
          <w:color w:val="000000"/>
          <w:sz w:val="24"/>
          <w:szCs w:val="24"/>
          <w:lang w:eastAsia="zh-CN"/>
        </w:rPr>
        <w:t>For contracts with service provider organizations and independent providers Unity includes the requirement that they participate in our performance and quality improvement activities, including utilization management process.</w:t>
      </w:r>
    </w:p>
    <w:p w:rsidR="001037A7" w:rsidRPr="007C761C" w:rsidRDefault="001037A7" w:rsidP="001037A7">
      <w:pPr>
        <w:ind w:left="1440" w:right="480"/>
        <w:rPr>
          <w:rFonts w:eastAsia="SimSun"/>
          <w:color w:val="000000"/>
          <w:sz w:val="24"/>
          <w:szCs w:val="24"/>
          <w:lang w:eastAsia="zh-CN"/>
        </w:rPr>
      </w:pPr>
    </w:p>
    <w:p w:rsidR="00E65979" w:rsidRPr="007C761C" w:rsidRDefault="00E65979" w:rsidP="00E65979">
      <w:pPr>
        <w:tabs>
          <w:tab w:val="left" w:pos="0"/>
          <w:tab w:val="num" w:pos="1800"/>
        </w:tabs>
        <w:spacing w:line="278" w:lineRule="exact"/>
        <w:rPr>
          <w:color w:val="000000"/>
          <w:sz w:val="24"/>
          <w:szCs w:val="24"/>
        </w:rPr>
      </w:pPr>
      <w:r w:rsidRPr="007C761C">
        <w:rPr>
          <w:color w:val="000000"/>
          <w:sz w:val="24"/>
          <w:szCs w:val="24"/>
        </w:rPr>
        <w:t>The Annual Report is a financial and performance summary report in narrative format suitable for presentation to the stake holders mentioned in the policy statement above.</w:t>
      </w:r>
    </w:p>
    <w:p w:rsidR="00E65979" w:rsidRPr="007C761C" w:rsidRDefault="00E65979" w:rsidP="00E65979">
      <w:pPr>
        <w:ind w:right="480"/>
        <w:rPr>
          <w:rFonts w:eastAsia="SimSun"/>
          <w:color w:val="000000"/>
          <w:sz w:val="24"/>
          <w:szCs w:val="24"/>
          <w:lang w:eastAsia="zh-CN"/>
        </w:rPr>
      </w:pPr>
    </w:p>
    <w:p w:rsidR="00C26197" w:rsidRPr="007C761C" w:rsidRDefault="00C26197" w:rsidP="00C26197">
      <w:pPr>
        <w:rPr>
          <w:color w:val="000000"/>
          <w:sz w:val="24"/>
        </w:rPr>
      </w:pPr>
      <w:r w:rsidRPr="007C761C">
        <w:rPr>
          <w:b/>
          <w:bCs/>
          <w:color w:val="000000"/>
          <w:spacing w:val="4"/>
          <w:sz w:val="24"/>
        </w:rPr>
        <w:t>CORRECTIVE ACTION:</w:t>
      </w:r>
      <w:r w:rsidRPr="007C761C">
        <w:rPr>
          <w:color w:val="000000"/>
          <w:spacing w:val="4"/>
          <w:sz w:val="24"/>
        </w:rPr>
        <w:t xml:space="preserve">  Unity</w:t>
      </w:r>
      <w:r w:rsidRPr="007C761C">
        <w:rPr>
          <w:color w:val="000000"/>
          <w:sz w:val="24"/>
        </w:rPr>
        <w:t xml:space="preserve"> takes continual action to improve services and promulgate solutions to the issues identified by its R/QM activities.</w:t>
      </w:r>
    </w:p>
    <w:p w:rsidR="00C26197" w:rsidRPr="007C761C" w:rsidRDefault="00C26197" w:rsidP="00C26197">
      <w:pPr>
        <w:rPr>
          <w:bCs/>
          <w:color w:val="000000"/>
          <w:sz w:val="24"/>
        </w:rPr>
      </w:pPr>
      <w:r w:rsidRPr="007C761C">
        <w:rPr>
          <w:b/>
          <w:color w:val="000000"/>
          <w:sz w:val="24"/>
        </w:rPr>
        <w:t xml:space="preserve">a.  </w:t>
      </w:r>
      <w:r w:rsidRPr="007C761C">
        <w:rPr>
          <w:color w:val="000000"/>
          <w:sz w:val="24"/>
        </w:rPr>
        <w:t>Unity</w:t>
      </w:r>
      <w:r w:rsidRPr="007C761C">
        <w:rPr>
          <w:bCs/>
          <w:color w:val="000000"/>
          <w:sz w:val="24"/>
        </w:rPr>
        <w:t xml:space="preserve"> takes action based on the findings of its R/QM processes to: </w:t>
      </w:r>
    </w:p>
    <w:p w:rsidR="00C26197" w:rsidRPr="007C761C" w:rsidRDefault="00C26197" w:rsidP="00C26197">
      <w:pPr>
        <w:ind w:left="720"/>
        <w:rPr>
          <w:bCs/>
          <w:color w:val="000000"/>
          <w:sz w:val="24"/>
        </w:rPr>
      </w:pPr>
      <w:r w:rsidRPr="007C761C">
        <w:rPr>
          <w:b/>
          <w:color w:val="000000"/>
          <w:sz w:val="24"/>
        </w:rPr>
        <w:t>1.</w:t>
      </w:r>
      <w:r w:rsidRPr="007C761C">
        <w:rPr>
          <w:bCs/>
          <w:color w:val="000000"/>
          <w:sz w:val="24"/>
        </w:rPr>
        <w:t xml:space="preserve"> build on strengths;</w:t>
      </w:r>
    </w:p>
    <w:p w:rsidR="00C26197" w:rsidRPr="007C761C" w:rsidRDefault="00C26197" w:rsidP="00C26197">
      <w:pPr>
        <w:ind w:left="720"/>
        <w:rPr>
          <w:bCs/>
          <w:color w:val="000000"/>
          <w:sz w:val="24"/>
        </w:rPr>
      </w:pPr>
      <w:r w:rsidRPr="007C761C">
        <w:rPr>
          <w:b/>
          <w:color w:val="000000"/>
          <w:sz w:val="24"/>
        </w:rPr>
        <w:t>2.</w:t>
      </w:r>
      <w:r w:rsidRPr="007C761C">
        <w:rPr>
          <w:bCs/>
          <w:color w:val="000000"/>
          <w:sz w:val="24"/>
        </w:rPr>
        <w:t xml:space="preserve"> eliminate or reduce identified problems;</w:t>
      </w:r>
    </w:p>
    <w:p w:rsidR="00C26197" w:rsidRPr="007C761C" w:rsidRDefault="00C26197" w:rsidP="00C26197">
      <w:pPr>
        <w:ind w:left="720"/>
        <w:rPr>
          <w:bCs/>
          <w:color w:val="000000"/>
          <w:sz w:val="24"/>
        </w:rPr>
      </w:pPr>
      <w:r w:rsidRPr="007C761C">
        <w:rPr>
          <w:b/>
          <w:color w:val="000000"/>
          <w:sz w:val="24"/>
        </w:rPr>
        <w:t>3.</w:t>
      </w:r>
      <w:r w:rsidRPr="007C761C">
        <w:rPr>
          <w:bCs/>
          <w:color w:val="000000"/>
          <w:sz w:val="24"/>
        </w:rPr>
        <w:t xml:space="preserve"> determine possible causes when data reveal issues of concern; </w:t>
      </w:r>
    </w:p>
    <w:p w:rsidR="00C26197" w:rsidRPr="007C761C" w:rsidRDefault="00C26197" w:rsidP="00C26197">
      <w:pPr>
        <w:ind w:left="720"/>
        <w:rPr>
          <w:bCs/>
          <w:color w:val="000000"/>
          <w:sz w:val="24"/>
        </w:rPr>
      </w:pPr>
      <w:r w:rsidRPr="007C761C">
        <w:rPr>
          <w:b/>
          <w:color w:val="000000"/>
          <w:sz w:val="24"/>
        </w:rPr>
        <w:t>4.</w:t>
      </w:r>
      <w:r w:rsidRPr="007C761C">
        <w:rPr>
          <w:bCs/>
          <w:color w:val="000000"/>
          <w:sz w:val="24"/>
        </w:rPr>
        <w:t xml:space="preserve"> promulgate solutions and replicate good practice; and</w:t>
      </w:r>
    </w:p>
    <w:p w:rsidR="00C26197" w:rsidRPr="007C761C" w:rsidRDefault="00C26197" w:rsidP="00C26197">
      <w:pPr>
        <w:ind w:left="720"/>
        <w:rPr>
          <w:bCs/>
          <w:color w:val="000000"/>
          <w:sz w:val="24"/>
        </w:rPr>
      </w:pPr>
      <w:r w:rsidRPr="007C761C">
        <w:rPr>
          <w:b/>
          <w:color w:val="000000"/>
          <w:sz w:val="24"/>
        </w:rPr>
        <w:t>5.</w:t>
      </w:r>
      <w:r w:rsidRPr="007C761C">
        <w:rPr>
          <w:bCs/>
          <w:color w:val="000000"/>
          <w:sz w:val="24"/>
        </w:rPr>
        <w:t xml:space="preserve"> implement and monitor the effectiveness of corrective action plans, when indicated.</w:t>
      </w:r>
    </w:p>
    <w:p w:rsidR="00C26197" w:rsidRPr="007C761C" w:rsidRDefault="00C26197" w:rsidP="00C26197">
      <w:pPr>
        <w:rPr>
          <w:color w:val="000000"/>
          <w:spacing w:val="10"/>
          <w:sz w:val="24"/>
        </w:rPr>
      </w:pPr>
      <w:r w:rsidRPr="007C761C">
        <w:rPr>
          <w:b/>
          <w:bCs/>
          <w:color w:val="000000"/>
          <w:spacing w:val="4"/>
          <w:sz w:val="24"/>
        </w:rPr>
        <w:t>b.</w:t>
      </w:r>
      <w:r w:rsidRPr="007C761C">
        <w:rPr>
          <w:color w:val="000000"/>
          <w:spacing w:val="4"/>
          <w:sz w:val="24"/>
        </w:rPr>
        <w:t xml:space="preserve">  Unity </w:t>
      </w:r>
      <w:r w:rsidRPr="007C761C">
        <w:rPr>
          <w:color w:val="000000"/>
          <w:sz w:val="24"/>
        </w:rPr>
        <w:t xml:space="preserve">takes continual action to improve services and promulgate solutions to the issues identified by its R/QM activities by </w:t>
      </w:r>
      <w:r w:rsidRPr="007C761C">
        <w:rPr>
          <w:color w:val="000000"/>
          <w:spacing w:val="10"/>
          <w:sz w:val="24"/>
        </w:rPr>
        <w:t>revising policies and/or operational procedures, personnel assignments, person</w:t>
      </w:r>
      <w:r w:rsidRPr="007C761C">
        <w:rPr>
          <w:color w:val="000000"/>
          <w:spacing w:val="10"/>
          <w:sz w:val="24"/>
        </w:rPr>
        <w:softHyphen/>
        <w:t>nel training, contracts, and programs according to recommendations of its R/QM processes.</w:t>
      </w:r>
    </w:p>
    <w:p w:rsidR="00C26197" w:rsidRPr="007C761C" w:rsidRDefault="00C26197" w:rsidP="00C26197">
      <w:pPr>
        <w:rPr>
          <w:color w:val="000000"/>
          <w:spacing w:val="10"/>
          <w:sz w:val="24"/>
        </w:rPr>
      </w:pPr>
    </w:p>
    <w:p w:rsidR="00C26197" w:rsidRPr="007C761C" w:rsidRDefault="00C26197" w:rsidP="00C2619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00"/>
          <w:sz w:val="24"/>
        </w:rPr>
      </w:pPr>
      <w:r w:rsidRPr="007C761C">
        <w:rPr>
          <w:bCs/>
          <w:color w:val="000000"/>
          <w:sz w:val="24"/>
        </w:rPr>
        <w:t>Supervisors are tasked in the Corrective Action Plans to follow up and insure that the plans are carried out and that they actually improve procedural results.</w:t>
      </w:r>
    </w:p>
    <w:p w:rsidR="00C26197" w:rsidRPr="007C761C" w:rsidRDefault="00C26197" w:rsidP="00C2619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00"/>
          <w:sz w:val="24"/>
        </w:rPr>
      </w:pPr>
    </w:p>
    <w:p w:rsidR="00C26197" w:rsidRPr="007C761C" w:rsidRDefault="00C26197" w:rsidP="00C26197">
      <w:pPr>
        <w:rPr>
          <w:bCs/>
          <w:color w:val="000000"/>
          <w:sz w:val="24"/>
        </w:rPr>
      </w:pPr>
      <w:r w:rsidRPr="007C761C">
        <w:rPr>
          <w:bCs/>
          <w:color w:val="000000"/>
          <w:sz w:val="24"/>
        </w:rPr>
        <w:t>During our Risk/Quality Management Team Meetings the results of our Corrective Action Plans are discussed.  The Performance Analysis and Tactical Plan summarizes the results of the performance/corrective actions from the past year and discusses the results.  Our internal and external stakeholders review these summaries and are invited to discuss the results.</w:t>
      </w:r>
    </w:p>
    <w:p w:rsidR="00C26197" w:rsidRPr="007C761C" w:rsidRDefault="00C26197" w:rsidP="00C2619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p>
    <w:p w:rsidR="00C26197" w:rsidRPr="007C761C" w:rsidRDefault="00C26197" w:rsidP="00C2619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00"/>
          <w:sz w:val="24"/>
          <w:szCs w:val="24"/>
        </w:rPr>
      </w:pPr>
      <w:r w:rsidRPr="007C761C">
        <w:rPr>
          <w:bCs/>
          <w:color w:val="000000"/>
          <w:sz w:val="24"/>
          <w:szCs w:val="24"/>
        </w:rPr>
        <w:t>Improvement efforts and successful changes are evaluated and communicated throughout the organization.</w:t>
      </w:r>
    </w:p>
    <w:p w:rsidR="00C26197" w:rsidRPr="007C761C" w:rsidRDefault="00C26197" w:rsidP="00C26197">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Cs/>
          <w:color w:val="000000"/>
          <w:sz w:val="24"/>
          <w:szCs w:val="24"/>
        </w:rPr>
      </w:pPr>
    </w:p>
    <w:p w:rsidR="00C26197" w:rsidRPr="007C761C" w:rsidRDefault="00C26197" w:rsidP="00C26197">
      <w:pPr>
        <w:rPr>
          <w:bCs/>
          <w:color w:val="000000"/>
          <w:sz w:val="24"/>
          <w:szCs w:val="24"/>
        </w:rPr>
      </w:pPr>
      <w:r w:rsidRPr="007C761C">
        <w:rPr>
          <w:bCs/>
          <w:color w:val="000000"/>
          <w:sz w:val="24"/>
          <w:szCs w:val="24"/>
        </w:rPr>
        <w:t>All participants in our Risk/Quality Management Program are briefed on the agency procedures and how our process functions prior to their participation.  The Risk/Quality Management Plan, UPC Plan 200.1 is provided to each participating stakeholder</w:t>
      </w:r>
      <w:r w:rsidR="00592906">
        <w:rPr>
          <w:bCs/>
          <w:color w:val="000000"/>
          <w:sz w:val="24"/>
          <w:szCs w:val="24"/>
        </w:rPr>
        <w:t xml:space="preserve"> through our website</w:t>
      </w:r>
      <w:r w:rsidRPr="007C761C">
        <w:rPr>
          <w:bCs/>
          <w:color w:val="000000"/>
          <w:sz w:val="24"/>
          <w:szCs w:val="24"/>
        </w:rPr>
        <w:t>.</w:t>
      </w:r>
    </w:p>
    <w:p w:rsidR="00C26197" w:rsidRPr="007C761C" w:rsidRDefault="00C26197" w:rsidP="00C26197">
      <w:pPr>
        <w:rPr>
          <w:bCs/>
          <w:color w:val="000000"/>
          <w:sz w:val="24"/>
          <w:szCs w:val="24"/>
        </w:rPr>
      </w:pPr>
    </w:p>
    <w:p w:rsidR="00C26197" w:rsidRPr="007C761C" w:rsidRDefault="00C26197" w:rsidP="00C26197">
      <w:pPr>
        <w:rPr>
          <w:bCs/>
          <w:color w:val="000000"/>
          <w:sz w:val="24"/>
        </w:rPr>
      </w:pPr>
      <w:r w:rsidRPr="007C761C">
        <w:rPr>
          <w:bCs/>
          <w:color w:val="000000"/>
          <w:sz w:val="24"/>
        </w:rPr>
        <w:t>During Executive Team Meetings, Performance and Quality Improvement Team Meetings, Performance Analysis and Tactical Planning processes and Strategic Planning processes Unity analyzes data to determine the risks, strengths</w:t>
      </w:r>
      <w:r w:rsidR="00592906">
        <w:rPr>
          <w:bCs/>
          <w:color w:val="000000"/>
          <w:sz w:val="24"/>
        </w:rPr>
        <w:t>, opportunities, threats</w:t>
      </w:r>
      <w:r w:rsidRPr="007C761C">
        <w:rPr>
          <w:bCs/>
          <w:color w:val="000000"/>
          <w:sz w:val="24"/>
        </w:rPr>
        <w:t xml:space="preserve"> and weaknesses, problems and possible solutions.  The results of these analyses generate corrective action plans when we determine that change is necessary and feasible.  Budgetary, environmental and staffing constraints are factored into the analyses and decision making process.  When necessary, </w:t>
      </w:r>
      <w:r w:rsidRPr="007C761C">
        <w:rPr>
          <w:bCs/>
          <w:color w:val="000000"/>
          <w:sz w:val="24"/>
        </w:rPr>
        <w:lastRenderedPageBreak/>
        <w:t>corrective action/performance improvement plans include changes to our Policy and Procedure Manuals, Plans or Handbooks.</w:t>
      </w:r>
    </w:p>
    <w:p w:rsidR="00C26197" w:rsidRPr="007C761C" w:rsidRDefault="00C26197" w:rsidP="00C26197">
      <w:pPr>
        <w:rPr>
          <w:bCs/>
          <w:color w:val="000000"/>
          <w:sz w:val="24"/>
        </w:rPr>
      </w:pPr>
      <w:r w:rsidRPr="007C761C">
        <w:rPr>
          <w:bCs/>
          <w:color w:val="000000"/>
          <w:sz w:val="24"/>
        </w:rPr>
        <w:t xml:space="preserve">  </w:t>
      </w:r>
    </w:p>
    <w:p w:rsidR="00C26197" w:rsidRPr="007C761C" w:rsidRDefault="00C26197" w:rsidP="00C26197">
      <w:pPr>
        <w:rPr>
          <w:bCs/>
          <w:color w:val="000000"/>
          <w:sz w:val="24"/>
        </w:rPr>
      </w:pPr>
      <w:r w:rsidRPr="007C761C">
        <w:rPr>
          <w:bCs/>
          <w:color w:val="000000"/>
          <w:sz w:val="24"/>
        </w:rPr>
        <w:t xml:space="preserve">The Risk/Quality Management Specialist monitors the status of corrective action plans under the direction of the </w:t>
      </w:r>
      <w:r w:rsidR="00876BB3" w:rsidRPr="007C761C">
        <w:rPr>
          <w:bCs/>
          <w:color w:val="000000"/>
          <w:sz w:val="24"/>
        </w:rPr>
        <w:t>Executive Team</w:t>
      </w:r>
      <w:r w:rsidRPr="007C761C">
        <w:rPr>
          <w:bCs/>
          <w:color w:val="000000"/>
          <w:sz w:val="24"/>
        </w:rPr>
        <w:t>.  Corrective Action/Performance Improvement Plans are reviewed and analyzed at the end of the fiscal year as indicated in the preceding paragraph as part of the Performance Analysis and Tactical Planning Process.</w:t>
      </w:r>
    </w:p>
    <w:p w:rsidR="00EC082F" w:rsidRPr="007C761C" w:rsidRDefault="00EC082F" w:rsidP="00F8432F">
      <w:pPr>
        <w:tabs>
          <w:tab w:val="left" w:pos="0"/>
          <w:tab w:val="left" w:pos="1350"/>
        </w:tabs>
        <w:rPr>
          <w:b/>
          <w:bCs/>
          <w:color w:val="000000"/>
          <w:spacing w:val="4"/>
          <w:sz w:val="24"/>
        </w:rPr>
      </w:pPr>
    </w:p>
    <w:p w:rsidR="00F8432F" w:rsidRPr="007C761C" w:rsidRDefault="00E65979" w:rsidP="00F8432F">
      <w:pPr>
        <w:tabs>
          <w:tab w:val="left" w:pos="0"/>
          <w:tab w:val="left" w:pos="1350"/>
        </w:tabs>
        <w:rPr>
          <w:color w:val="000000"/>
          <w:sz w:val="24"/>
        </w:rPr>
      </w:pPr>
      <w:r w:rsidRPr="007C761C">
        <w:rPr>
          <w:b/>
          <w:bCs/>
          <w:color w:val="000000"/>
          <w:spacing w:val="4"/>
          <w:sz w:val="24"/>
        </w:rPr>
        <w:t>OUTCOMES MEASUREMENT</w:t>
      </w:r>
      <w:r w:rsidR="00F8432F" w:rsidRPr="007C761C">
        <w:rPr>
          <w:b/>
          <w:bCs/>
          <w:color w:val="000000"/>
          <w:spacing w:val="4"/>
          <w:sz w:val="24"/>
        </w:rPr>
        <w:t>:</w:t>
      </w:r>
      <w:r w:rsidR="00F8432F" w:rsidRPr="007C761C">
        <w:rPr>
          <w:color w:val="000000"/>
          <w:spacing w:val="4"/>
          <w:sz w:val="24"/>
        </w:rPr>
        <w:t xml:space="preserve">  </w:t>
      </w:r>
      <w:r w:rsidR="00F8432F" w:rsidRPr="007C761C">
        <w:rPr>
          <w:color w:val="000000"/>
          <w:sz w:val="24"/>
        </w:rPr>
        <w:t xml:space="preserve"> Unity has an outcomes measurement system in each of its programs which evaluates individual progress and program effectiveness.  </w:t>
      </w:r>
    </w:p>
    <w:p w:rsidR="00F8432F" w:rsidRPr="007C761C" w:rsidRDefault="00F8432F" w:rsidP="00E65979">
      <w:pPr>
        <w:tabs>
          <w:tab w:val="left" w:pos="1080"/>
          <w:tab w:val="left" w:pos="1350"/>
        </w:tabs>
        <w:ind w:left="720"/>
        <w:rPr>
          <w:color w:val="000000"/>
          <w:spacing w:val="4"/>
          <w:sz w:val="24"/>
        </w:rPr>
      </w:pPr>
      <w:r w:rsidRPr="007C761C">
        <w:rPr>
          <w:b/>
          <w:bCs/>
          <w:color w:val="000000"/>
          <w:sz w:val="24"/>
        </w:rPr>
        <w:t xml:space="preserve">a. </w:t>
      </w:r>
      <w:r w:rsidR="00E65979" w:rsidRPr="007C761C">
        <w:rPr>
          <w:b/>
          <w:bCs/>
          <w:color w:val="000000"/>
          <w:sz w:val="24"/>
        </w:rPr>
        <w:t xml:space="preserve"> </w:t>
      </w:r>
      <w:r w:rsidRPr="007C761C">
        <w:rPr>
          <w:bCs/>
          <w:color w:val="000000"/>
          <w:sz w:val="24"/>
        </w:rPr>
        <w:t>Unity</w:t>
      </w:r>
      <w:r w:rsidRPr="007C761C">
        <w:rPr>
          <w:color w:val="000000"/>
          <w:spacing w:val="4"/>
          <w:sz w:val="24"/>
        </w:rPr>
        <w:t xml:space="preserve">, in each of its programs and on an ongoing basis, measures service outcomes </w:t>
      </w:r>
      <w:r w:rsidR="00A558C3" w:rsidRPr="00736CF1">
        <w:rPr>
          <w:color w:val="000000"/>
          <w:spacing w:val="4"/>
          <w:sz w:val="24"/>
        </w:rPr>
        <w:t>mandated by contract and/or developed internally from recommendations from stakeholders</w:t>
      </w:r>
      <w:r w:rsidR="00A558C3">
        <w:rPr>
          <w:color w:val="000000"/>
          <w:spacing w:val="4"/>
          <w:sz w:val="24"/>
        </w:rPr>
        <w:t xml:space="preserve"> </w:t>
      </w:r>
      <w:r w:rsidRPr="007C761C">
        <w:rPr>
          <w:color w:val="000000"/>
          <w:spacing w:val="4"/>
          <w:sz w:val="24"/>
        </w:rPr>
        <w:t xml:space="preserve">and the achievement of service goals for all persons served, including at least one of the following: </w:t>
      </w:r>
    </w:p>
    <w:p w:rsidR="00F8432F" w:rsidRPr="007C761C" w:rsidRDefault="00F8432F" w:rsidP="00E65979">
      <w:pPr>
        <w:tabs>
          <w:tab w:val="left" w:pos="1440"/>
        </w:tabs>
        <w:ind w:left="1170"/>
        <w:rPr>
          <w:color w:val="000000"/>
          <w:spacing w:val="4"/>
          <w:sz w:val="24"/>
        </w:rPr>
      </w:pPr>
      <w:r w:rsidRPr="007C761C">
        <w:rPr>
          <w:b/>
          <w:bCs/>
          <w:color w:val="000000"/>
          <w:spacing w:val="4"/>
          <w:sz w:val="24"/>
        </w:rPr>
        <w:t>1.</w:t>
      </w:r>
      <w:r w:rsidRPr="007C761C">
        <w:rPr>
          <w:color w:val="000000"/>
          <w:spacing w:val="4"/>
          <w:sz w:val="24"/>
        </w:rPr>
        <w:t xml:space="preserve"> change in clinical status;</w:t>
      </w:r>
    </w:p>
    <w:p w:rsidR="00F8432F" w:rsidRPr="007C761C" w:rsidRDefault="00F8432F" w:rsidP="00E65979">
      <w:pPr>
        <w:tabs>
          <w:tab w:val="left" w:pos="1080"/>
        </w:tabs>
        <w:ind w:left="1170"/>
        <w:rPr>
          <w:color w:val="000000"/>
          <w:spacing w:val="4"/>
          <w:sz w:val="24"/>
        </w:rPr>
      </w:pPr>
      <w:r w:rsidRPr="007C761C">
        <w:rPr>
          <w:b/>
          <w:bCs/>
          <w:color w:val="000000"/>
          <w:spacing w:val="4"/>
          <w:sz w:val="24"/>
        </w:rPr>
        <w:t>2.</w:t>
      </w:r>
      <w:r w:rsidRPr="007C761C">
        <w:rPr>
          <w:color w:val="000000"/>
          <w:spacing w:val="4"/>
          <w:sz w:val="24"/>
        </w:rPr>
        <w:t xml:space="preserve"> change in functional status; </w:t>
      </w:r>
    </w:p>
    <w:p w:rsidR="00F8432F" w:rsidRPr="007C761C" w:rsidRDefault="00F8432F" w:rsidP="00E65979">
      <w:pPr>
        <w:tabs>
          <w:tab w:val="left" w:pos="1080"/>
        </w:tabs>
        <w:ind w:left="1170"/>
        <w:rPr>
          <w:color w:val="000000"/>
          <w:spacing w:val="4"/>
          <w:sz w:val="24"/>
        </w:rPr>
      </w:pPr>
      <w:r w:rsidRPr="007C761C">
        <w:rPr>
          <w:b/>
          <w:bCs/>
          <w:color w:val="000000"/>
          <w:spacing w:val="4"/>
          <w:sz w:val="24"/>
        </w:rPr>
        <w:t>3.</w:t>
      </w:r>
      <w:r w:rsidRPr="007C761C">
        <w:rPr>
          <w:color w:val="000000"/>
          <w:spacing w:val="4"/>
          <w:sz w:val="24"/>
        </w:rPr>
        <w:t xml:space="preserve"> health, welfare, </w:t>
      </w:r>
      <w:r w:rsidR="00C669EE">
        <w:rPr>
          <w:color w:val="000000"/>
          <w:spacing w:val="4"/>
          <w:sz w:val="24"/>
        </w:rPr>
        <w:t xml:space="preserve">security </w:t>
      </w:r>
      <w:r w:rsidRPr="007C761C">
        <w:rPr>
          <w:color w:val="000000"/>
          <w:spacing w:val="4"/>
          <w:sz w:val="24"/>
        </w:rPr>
        <w:t>and safety;</w:t>
      </w:r>
    </w:p>
    <w:p w:rsidR="00F8432F" w:rsidRPr="007C761C" w:rsidRDefault="00F8432F" w:rsidP="00E65979">
      <w:pPr>
        <w:tabs>
          <w:tab w:val="left" w:pos="1080"/>
        </w:tabs>
        <w:ind w:left="1170"/>
        <w:rPr>
          <w:color w:val="000000"/>
          <w:spacing w:val="4"/>
          <w:sz w:val="24"/>
        </w:rPr>
      </w:pPr>
      <w:r w:rsidRPr="007C761C">
        <w:rPr>
          <w:b/>
          <w:bCs/>
          <w:color w:val="000000"/>
          <w:spacing w:val="4"/>
          <w:sz w:val="24"/>
        </w:rPr>
        <w:t>4.</w:t>
      </w:r>
      <w:r w:rsidRPr="007C761C">
        <w:rPr>
          <w:color w:val="000000"/>
          <w:spacing w:val="4"/>
          <w:sz w:val="24"/>
        </w:rPr>
        <w:t xml:space="preserve"> permanency of life situation; and</w:t>
      </w:r>
    </w:p>
    <w:p w:rsidR="00F8432F" w:rsidRPr="007C761C" w:rsidRDefault="00F8432F" w:rsidP="00E65979">
      <w:pPr>
        <w:tabs>
          <w:tab w:val="left" w:pos="1080"/>
        </w:tabs>
        <w:ind w:left="720"/>
        <w:rPr>
          <w:bCs/>
          <w:color w:val="000000"/>
          <w:sz w:val="24"/>
        </w:rPr>
      </w:pPr>
      <w:r w:rsidRPr="007C761C">
        <w:rPr>
          <w:b/>
          <w:bCs/>
          <w:color w:val="000000"/>
          <w:sz w:val="24"/>
        </w:rPr>
        <w:t>b.</w:t>
      </w:r>
      <w:r w:rsidRPr="007C761C">
        <w:rPr>
          <w:color w:val="000000"/>
          <w:sz w:val="24"/>
        </w:rPr>
        <w:t xml:space="preserve">  Unity consults with service participants for appropriateness of goals and expectations in individual service planning.  Unity</w:t>
      </w:r>
      <w:r w:rsidRPr="007C761C">
        <w:rPr>
          <w:bCs/>
          <w:color w:val="000000"/>
          <w:sz w:val="24"/>
        </w:rPr>
        <w:t xml:space="preserve"> also uses standardized evaluation tools to gather and analyze data whenever possible.</w:t>
      </w:r>
    </w:p>
    <w:p w:rsidR="00F8432F" w:rsidRPr="007C761C" w:rsidRDefault="00F8432F" w:rsidP="00E65979">
      <w:pPr>
        <w:tabs>
          <w:tab w:val="left" w:pos="1080"/>
          <w:tab w:val="left" w:pos="1440"/>
        </w:tabs>
        <w:ind w:left="720" w:right="475"/>
        <w:rPr>
          <w:rFonts w:eastAsia="SimSun"/>
          <w:color w:val="000000"/>
          <w:sz w:val="24"/>
          <w:szCs w:val="24"/>
          <w:lang w:eastAsia="zh-CN"/>
        </w:rPr>
      </w:pPr>
      <w:r w:rsidRPr="007C761C">
        <w:rPr>
          <w:b/>
          <w:bCs/>
          <w:color w:val="000000"/>
          <w:sz w:val="24"/>
        </w:rPr>
        <w:t xml:space="preserve">c.  </w:t>
      </w:r>
      <w:r w:rsidRPr="007C761C">
        <w:rPr>
          <w:color w:val="000000"/>
          <w:sz w:val="24"/>
        </w:rPr>
        <w:t>Unity aggregates and analyzes outcomes data for persons served for each of its pro</w:t>
      </w:r>
      <w:r w:rsidRPr="007C761C">
        <w:rPr>
          <w:color w:val="000000"/>
          <w:sz w:val="24"/>
        </w:rPr>
        <w:softHyphen/>
        <w:t>grams to determine program effectiveness.</w:t>
      </w:r>
    </w:p>
    <w:p w:rsidR="00F8432F" w:rsidRPr="007C761C" w:rsidRDefault="00F8432F" w:rsidP="001037A7">
      <w:pPr>
        <w:tabs>
          <w:tab w:val="left" w:pos="1440"/>
        </w:tabs>
        <w:ind w:right="475"/>
        <w:rPr>
          <w:rFonts w:eastAsia="SimSun"/>
          <w:color w:val="000000"/>
          <w:sz w:val="24"/>
          <w:szCs w:val="24"/>
          <w:lang w:eastAsia="zh-CN"/>
        </w:rPr>
      </w:pPr>
    </w:p>
    <w:p w:rsidR="00E65979" w:rsidRPr="007C761C" w:rsidRDefault="00E65979" w:rsidP="00E65979">
      <w:pPr>
        <w:tabs>
          <w:tab w:val="left" w:pos="1152"/>
        </w:tabs>
        <w:ind w:right="144"/>
        <w:rPr>
          <w:bCs/>
          <w:color w:val="000000"/>
          <w:sz w:val="24"/>
        </w:rPr>
      </w:pPr>
      <w:r w:rsidRPr="007C761C">
        <w:rPr>
          <w:color w:val="000000"/>
          <w:sz w:val="24"/>
        </w:rPr>
        <w:t xml:space="preserve">Unity evaluates its systems and procedures and uses its findings to improve its performance.  </w:t>
      </w:r>
      <w:r w:rsidRPr="007C761C">
        <w:rPr>
          <w:bCs/>
          <w:color w:val="000000"/>
          <w:sz w:val="24"/>
        </w:rPr>
        <w:t xml:space="preserve"> Unity regularly examines its internal processes, including:</w:t>
      </w:r>
    </w:p>
    <w:p w:rsidR="00E65979" w:rsidRPr="007C761C" w:rsidRDefault="00E65979" w:rsidP="00E65979">
      <w:pPr>
        <w:tabs>
          <w:tab w:val="left" w:pos="2610"/>
        </w:tabs>
        <w:rPr>
          <w:bCs/>
          <w:color w:val="000000"/>
          <w:sz w:val="24"/>
        </w:rPr>
      </w:pPr>
      <w:r w:rsidRPr="007C761C">
        <w:rPr>
          <w:b/>
          <w:color w:val="000000"/>
          <w:sz w:val="24"/>
        </w:rPr>
        <w:t>a.</w:t>
      </w:r>
      <w:r w:rsidRPr="007C761C">
        <w:rPr>
          <w:bCs/>
          <w:color w:val="000000"/>
          <w:sz w:val="24"/>
        </w:rPr>
        <w:t xml:space="preserve"> outreach, intake, assessment, and service delivery processes, to identify barriers and opportu</w:t>
      </w:r>
      <w:r w:rsidRPr="007C761C">
        <w:rPr>
          <w:bCs/>
          <w:color w:val="000000"/>
          <w:sz w:val="24"/>
        </w:rPr>
        <w:softHyphen/>
        <w:t>nities to serving any group within its defined service population; and</w:t>
      </w:r>
    </w:p>
    <w:p w:rsidR="00E65979" w:rsidRDefault="00E65979" w:rsidP="00E65979">
      <w:pPr>
        <w:rPr>
          <w:bCs/>
          <w:color w:val="000000"/>
          <w:sz w:val="24"/>
        </w:rPr>
      </w:pPr>
      <w:r w:rsidRPr="007C761C">
        <w:rPr>
          <w:b/>
          <w:color w:val="000000"/>
          <w:sz w:val="24"/>
        </w:rPr>
        <w:t>b.</w:t>
      </w:r>
      <w:r w:rsidRPr="007C761C">
        <w:rPr>
          <w:bCs/>
          <w:color w:val="000000"/>
          <w:sz w:val="24"/>
        </w:rPr>
        <w:t xml:space="preserve"> risk management, human resources deployment, training, and supervision.</w:t>
      </w:r>
    </w:p>
    <w:p w:rsidR="00C669EE" w:rsidRPr="00C669EE" w:rsidRDefault="00C669EE" w:rsidP="00E65979">
      <w:pPr>
        <w:rPr>
          <w:bCs/>
          <w:color w:val="000000"/>
          <w:sz w:val="24"/>
        </w:rPr>
      </w:pPr>
      <w:r>
        <w:rPr>
          <w:b/>
          <w:bCs/>
          <w:color w:val="000000"/>
          <w:sz w:val="24"/>
        </w:rPr>
        <w:t xml:space="preserve">c. </w:t>
      </w:r>
      <w:r>
        <w:rPr>
          <w:bCs/>
          <w:color w:val="000000"/>
          <w:sz w:val="24"/>
        </w:rPr>
        <w:t>information management systems security</w:t>
      </w:r>
    </w:p>
    <w:p w:rsidR="00E65979" w:rsidRPr="007C761C" w:rsidRDefault="00E65979" w:rsidP="00E65979">
      <w:pPr>
        <w:rPr>
          <w:rFonts w:eastAsia="SimSun"/>
          <w:color w:val="000000"/>
          <w:sz w:val="24"/>
          <w:szCs w:val="24"/>
          <w:lang w:eastAsia="zh-CN"/>
        </w:rPr>
      </w:pPr>
    </w:p>
    <w:p w:rsidR="001037A7" w:rsidRPr="007C761C" w:rsidRDefault="001037A7" w:rsidP="001037A7">
      <w:pPr>
        <w:tabs>
          <w:tab w:val="left" w:pos="1440"/>
        </w:tabs>
        <w:ind w:right="475"/>
        <w:rPr>
          <w:rFonts w:eastAsia="SimSun"/>
          <w:color w:val="000000"/>
          <w:sz w:val="24"/>
          <w:szCs w:val="24"/>
          <w:lang w:eastAsia="zh-CN"/>
        </w:rPr>
      </w:pPr>
      <w:r w:rsidRPr="007C761C">
        <w:rPr>
          <w:rFonts w:eastAsia="SimSun"/>
          <w:color w:val="000000"/>
          <w:sz w:val="24"/>
          <w:szCs w:val="24"/>
          <w:lang w:eastAsia="zh-CN"/>
        </w:rPr>
        <w:t>Outcome expectations are included in the following documents:</w:t>
      </w:r>
    </w:p>
    <w:p w:rsidR="001037A7" w:rsidRPr="007C761C" w:rsidRDefault="001037A7" w:rsidP="001037A7">
      <w:pPr>
        <w:tabs>
          <w:tab w:val="left" w:pos="720"/>
        </w:tabs>
        <w:ind w:right="475"/>
        <w:rPr>
          <w:rFonts w:eastAsia="SimSun"/>
          <w:color w:val="000000"/>
          <w:sz w:val="24"/>
          <w:szCs w:val="24"/>
          <w:lang w:eastAsia="zh-CN"/>
        </w:rPr>
      </w:pPr>
      <w:r w:rsidRPr="007C761C">
        <w:rPr>
          <w:rFonts w:eastAsia="SimSun"/>
          <w:color w:val="000000"/>
          <w:sz w:val="24"/>
          <w:szCs w:val="24"/>
          <w:lang w:eastAsia="zh-CN"/>
        </w:rPr>
        <w:tab/>
      </w:r>
      <w:r w:rsidRPr="007C761C">
        <w:rPr>
          <w:rFonts w:eastAsia="SimSun"/>
          <w:b/>
          <w:color w:val="000000"/>
          <w:sz w:val="24"/>
          <w:szCs w:val="24"/>
          <w:lang w:eastAsia="zh-CN"/>
        </w:rPr>
        <w:t>a.</w:t>
      </w:r>
      <w:r w:rsidRPr="007C761C">
        <w:rPr>
          <w:rFonts w:eastAsia="SimSun"/>
          <w:color w:val="000000"/>
          <w:sz w:val="24"/>
          <w:szCs w:val="24"/>
          <w:lang w:eastAsia="zh-CN"/>
        </w:rPr>
        <w:t xml:space="preserve">  Budget Variance Report;</w:t>
      </w:r>
    </w:p>
    <w:p w:rsidR="001037A7" w:rsidRPr="007C761C" w:rsidRDefault="001037A7" w:rsidP="001037A7">
      <w:pPr>
        <w:tabs>
          <w:tab w:val="left" w:pos="720"/>
        </w:tabs>
        <w:ind w:right="475"/>
        <w:rPr>
          <w:rFonts w:eastAsia="SimSun"/>
          <w:color w:val="000000"/>
          <w:sz w:val="24"/>
          <w:szCs w:val="24"/>
          <w:lang w:eastAsia="zh-CN"/>
        </w:rPr>
      </w:pPr>
      <w:r w:rsidRPr="007C761C">
        <w:rPr>
          <w:rFonts w:eastAsia="SimSun"/>
          <w:color w:val="000000"/>
          <w:sz w:val="24"/>
          <w:szCs w:val="24"/>
          <w:lang w:eastAsia="zh-CN"/>
        </w:rPr>
        <w:tab/>
      </w:r>
      <w:r w:rsidRPr="007C761C">
        <w:rPr>
          <w:rFonts w:eastAsia="SimSun"/>
          <w:b/>
          <w:color w:val="000000"/>
          <w:sz w:val="24"/>
          <w:szCs w:val="24"/>
          <w:lang w:eastAsia="zh-CN"/>
        </w:rPr>
        <w:t>b.</w:t>
      </w:r>
      <w:r w:rsidRPr="007C761C">
        <w:rPr>
          <w:rFonts w:eastAsia="SimSun"/>
          <w:color w:val="000000"/>
          <w:sz w:val="24"/>
          <w:szCs w:val="24"/>
          <w:lang w:eastAsia="zh-CN"/>
        </w:rPr>
        <w:t xml:space="preserve">  PPM 200, Performance and Quality Improvement Manual; </w:t>
      </w:r>
      <w:r w:rsidR="00C669EE">
        <w:rPr>
          <w:rFonts w:eastAsia="SimSun"/>
          <w:color w:val="000000"/>
          <w:sz w:val="24"/>
          <w:szCs w:val="24"/>
          <w:lang w:eastAsia="zh-CN"/>
        </w:rPr>
        <w:t xml:space="preserve">PPM 800, Risk Management, </w:t>
      </w:r>
      <w:r w:rsidRPr="007C761C">
        <w:rPr>
          <w:rFonts w:eastAsia="SimSun"/>
          <w:color w:val="000000"/>
          <w:sz w:val="24"/>
          <w:szCs w:val="24"/>
          <w:lang w:eastAsia="zh-CN"/>
        </w:rPr>
        <w:t>UPC Plan 200.1, Risk/quality management Plan; UPC Plan 200.4, Annual Performance Analysis and Tactical Plan and our Strategic Plan.</w:t>
      </w:r>
    </w:p>
    <w:p w:rsidR="001037A7" w:rsidRPr="007C761C" w:rsidRDefault="001037A7" w:rsidP="001037A7">
      <w:pPr>
        <w:tabs>
          <w:tab w:val="left" w:pos="720"/>
        </w:tabs>
        <w:ind w:right="475"/>
        <w:rPr>
          <w:rFonts w:eastAsia="SimSun"/>
          <w:color w:val="000000"/>
          <w:sz w:val="24"/>
          <w:szCs w:val="24"/>
          <w:lang w:eastAsia="zh-CN"/>
        </w:rPr>
      </w:pPr>
      <w:r w:rsidRPr="007C761C">
        <w:rPr>
          <w:rFonts w:eastAsia="SimSun"/>
          <w:color w:val="000000"/>
          <w:sz w:val="24"/>
          <w:szCs w:val="24"/>
          <w:lang w:eastAsia="zh-CN"/>
        </w:rPr>
        <w:tab/>
      </w:r>
      <w:r w:rsidRPr="007C761C">
        <w:rPr>
          <w:rFonts w:eastAsia="SimSun"/>
          <w:b/>
          <w:color w:val="000000"/>
          <w:sz w:val="24"/>
          <w:szCs w:val="24"/>
          <w:lang w:eastAsia="zh-CN"/>
        </w:rPr>
        <w:t>c.</w:t>
      </w:r>
      <w:r w:rsidRPr="007C761C">
        <w:rPr>
          <w:rFonts w:eastAsia="SimSun"/>
          <w:color w:val="000000"/>
          <w:sz w:val="24"/>
          <w:szCs w:val="24"/>
          <w:lang w:eastAsia="zh-CN"/>
        </w:rPr>
        <w:t xml:space="preserve">  New Foster Care staff receive their initial Foundation Training from the Illinois Department of Children and Family Services.  This training provides comprehensive information on performance quality and service outcome expectations from the DCFS Rules and Procedures which are also available to the case workers and supervisors on the DCFS web site.  UPC Handbook 2300, Housing Case Management Handbook contains performance quality and service outcome material used in new staff training for the housing programs.  This handbook reflects the outcome and performance quality standards in this manual, UPC Plan 200.1, UPC Plan 200.4 and the agency’s Strategic Plan. </w:t>
      </w:r>
    </w:p>
    <w:p w:rsidR="001037A7" w:rsidRPr="007C761C" w:rsidRDefault="001037A7" w:rsidP="001037A7">
      <w:pPr>
        <w:tabs>
          <w:tab w:val="left" w:pos="720"/>
        </w:tabs>
        <w:ind w:right="475"/>
        <w:rPr>
          <w:rFonts w:eastAsia="SimSun"/>
          <w:color w:val="000000"/>
          <w:sz w:val="24"/>
          <w:szCs w:val="24"/>
          <w:lang w:eastAsia="zh-CN"/>
        </w:rPr>
      </w:pPr>
      <w:r w:rsidRPr="007C761C">
        <w:rPr>
          <w:rFonts w:eastAsia="SimSun"/>
          <w:color w:val="000000"/>
          <w:sz w:val="24"/>
          <w:szCs w:val="24"/>
          <w:lang w:eastAsia="zh-CN"/>
        </w:rPr>
        <w:tab/>
      </w:r>
      <w:r w:rsidRPr="007C761C">
        <w:rPr>
          <w:rFonts w:eastAsia="SimSun"/>
          <w:b/>
          <w:color w:val="000000"/>
          <w:sz w:val="24"/>
          <w:szCs w:val="24"/>
          <w:lang w:eastAsia="zh-CN"/>
        </w:rPr>
        <w:t>d.</w:t>
      </w:r>
      <w:r w:rsidRPr="007C761C">
        <w:rPr>
          <w:rFonts w:eastAsia="SimSun"/>
          <w:color w:val="000000"/>
          <w:sz w:val="24"/>
          <w:szCs w:val="24"/>
          <w:lang w:eastAsia="zh-CN"/>
        </w:rPr>
        <w:t xml:space="preserve">  Unity’s News Letters, Annual Reports, Annual Performance Analysis and Tactical Planning Report to the Board and Strategic Plan all contain quality expectations; some more detailed than others.  The results of our performance</w:t>
      </w:r>
      <w:r w:rsidR="00C669EE">
        <w:rPr>
          <w:rFonts w:eastAsia="SimSun"/>
          <w:color w:val="000000"/>
          <w:sz w:val="24"/>
          <w:szCs w:val="24"/>
          <w:lang w:eastAsia="zh-CN"/>
        </w:rPr>
        <w:t>, risk management</w:t>
      </w:r>
      <w:r w:rsidRPr="007C761C">
        <w:rPr>
          <w:rFonts w:eastAsia="SimSun"/>
          <w:color w:val="000000"/>
          <w:sz w:val="24"/>
          <w:szCs w:val="24"/>
          <w:lang w:eastAsia="zh-CN"/>
        </w:rPr>
        <w:t xml:space="preserve"> and quality efforts, summaries of outcome results, </w:t>
      </w:r>
      <w:r w:rsidRPr="007C761C">
        <w:rPr>
          <w:bCs/>
          <w:color w:val="000000"/>
          <w:sz w:val="24"/>
          <w:szCs w:val="24"/>
        </w:rPr>
        <w:t xml:space="preserve">internal and external </w:t>
      </w:r>
      <w:hyperlink r:id="rId41" w:history="1">
        <w:r w:rsidRPr="007C761C">
          <w:rPr>
            <w:rStyle w:val="Hyperlink"/>
            <w:bCs/>
            <w:color w:val="000000"/>
            <w:sz w:val="24"/>
            <w:szCs w:val="24"/>
          </w:rPr>
          <w:t>evaluations</w:t>
        </w:r>
      </w:hyperlink>
      <w:r w:rsidRPr="007C761C">
        <w:rPr>
          <w:bCs/>
          <w:color w:val="000000"/>
          <w:sz w:val="24"/>
          <w:szCs w:val="24"/>
        </w:rPr>
        <w:t xml:space="preserve"> of </w:t>
      </w:r>
      <w:r w:rsidRPr="007C761C">
        <w:rPr>
          <w:bCs/>
          <w:color w:val="000000"/>
          <w:sz w:val="24"/>
          <w:szCs w:val="24"/>
        </w:rPr>
        <w:lastRenderedPageBreak/>
        <w:t xml:space="preserve">organization programs, </w:t>
      </w:r>
      <w:r w:rsidRPr="007C761C">
        <w:rPr>
          <w:rFonts w:eastAsia="SimSun"/>
          <w:color w:val="000000"/>
          <w:sz w:val="24"/>
          <w:szCs w:val="24"/>
          <w:lang w:eastAsia="zh-CN"/>
        </w:rPr>
        <w:t xml:space="preserve">R/QM corrective action and performance improvement data are put forth in the same publications.  </w:t>
      </w:r>
    </w:p>
    <w:p w:rsidR="001037A7" w:rsidRPr="007C761C" w:rsidRDefault="001037A7" w:rsidP="001037A7">
      <w:pPr>
        <w:tabs>
          <w:tab w:val="left" w:pos="720"/>
        </w:tabs>
        <w:ind w:right="475"/>
        <w:rPr>
          <w:rFonts w:eastAsia="SimSun"/>
          <w:color w:val="000000"/>
          <w:sz w:val="24"/>
          <w:szCs w:val="24"/>
          <w:lang w:eastAsia="zh-CN"/>
        </w:rPr>
      </w:pPr>
      <w:r w:rsidRPr="007C761C">
        <w:rPr>
          <w:rFonts w:eastAsia="SimSun"/>
          <w:color w:val="000000"/>
          <w:sz w:val="24"/>
          <w:szCs w:val="24"/>
          <w:lang w:eastAsia="zh-CN"/>
        </w:rPr>
        <w:tab/>
      </w:r>
      <w:r w:rsidRPr="007C761C">
        <w:rPr>
          <w:rFonts w:eastAsia="SimSun"/>
          <w:b/>
          <w:color w:val="000000"/>
          <w:sz w:val="24"/>
          <w:szCs w:val="24"/>
          <w:lang w:eastAsia="zh-CN"/>
        </w:rPr>
        <w:t>e.</w:t>
      </w:r>
      <w:r w:rsidRPr="007C761C">
        <w:rPr>
          <w:rFonts w:eastAsia="SimSun"/>
          <w:color w:val="000000"/>
          <w:sz w:val="24"/>
          <w:szCs w:val="24"/>
          <w:lang w:eastAsia="zh-CN"/>
        </w:rPr>
        <w:t xml:space="preserve">  Performance quality and service outcome expectations are part of our service provider contracts.  The requirement that they participate in our risk/quality management activities is also part of each service provider contract and includes participation in our annual tactical planning process and our strategic planning process. </w:t>
      </w:r>
    </w:p>
    <w:p w:rsidR="00D53674" w:rsidRPr="007C761C" w:rsidRDefault="00D53674">
      <w:pPr>
        <w:tabs>
          <w:tab w:val="left" w:pos="1152"/>
        </w:tabs>
        <w:ind w:right="144"/>
        <w:rPr>
          <w:color w:val="000000"/>
          <w:sz w:val="24"/>
        </w:rPr>
      </w:pPr>
    </w:p>
    <w:p w:rsidR="00D7181B" w:rsidRPr="007C761C" w:rsidRDefault="00D7181B" w:rsidP="00D7181B">
      <w:pPr>
        <w:tabs>
          <w:tab w:val="left" w:pos="0"/>
        </w:tabs>
        <w:rPr>
          <w:rFonts w:eastAsia="SimSun"/>
          <w:color w:val="000000"/>
          <w:sz w:val="24"/>
          <w:szCs w:val="24"/>
          <w:lang w:eastAsia="zh-CN"/>
        </w:rPr>
      </w:pPr>
      <w:r w:rsidRPr="007C761C">
        <w:rPr>
          <w:rFonts w:eastAsia="SimSun"/>
          <w:color w:val="000000"/>
          <w:sz w:val="24"/>
          <w:szCs w:val="24"/>
          <w:lang w:eastAsia="zh-CN"/>
        </w:rPr>
        <w:t>Initially our service and program outcomes originate with the contracts we get from our program funders and COA Standards.  Contracts that are renewed annually are reviewed for new outcome requirements.  If the contract renewals contain new outcomes they are included in our Annual Performance Analysis Tactical Plan update.  Some indicators come from State, County and City data on the yearly changes in numbers of children in substitute care and homeless and demographic statistics.  We compare these statistics with our own outcome data to see if we match their rates</w:t>
      </w:r>
      <w:r w:rsidRPr="00736CF1">
        <w:rPr>
          <w:rFonts w:eastAsia="SimSun"/>
          <w:color w:val="000000"/>
          <w:sz w:val="24"/>
          <w:szCs w:val="24"/>
          <w:lang w:eastAsia="zh-CN"/>
        </w:rPr>
        <w:t xml:space="preserve">.   </w:t>
      </w:r>
      <w:r w:rsidR="00AB42A5" w:rsidRPr="00736CF1">
        <w:rPr>
          <w:rFonts w:eastAsia="SimSun"/>
          <w:color w:val="000000"/>
          <w:sz w:val="24"/>
          <w:szCs w:val="24"/>
          <w:lang w:eastAsia="zh-CN"/>
        </w:rPr>
        <w:t xml:space="preserve">Stakeholders take part in the Risk/Quality Management process throughout the year during service provision staffing </w:t>
      </w:r>
      <w:r w:rsidR="00715D38" w:rsidRPr="00736CF1">
        <w:rPr>
          <w:rFonts w:eastAsia="SimSun"/>
          <w:color w:val="000000"/>
          <w:sz w:val="24"/>
          <w:szCs w:val="24"/>
          <w:lang w:eastAsia="zh-CN"/>
        </w:rPr>
        <w:t xml:space="preserve">meetings </w:t>
      </w:r>
      <w:r w:rsidR="00AB42A5" w:rsidRPr="00736CF1">
        <w:rPr>
          <w:rFonts w:eastAsia="SimSun"/>
          <w:color w:val="000000"/>
          <w:sz w:val="24"/>
          <w:szCs w:val="24"/>
          <w:lang w:eastAsia="zh-CN"/>
        </w:rPr>
        <w:t>and formally during our annual Risk/Quality Management Analysis meeting in August.</w:t>
      </w:r>
      <w:r w:rsidR="00AB42A5">
        <w:rPr>
          <w:rFonts w:eastAsia="SimSun"/>
          <w:color w:val="000000"/>
          <w:sz w:val="24"/>
          <w:szCs w:val="24"/>
          <w:lang w:eastAsia="zh-CN"/>
        </w:rPr>
        <w:t xml:space="preserve">  </w:t>
      </w:r>
      <w:r w:rsidRPr="007C761C">
        <w:rPr>
          <w:rFonts w:eastAsia="SimSun"/>
          <w:color w:val="000000"/>
          <w:sz w:val="24"/>
          <w:szCs w:val="24"/>
          <w:lang w:eastAsia="zh-CN"/>
        </w:rPr>
        <w:t>We also use service performance reports such as our Case File and Peer Review process reports; consumer, foster care, personnel and stakeholder surveys; external reviews such as financial audits, COA Accreditation Assessment and Annual Performance Reviews (APR’s) and contract renewal application evaluation results.  Bench marks for administrative outcomes such as risk management assessments, stakeholder surveys, unusual incident reports, facilities/equipment maintenance reports, corrective action/performance improvement data, safety inspections, training data, fire drills, personnel retention rates, funding development, service cost benefit analysis and budget variance are based on best practice and comparisons with past agency statistics.</w:t>
      </w:r>
      <w:r w:rsidR="00D97946" w:rsidRPr="007C761C">
        <w:rPr>
          <w:rFonts w:eastAsia="SimSun"/>
          <w:color w:val="000000"/>
          <w:sz w:val="24"/>
          <w:szCs w:val="24"/>
          <w:lang w:eastAsia="zh-CN"/>
        </w:rPr>
        <w:t xml:space="preserve">  See UPC Report 200.2, above.</w:t>
      </w:r>
      <w:r w:rsidRPr="007C761C">
        <w:rPr>
          <w:rFonts w:eastAsia="SimSun"/>
          <w:color w:val="000000"/>
          <w:sz w:val="24"/>
          <w:szCs w:val="24"/>
          <w:lang w:eastAsia="zh-CN"/>
        </w:rPr>
        <w:t xml:space="preserve">  </w:t>
      </w:r>
    </w:p>
    <w:p w:rsidR="00D7181B" w:rsidRPr="007C761C" w:rsidRDefault="00D7181B" w:rsidP="00D7181B">
      <w:pPr>
        <w:rPr>
          <w:color w:val="000000"/>
        </w:rPr>
      </w:pPr>
    </w:p>
    <w:p w:rsidR="00D7181B" w:rsidRPr="007C761C" w:rsidRDefault="00D7181B" w:rsidP="00D7181B">
      <w:pPr>
        <w:rPr>
          <w:rFonts w:eastAsia="SimSun"/>
          <w:b/>
          <w:bCs/>
          <w:color w:val="000000"/>
          <w:sz w:val="24"/>
          <w:szCs w:val="24"/>
          <w:lang w:eastAsia="zh-CN"/>
        </w:rPr>
      </w:pPr>
      <w:r w:rsidRPr="007C761C">
        <w:rPr>
          <w:rFonts w:eastAsia="SimSun"/>
          <w:bCs/>
          <w:color w:val="000000"/>
          <w:sz w:val="24"/>
          <w:szCs w:val="24"/>
          <w:lang w:eastAsia="zh-CN"/>
        </w:rPr>
        <w:t xml:space="preserve">The organization selects performance measurement indicators that relate to operations and </w:t>
      </w:r>
      <w:hyperlink r:id="rId42" w:history="1">
        <w:r w:rsidRPr="007C761C">
          <w:rPr>
            <w:rFonts w:eastAsia="SimSun"/>
            <w:bCs/>
            <w:noProof/>
            <w:color w:val="000000"/>
            <w:sz w:val="24"/>
            <w:szCs w:val="24"/>
            <w:lang w:eastAsia="zh-CN"/>
          </w:rPr>
          <w:t>management</w:t>
        </w:r>
      </w:hyperlink>
      <w:r w:rsidRPr="007C761C">
        <w:rPr>
          <w:rFonts w:eastAsia="SimSun"/>
          <w:bCs/>
          <w:color w:val="000000"/>
          <w:sz w:val="24"/>
          <w:szCs w:val="24"/>
          <w:lang w:eastAsia="zh-CN"/>
        </w:rPr>
        <w:t xml:space="preserve">, program results, and client outcomes.  </w:t>
      </w:r>
      <w:r w:rsidRPr="007C761C">
        <w:rPr>
          <w:rFonts w:eastAsia="SimSun"/>
          <w:color w:val="000000"/>
          <w:sz w:val="24"/>
          <w:szCs w:val="24"/>
          <w:lang w:eastAsia="zh-CN"/>
        </w:rPr>
        <w:t xml:space="preserve">Examples of organizational performance indicators include financial viability, systems efficiency, effectiveness of risk </w:t>
      </w:r>
      <w:hyperlink r:id="rId43" w:history="1">
        <w:r w:rsidRPr="007C761C">
          <w:rPr>
            <w:rFonts w:eastAsia="SimSun"/>
            <w:noProof/>
            <w:color w:val="000000"/>
            <w:sz w:val="24"/>
            <w:szCs w:val="24"/>
            <w:lang w:eastAsia="zh-CN"/>
          </w:rPr>
          <w:t>prevention</w:t>
        </w:r>
      </w:hyperlink>
      <w:r w:rsidRPr="007C761C">
        <w:rPr>
          <w:rFonts w:eastAsia="SimSun"/>
          <w:color w:val="000000"/>
          <w:sz w:val="24"/>
          <w:szCs w:val="24"/>
          <w:lang w:eastAsia="zh-CN"/>
        </w:rPr>
        <w:t xml:space="preserve"> measures, and job satisfaction. Service delivery indicators influencing program results include timeliness and comprehensiveness of individualized </w:t>
      </w:r>
      <w:hyperlink r:id="rId44" w:history="1">
        <w:r w:rsidRPr="007C761C">
          <w:rPr>
            <w:rFonts w:eastAsia="SimSun"/>
            <w:noProof/>
            <w:color w:val="000000"/>
            <w:sz w:val="24"/>
            <w:szCs w:val="24"/>
            <w:lang w:eastAsia="zh-CN"/>
          </w:rPr>
          <w:t>assessments</w:t>
        </w:r>
      </w:hyperlink>
      <w:r w:rsidRPr="007C761C">
        <w:rPr>
          <w:rFonts w:eastAsia="SimSun"/>
          <w:color w:val="000000"/>
          <w:sz w:val="24"/>
          <w:szCs w:val="24"/>
          <w:lang w:eastAsia="zh-CN"/>
        </w:rPr>
        <w:t xml:space="preserve"> and staff </w:t>
      </w:r>
      <w:hyperlink r:id="rId45" w:history="1">
        <w:r w:rsidRPr="007C761C">
          <w:rPr>
            <w:rFonts w:eastAsia="SimSun"/>
            <w:noProof/>
            <w:color w:val="000000"/>
            <w:sz w:val="24"/>
            <w:szCs w:val="24"/>
            <w:lang w:eastAsia="zh-CN"/>
          </w:rPr>
          <w:t>training</w:t>
        </w:r>
      </w:hyperlink>
      <w:r w:rsidRPr="007C761C">
        <w:rPr>
          <w:rFonts w:eastAsia="SimSun"/>
          <w:color w:val="000000"/>
          <w:sz w:val="24"/>
          <w:szCs w:val="24"/>
          <w:lang w:eastAsia="zh-CN"/>
        </w:rPr>
        <w:t xml:space="preserve">.  </w:t>
      </w:r>
    </w:p>
    <w:p w:rsidR="00D7181B" w:rsidRPr="007C761C" w:rsidRDefault="00D7181B" w:rsidP="00D7181B">
      <w:pPr>
        <w:rPr>
          <w:color w:val="000000"/>
        </w:rPr>
      </w:pPr>
    </w:p>
    <w:p w:rsidR="00D7181B" w:rsidRPr="007C761C" w:rsidRDefault="00D53674" w:rsidP="00D7181B">
      <w:pPr>
        <w:tabs>
          <w:tab w:val="left" w:pos="-360"/>
        </w:tabs>
        <w:rPr>
          <w:bCs/>
          <w:color w:val="000000"/>
          <w:sz w:val="24"/>
          <w:szCs w:val="24"/>
        </w:rPr>
      </w:pPr>
      <w:r w:rsidRPr="007C761C">
        <w:rPr>
          <w:bCs/>
          <w:color w:val="000000"/>
          <w:sz w:val="24"/>
          <w:szCs w:val="24"/>
        </w:rPr>
        <w:t>Risk, p</w:t>
      </w:r>
      <w:r w:rsidR="00D7181B" w:rsidRPr="007C761C">
        <w:rPr>
          <w:bCs/>
          <w:color w:val="000000"/>
          <w:sz w:val="24"/>
          <w:szCs w:val="24"/>
        </w:rPr>
        <w:t>erformance and outcomes expectations and achievements are reviewed by stakeholders on a regular basis and revised based on what is learned.</w:t>
      </w:r>
    </w:p>
    <w:p w:rsidR="00F6292F" w:rsidRPr="007C761C" w:rsidRDefault="00F6292F" w:rsidP="00F8432F">
      <w:pPr>
        <w:rPr>
          <w:b/>
          <w:bCs/>
          <w:color w:val="000000"/>
          <w:sz w:val="24"/>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C669EE" w:rsidRDefault="00C669EE" w:rsidP="00F6292F">
      <w:pPr>
        <w:jc w:val="center"/>
        <w:outlineLvl w:val="0"/>
        <w:rPr>
          <w:b/>
          <w:color w:val="000000"/>
          <w:sz w:val="36"/>
          <w:szCs w:val="36"/>
        </w:rPr>
      </w:pPr>
    </w:p>
    <w:p w:rsidR="00F6292F" w:rsidRPr="007C761C" w:rsidRDefault="00F6292F" w:rsidP="00F6292F">
      <w:pPr>
        <w:jc w:val="center"/>
        <w:outlineLvl w:val="0"/>
        <w:rPr>
          <w:b/>
          <w:color w:val="000000"/>
          <w:sz w:val="36"/>
          <w:szCs w:val="36"/>
        </w:rPr>
      </w:pPr>
      <w:r w:rsidRPr="007C761C">
        <w:rPr>
          <w:b/>
          <w:color w:val="000000"/>
          <w:sz w:val="36"/>
          <w:szCs w:val="36"/>
        </w:rPr>
        <w:lastRenderedPageBreak/>
        <w:t>CONTRACT OUTCOMES FY</w:t>
      </w:r>
      <w:r w:rsidR="00C669EE">
        <w:rPr>
          <w:b/>
          <w:color w:val="000000"/>
          <w:sz w:val="36"/>
          <w:szCs w:val="36"/>
        </w:rPr>
        <w:t>1</w:t>
      </w:r>
      <w:r w:rsidR="00FD32CF">
        <w:rPr>
          <w:b/>
          <w:color w:val="000000"/>
          <w:sz w:val="36"/>
          <w:szCs w:val="36"/>
        </w:rPr>
        <w:t>4</w:t>
      </w:r>
    </w:p>
    <w:p w:rsidR="00F6292F" w:rsidRPr="007C761C" w:rsidRDefault="00F6292F" w:rsidP="00F6292F">
      <w:pPr>
        <w:jc w:val="center"/>
        <w:rPr>
          <w:b/>
          <w:color w:val="000000"/>
          <w:sz w:val="24"/>
          <w:szCs w:val="24"/>
        </w:rPr>
      </w:pPr>
    </w:p>
    <w:p w:rsidR="00F6292F" w:rsidRPr="007C761C" w:rsidRDefault="00F6292F" w:rsidP="00F6292F">
      <w:pPr>
        <w:outlineLvl w:val="0"/>
        <w:rPr>
          <w:b/>
          <w:color w:val="000000"/>
          <w:sz w:val="24"/>
          <w:szCs w:val="24"/>
        </w:rPr>
      </w:pPr>
      <w:r w:rsidRPr="007C761C">
        <w:rPr>
          <w:b/>
          <w:color w:val="000000"/>
          <w:sz w:val="24"/>
          <w:szCs w:val="24"/>
        </w:rPr>
        <w:t>Foster 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F6292F" w:rsidRPr="006579D4" w:rsidTr="006579D4">
        <w:tc>
          <w:tcPr>
            <w:tcW w:w="6948" w:type="dxa"/>
          </w:tcPr>
          <w:p w:rsidR="00F6292F" w:rsidRPr="006579D4" w:rsidRDefault="00F6292F" w:rsidP="000268CC">
            <w:pPr>
              <w:rPr>
                <w:color w:val="000000"/>
              </w:rPr>
            </w:pPr>
            <w:r w:rsidRPr="006579D4">
              <w:rPr>
                <w:color w:val="000000"/>
              </w:rPr>
              <w:t>1.  100% of all new cases will be screened for AOD services within 30 days of case opening using form CFS 440-5</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2.  80% of new HMR/Traditional cases new to agency regardless of time since case opening in need of AOD services will be either assessed for or receiving AOD services within 30 days of assignment to the agency</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3.  Indicated reports of abuse while in substitute care will be reduced by 50% in FY08 over FY00, or have less than the .4% of the starting caseload and new entries.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4.  The number of family cases that reenter substitute care in FY08 is reduced by 50% over FY00 or have less that 6% of all reunified families.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5.  100% of HMR and Traditional Foster Care cases will be assigned to one worker.</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6.  Performance Rate:  29% of paid caseload was moved to permanency or positive outcomes at the beginning of FY08.</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6 (a)  Permanency Credit:  0-13 yrs achieving adoption, private   guardianship or subsidized guardianship = 1 performance credit.</w:t>
            </w:r>
          </w:p>
          <w:p w:rsidR="00F6292F" w:rsidRPr="006579D4" w:rsidRDefault="00F6292F" w:rsidP="006579D4">
            <w:pPr>
              <w:ind w:left="900"/>
              <w:rPr>
                <w:color w:val="000000"/>
              </w:rPr>
            </w:pPr>
            <w:r w:rsidRPr="006579D4">
              <w:rPr>
                <w:color w:val="000000"/>
              </w:rPr>
              <w:t>Reunification:  0-13 yrs achieving reunification = 1.5     credits.  14 yrs + = 2.5 credits.</w:t>
            </w:r>
          </w:p>
          <w:p w:rsidR="00F6292F" w:rsidRPr="006579D4" w:rsidRDefault="00F6292F" w:rsidP="006579D4">
            <w:pPr>
              <w:ind w:left="900"/>
              <w:rPr>
                <w:color w:val="000000"/>
              </w:rPr>
            </w:pPr>
            <w:r w:rsidRPr="006579D4">
              <w:rPr>
                <w:color w:val="000000"/>
              </w:rPr>
              <w:t>Return Home:  return home within 12 months and adoption within 24 months = 1 extra credit.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6 (b)  Positive Outcome Credit:  Children moved to Armed Service Duty, College/Scholarship or CILA = 1 credit</w:t>
            </w:r>
          </w:p>
          <w:p w:rsidR="00F6292F" w:rsidRPr="006579D4" w:rsidRDefault="00F6292F" w:rsidP="006579D4">
            <w:pPr>
              <w:ind w:left="900" w:hanging="900"/>
              <w:rPr>
                <w:color w:val="000000"/>
              </w:rPr>
            </w:pPr>
            <w:r w:rsidRPr="006579D4">
              <w:rPr>
                <w:color w:val="000000"/>
              </w:rPr>
              <w:t xml:space="preserve">               Cases closed in court with children that have attained high school diploma or GED = .5 credits.  Those that have also enrolled in college or secured employment = 1 credit. </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6 (c)  Placement Stability:  Children experiencing 3 or more placements excluding runs, hospitalizations, respites and permanencies during first 12 months of substitute care = Stability Rate</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7.  Education:  </w:t>
            </w:r>
          </w:p>
          <w:p w:rsidR="00F6292F" w:rsidRPr="006579D4" w:rsidRDefault="00F6292F" w:rsidP="000268CC">
            <w:pPr>
              <w:rPr>
                <w:color w:val="000000"/>
              </w:rPr>
            </w:pPr>
            <w:r w:rsidRPr="006579D4">
              <w:rPr>
                <w:color w:val="000000"/>
              </w:rPr>
              <w:t xml:space="preserve">     7 (a)  100% of children 6-16 enrolled in school.</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(b)  100 % over 16 enrolled or attempted to be enrolled in school or an appropriate educational/vocational program until completion or a work alternative is obtained.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(c)  Educational Report Forms completed for 100% of assigned  children.</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7 (d)  Transition plans completed for 100% of children 14 yrs +.       </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(e)  # of school transfers due to change in placement including all subsequent placements after the initial placement.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(f)  # of days missed do to change in placements.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(g)  # of children above age for grade level.</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(h)  # of Suspensions or Expulsions reported in UIR’s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7 (i)  Early Childhood Intervention:  # screened for 0-3 evaluation.</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Where recommended, # referred.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Where recommended, # received.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 3-5 yr olds enrolled in early childhood program by specific type of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7 (i) 1  Headstart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7 (i) 2  Pre School</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7 (i) 3  Child Care</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8.  Engagement: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8 (a)  Contact:  % of cases open less than 18 months with return home goal where parent/child visitation occurring at least weekly.</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 of return home cases where worker/parent contact is occurring at least monthly (not concurrent with other case activities).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 of all cases where child/worker contact occurred at least monthly (not concurrent with other case activities). </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lastRenderedPageBreak/>
              <w:t xml:space="preserve">               % of all cases where foster parent/worker contact occurred at least monthly.</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8 (b)  Child &amp; Family Teams:  % of cases with return home goal where child and family team is meeting quarterly.</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9.  Planned v. Unplanned Discharges: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9 (a)  % of cases discharged to a higher level of care from FY08 contract that are planned.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9 (b)  % of cases discharged to a higher level of care from FY08 contract that are unplanned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10. Reunification Concurrent Planning:</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10. (a)  % of cases with return home goal where identified pre-reunification milestones have been met.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10 (b)  % of cases with return home goal where identified post-reunification milestones have been met.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11.  Parenting Training:  </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11 (a)  90% of the clients will not be the subject of indicated reports of abuse or neglect during the service period.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11 (b)  90 % of clients with children/adolescents who reside in their home at the time of referral will remain at home during the service period.</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11 (c)  60% of parents enrolled will graduate from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11 (d)  70 % of clients completing the program will demonstrate increased knowledge about parenting as determined by the parent training curriculum’s pre- and post-test.</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11 (e)  85% of participants will rate the overall experience as satisfactory or better as determined by the individual client satisfaction surveys administered at the conclusion of each series.</w:t>
            </w:r>
          </w:p>
        </w:tc>
        <w:tc>
          <w:tcPr>
            <w:tcW w:w="1908" w:type="dxa"/>
          </w:tcPr>
          <w:p w:rsidR="00F6292F" w:rsidRPr="006579D4" w:rsidRDefault="00F6292F" w:rsidP="000268CC">
            <w:pPr>
              <w:rPr>
                <w:color w:val="000000"/>
              </w:rPr>
            </w:pPr>
          </w:p>
        </w:tc>
      </w:tr>
    </w:tbl>
    <w:p w:rsidR="00F6292F" w:rsidRPr="007C761C" w:rsidRDefault="00F6292F" w:rsidP="00F6292F">
      <w:pPr>
        <w:rPr>
          <w:color w:val="000000"/>
        </w:rPr>
      </w:pPr>
    </w:p>
    <w:p w:rsidR="00F6292F" w:rsidRPr="007C761C" w:rsidRDefault="00F6292F" w:rsidP="00F6292F">
      <w:pPr>
        <w:outlineLvl w:val="0"/>
        <w:rPr>
          <w:b/>
          <w:color w:val="000000"/>
          <w:sz w:val="24"/>
          <w:szCs w:val="24"/>
        </w:rPr>
      </w:pPr>
      <w:r w:rsidRPr="007C761C">
        <w:rPr>
          <w:b/>
          <w:color w:val="000000"/>
          <w:sz w:val="24"/>
          <w:szCs w:val="24"/>
        </w:rPr>
        <w:t>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908"/>
      </w:tblGrid>
      <w:tr w:rsidR="00F6292F" w:rsidRPr="006579D4" w:rsidTr="006579D4">
        <w:tc>
          <w:tcPr>
            <w:tcW w:w="6948" w:type="dxa"/>
          </w:tcPr>
          <w:p w:rsidR="00F6292F" w:rsidRPr="006579D4" w:rsidRDefault="00F6292F" w:rsidP="000268CC">
            <w:pPr>
              <w:rPr>
                <w:color w:val="000000"/>
              </w:rPr>
            </w:pPr>
            <w:r w:rsidRPr="006579D4">
              <w:rPr>
                <w:color w:val="000000"/>
              </w:rPr>
              <w:t>Focus Hope II</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540" w:hanging="540"/>
              <w:rPr>
                <w:color w:val="000000"/>
              </w:rPr>
            </w:pPr>
            <w:r w:rsidRPr="006579D4">
              <w:rPr>
                <w:color w:val="000000"/>
              </w:rPr>
              <w:t>1.  Obtain and Remain in Permanent Housing:</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 (a)  80% of program participants will remain in permanent housing for at least 20 months.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 (b)  80% will be linked to appropriate permanent housing upon leaving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 (c)  85% of residents will demonstrate improved life skills as assessed by client self report, staff observation and pre/post test results.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2.  Increased Income and Skills: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(a)  65% of program participants will enter job training, GED or secondary education within 20 months of entering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(b)  50% of residents will obtain paid employment within 24 months of entering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(c)  100% of clients will be linked to necessary mainstream resources.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3.  Achieve Greater Self Determination:</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 xml:space="preserve">     3 (a)  100% of participants will develop a service plan. </w:t>
            </w:r>
          </w:p>
          <w:p w:rsidR="00F6292F" w:rsidRPr="006579D4" w:rsidRDefault="00F6292F" w:rsidP="006579D4">
            <w:pPr>
              <w:ind w:left="900"/>
              <w:rPr>
                <w:color w:val="000000"/>
              </w:rPr>
            </w:pPr>
            <w:r w:rsidRPr="006579D4">
              <w:rPr>
                <w:color w:val="000000"/>
              </w:rPr>
              <w:t>75% will attain at least 80% of service plan goals.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3 (b)  65% of clients who are substance abusers will stay alcohol/drug free for at least 7 months as measured by staff observation, client self report, treatment program records and drug/alcohol tests.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3 (c)  85% of clients will emprove self advocacy skills as measured by structured self report, staff observation and sgtructured measurement instruments.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smartTag w:uri="urn:schemas-microsoft-com:office:smarttags" w:element="place">
              <w:smartTag w:uri="urn:schemas-microsoft-com:office:smarttags" w:element="PlaceName">
                <w:r w:rsidRPr="006579D4">
                  <w:rPr>
                    <w:color w:val="000000"/>
                  </w:rPr>
                  <w:t>Harmony</w:t>
                </w:r>
              </w:smartTag>
              <w:r w:rsidRPr="006579D4">
                <w:rPr>
                  <w:color w:val="000000"/>
                </w:rPr>
                <w:t xml:space="preserve"> </w:t>
              </w:r>
              <w:smartTag w:uri="urn:schemas-microsoft-com:office:smarttags" w:element="PlaceType">
                <w:r w:rsidRPr="006579D4">
                  <w:rPr>
                    <w:color w:val="000000"/>
                  </w:rPr>
                  <w:t>Village</w:t>
                </w:r>
              </w:smartTag>
            </w:smartTag>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1.  Obtain and Remain in Permanent Housing:</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 (a)  10% of youth exiting the program who remained in residence for at least 8 months will receive Section 8 Certificates.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lastRenderedPageBreak/>
              <w:t xml:space="preserve">     1 (b)  An additional 25% of youth who remained in the program for at least 8 months will enter other subsidized permanent housing.</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 (c)  At least 45% of all residents who enter </w:t>
            </w:r>
            <w:smartTag w:uri="urn:schemas-microsoft-com:office:smarttags" w:element="place">
              <w:smartTag w:uri="urn:schemas-microsoft-com:office:smarttags" w:element="PlaceName">
                <w:r w:rsidRPr="006579D4">
                  <w:rPr>
                    <w:color w:val="000000"/>
                  </w:rPr>
                  <w:t>Harmony</w:t>
                </w:r>
              </w:smartTag>
              <w:r w:rsidRPr="006579D4">
                <w:rPr>
                  <w:color w:val="000000"/>
                </w:rPr>
                <w:t xml:space="preserve"> </w:t>
              </w:r>
              <w:smartTag w:uri="urn:schemas-microsoft-com:office:smarttags" w:element="PlaceType">
                <w:r w:rsidRPr="006579D4">
                  <w:rPr>
                    <w:color w:val="000000"/>
                  </w:rPr>
                  <w:t>Village</w:t>
                </w:r>
              </w:smartTag>
            </w:smartTag>
            <w:r w:rsidRPr="006579D4">
              <w:rPr>
                <w:color w:val="000000"/>
              </w:rPr>
              <w:t xml:space="preserve"> will obtain permanent housing within one year after entering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1 (d)  85% of all adult residents will evidence improved independent living skills as documented through structured self-report and structured staff observations/evaluations.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2.  Increased Skills and Income:</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(a)  60% of youth will attend GED classes or other forms of vocational training.</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(b)  15% of youth who have not completed high school will obtain a GED within 18 months of entering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(c)  30% of youth will obtain a certificate from vocational training within 18 months of entering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(d)  70% of youth will attend vocational preparation services on-site or in the community.</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(e)  80% of youth will enhance their income during the first 8 months in residency either through obtaining entitlement benefits such as SSI or TANF or through employment. </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(f)  At least 55% of youth will obtain employment within 14 months of entry into the program.</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2 (g)  85% of all youth will be linked to community-based health and human services agencies for needed services.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0268CC">
            <w:pPr>
              <w:rPr>
                <w:color w:val="000000"/>
              </w:rPr>
            </w:pPr>
            <w:r w:rsidRPr="006579D4">
              <w:rPr>
                <w:color w:val="000000"/>
              </w:rPr>
              <w:t>3.  Achieve Greater Self-determination:</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3 (a)  100% of all clients will work with staff to develop service plans.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3 (b)  85% of all clients will achieve at least one goal in their service plan.</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3 (c)  At least 80% of youth requiring mental health services will attend these services.</w:t>
            </w:r>
          </w:p>
        </w:tc>
        <w:tc>
          <w:tcPr>
            <w:tcW w:w="1908" w:type="dxa"/>
          </w:tcPr>
          <w:p w:rsidR="00F6292F" w:rsidRPr="006579D4" w:rsidRDefault="00F6292F" w:rsidP="000268CC">
            <w:pPr>
              <w:rPr>
                <w:color w:val="000000"/>
              </w:rPr>
            </w:pPr>
          </w:p>
        </w:tc>
      </w:tr>
      <w:tr w:rsidR="00F6292F" w:rsidRPr="006579D4" w:rsidTr="006579D4">
        <w:tc>
          <w:tcPr>
            <w:tcW w:w="6948" w:type="dxa"/>
          </w:tcPr>
          <w:p w:rsidR="00F6292F" w:rsidRPr="006579D4" w:rsidRDefault="00F6292F" w:rsidP="006579D4">
            <w:pPr>
              <w:ind w:left="900" w:hanging="900"/>
              <w:rPr>
                <w:color w:val="000000"/>
              </w:rPr>
            </w:pPr>
            <w:r w:rsidRPr="006579D4">
              <w:rPr>
                <w:color w:val="000000"/>
              </w:rPr>
              <w:t xml:space="preserve">     3 (d)  At least 55% of youth requiring substance abuse treatment will attend these services.</w:t>
            </w:r>
          </w:p>
        </w:tc>
        <w:tc>
          <w:tcPr>
            <w:tcW w:w="1908" w:type="dxa"/>
          </w:tcPr>
          <w:p w:rsidR="00F6292F" w:rsidRPr="006579D4" w:rsidRDefault="00F6292F" w:rsidP="000268CC">
            <w:pPr>
              <w:rPr>
                <w:color w:val="000000"/>
              </w:rPr>
            </w:pPr>
          </w:p>
        </w:tc>
      </w:tr>
    </w:tbl>
    <w:p w:rsidR="00F6292F" w:rsidRPr="007C761C" w:rsidRDefault="00F6292F" w:rsidP="00F6292F">
      <w:pPr>
        <w:rPr>
          <w:color w:val="000000"/>
        </w:rPr>
      </w:pPr>
    </w:p>
    <w:p w:rsidR="009B0C30" w:rsidRDefault="009B0C30" w:rsidP="00F6292F">
      <w:pPr>
        <w:pStyle w:val="BodyText2"/>
        <w:tabs>
          <w:tab w:val="left" w:pos="1620"/>
          <w:tab w:val="left" w:pos="1800"/>
        </w:tabs>
        <w:rPr>
          <w:b/>
          <w:bCs/>
          <w:color w:val="000000"/>
        </w:rPr>
      </w:pPr>
    </w:p>
    <w:p w:rsidR="00F6292F" w:rsidRPr="007C761C" w:rsidRDefault="00F6292F" w:rsidP="00F6292F">
      <w:pPr>
        <w:pStyle w:val="BodyText2"/>
        <w:tabs>
          <w:tab w:val="left" w:pos="1620"/>
          <w:tab w:val="left" w:pos="1800"/>
        </w:tabs>
        <w:rPr>
          <w:b/>
          <w:bCs/>
          <w:color w:val="000000"/>
        </w:rPr>
      </w:pPr>
      <w:r w:rsidRPr="007C761C">
        <w:rPr>
          <w:b/>
          <w:bCs/>
          <w:color w:val="000000"/>
        </w:rPr>
        <w:t>METHODS FOR ACHIEVING OUTCOMES</w:t>
      </w:r>
    </w:p>
    <w:p w:rsidR="00F6292F" w:rsidRPr="007C761C" w:rsidRDefault="00F6292F" w:rsidP="00F6292F">
      <w:pPr>
        <w:pStyle w:val="BodyText2"/>
        <w:tabs>
          <w:tab w:val="left" w:pos="180"/>
          <w:tab w:val="left" w:pos="1620"/>
          <w:tab w:val="left" w:pos="1800"/>
        </w:tabs>
        <w:ind w:left="-360"/>
        <w:rPr>
          <w:b/>
          <w:bCs/>
          <w:color w:val="000000"/>
          <w:sz w:val="28"/>
        </w:rPr>
      </w:pPr>
      <w:r w:rsidRPr="007C761C">
        <w:rPr>
          <w:b/>
          <w:bCs/>
          <w:color w:val="000000"/>
          <w:sz w:val="28"/>
        </w:rPr>
        <w:tab/>
      </w:r>
    </w:p>
    <w:p w:rsidR="00F6292F" w:rsidRPr="007C761C" w:rsidRDefault="00F6292F" w:rsidP="00F6292F">
      <w:pPr>
        <w:pStyle w:val="BodyText2"/>
        <w:tabs>
          <w:tab w:val="left" w:pos="360"/>
          <w:tab w:val="left" w:pos="2070"/>
        </w:tabs>
        <w:rPr>
          <w:b/>
          <w:bCs/>
          <w:color w:val="000000"/>
        </w:rPr>
      </w:pPr>
      <w:r w:rsidRPr="007C761C">
        <w:rPr>
          <w:b/>
          <w:bCs/>
          <w:color w:val="000000"/>
        </w:rPr>
        <w:t>Foster Care Programs</w:t>
      </w:r>
    </w:p>
    <w:p w:rsidR="00F6292F" w:rsidRPr="007C761C" w:rsidRDefault="00F6292F" w:rsidP="00F6292F">
      <w:pPr>
        <w:pStyle w:val="BodyText2"/>
        <w:tabs>
          <w:tab w:val="left" w:pos="360"/>
          <w:tab w:val="left" w:pos="2070"/>
        </w:tabs>
        <w:rPr>
          <w:color w:val="000000"/>
        </w:rPr>
      </w:pPr>
      <w:r w:rsidRPr="007C761C">
        <w:rPr>
          <w:color w:val="000000"/>
        </w:rPr>
        <w:t xml:space="preserve">Foster care Program will achieve desired outcomes </w:t>
      </w:r>
      <w:r w:rsidR="00960C11">
        <w:rPr>
          <w:color w:val="000000"/>
        </w:rPr>
        <w:t xml:space="preserve">and mitigate risk </w:t>
      </w:r>
      <w:r w:rsidRPr="007C761C">
        <w:rPr>
          <w:color w:val="000000"/>
        </w:rPr>
        <w:t xml:space="preserve">by adhering to the following: </w:t>
      </w:r>
    </w:p>
    <w:p w:rsidR="00F6292F" w:rsidRPr="007C761C" w:rsidRDefault="00F6292F" w:rsidP="00F6292F">
      <w:pPr>
        <w:pStyle w:val="BodyText2"/>
        <w:tabs>
          <w:tab w:val="left" w:pos="360"/>
          <w:tab w:val="left" w:pos="2070"/>
        </w:tabs>
        <w:rPr>
          <w:color w:val="000000"/>
        </w:rPr>
      </w:pPr>
    </w:p>
    <w:p w:rsidR="00F6292F" w:rsidRPr="007C761C" w:rsidRDefault="00F6292F" w:rsidP="00F6292F">
      <w:pPr>
        <w:pStyle w:val="BodyText2"/>
        <w:tabs>
          <w:tab w:val="left" w:pos="360"/>
          <w:tab w:val="left" w:pos="2070"/>
        </w:tabs>
        <w:rPr>
          <w:color w:val="000000"/>
        </w:rPr>
      </w:pPr>
      <w:r w:rsidRPr="007C761C">
        <w:rPr>
          <w:color w:val="000000"/>
        </w:rPr>
        <w:t xml:space="preserve">Ensuring that Case Manager Team Supervisors orient, train and supervise Case Managers and complete performance evaluations at appropriate intervals. </w:t>
      </w:r>
    </w:p>
    <w:p w:rsidR="00F6292F" w:rsidRDefault="00F6292F" w:rsidP="00F6292F">
      <w:pPr>
        <w:pStyle w:val="BodyText2"/>
        <w:tabs>
          <w:tab w:val="left" w:pos="360"/>
          <w:tab w:val="left" w:pos="2070"/>
        </w:tabs>
        <w:rPr>
          <w:color w:val="000000"/>
        </w:rPr>
      </w:pPr>
      <w:r w:rsidRPr="007C761C">
        <w:rPr>
          <w:color w:val="000000"/>
        </w:rPr>
        <w:t>Ensuring that Case Managers are adequately prepared for all Administrative Case Reviews and Court Hearings.</w:t>
      </w:r>
    </w:p>
    <w:p w:rsidR="0027410F" w:rsidRPr="007C761C" w:rsidRDefault="0027410F" w:rsidP="00F6292F">
      <w:pPr>
        <w:pStyle w:val="BodyText2"/>
        <w:tabs>
          <w:tab w:val="left" w:pos="360"/>
          <w:tab w:val="left" w:pos="2070"/>
        </w:tabs>
        <w:rPr>
          <w:color w:val="000000"/>
        </w:rPr>
      </w:pPr>
      <w:r>
        <w:rPr>
          <w:color w:val="000000"/>
        </w:rPr>
        <w:t>Ensuring that all Foster Care Staff have picture identification cards</w:t>
      </w:r>
    </w:p>
    <w:p w:rsidR="00F6292F" w:rsidRPr="007C761C" w:rsidRDefault="00F6292F" w:rsidP="00F6292F">
      <w:pPr>
        <w:pStyle w:val="BodyText2"/>
        <w:tabs>
          <w:tab w:val="left" w:pos="360"/>
          <w:tab w:val="left" w:pos="2070"/>
        </w:tabs>
        <w:rPr>
          <w:color w:val="000000"/>
        </w:rPr>
      </w:pPr>
    </w:p>
    <w:p w:rsidR="00F6292F" w:rsidRPr="007C761C" w:rsidRDefault="00F6292F" w:rsidP="00F6292F">
      <w:pPr>
        <w:pStyle w:val="BodyText2"/>
        <w:tabs>
          <w:tab w:val="left" w:pos="360"/>
          <w:tab w:val="left" w:pos="2070"/>
        </w:tabs>
        <w:rPr>
          <w:color w:val="000000"/>
        </w:rPr>
      </w:pPr>
      <w:r w:rsidRPr="007C761C">
        <w:rPr>
          <w:color w:val="000000"/>
        </w:rPr>
        <w:t>Ensuring that Case Manager Team Supervisors conduct a Pre-ACR Staff Meeting a</w:t>
      </w:r>
      <w:r w:rsidR="006B4171" w:rsidRPr="007C761C">
        <w:rPr>
          <w:color w:val="000000"/>
        </w:rPr>
        <w:t>t</w:t>
      </w:r>
      <w:r w:rsidRPr="007C761C">
        <w:rPr>
          <w:color w:val="000000"/>
        </w:rPr>
        <w:t xml:space="preserve"> least one </w:t>
      </w:r>
      <w:r w:rsidR="006B4171" w:rsidRPr="007C761C">
        <w:rPr>
          <w:color w:val="000000"/>
        </w:rPr>
        <w:t xml:space="preserve">week </w:t>
      </w:r>
      <w:r w:rsidRPr="007C761C">
        <w:rPr>
          <w:color w:val="000000"/>
        </w:rPr>
        <w:t>prior to the formal ACR and invite natural parents, age appropriate children, their foster parents and other relevant individuals for input into the upcoming plan.</w:t>
      </w:r>
    </w:p>
    <w:p w:rsidR="00F6292F" w:rsidRPr="007C761C" w:rsidRDefault="00F6292F" w:rsidP="00F6292F">
      <w:pPr>
        <w:pStyle w:val="BodyText2"/>
        <w:tabs>
          <w:tab w:val="left" w:pos="360"/>
          <w:tab w:val="left" w:pos="2070"/>
        </w:tabs>
        <w:rPr>
          <w:color w:val="000000"/>
        </w:rPr>
      </w:pPr>
    </w:p>
    <w:p w:rsidR="00F6292F" w:rsidRPr="007C761C" w:rsidRDefault="00F6292F" w:rsidP="00F6292F">
      <w:pPr>
        <w:pStyle w:val="BodyText2"/>
        <w:tabs>
          <w:tab w:val="left" w:pos="360"/>
          <w:tab w:val="left" w:pos="2070"/>
        </w:tabs>
        <w:rPr>
          <w:color w:val="000000"/>
        </w:rPr>
      </w:pPr>
      <w:r w:rsidRPr="007C761C">
        <w:rPr>
          <w:color w:val="000000"/>
        </w:rPr>
        <w:t>Ensuring that Case Manager Team Supervisors assist in preparing and systematically reviewing Service Plans, Case Assessments, Visitation Plans and Permanency Plan to ensure that each case is serviced according to agency standards.</w:t>
      </w:r>
    </w:p>
    <w:p w:rsidR="00F6292F" w:rsidRPr="007C761C" w:rsidRDefault="00F6292F" w:rsidP="00F6292F">
      <w:pPr>
        <w:pStyle w:val="BodyText2"/>
        <w:tabs>
          <w:tab w:val="left" w:pos="1440"/>
          <w:tab w:val="left" w:pos="2070"/>
        </w:tabs>
        <w:rPr>
          <w:b/>
          <w:bCs/>
          <w:color w:val="000000"/>
        </w:rPr>
      </w:pPr>
    </w:p>
    <w:p w:rsidR="00F6292F" w:rsidRPr="007C761C" w:rsidRDefault="00F6292F" w:rsidP="00F6292F">
      <w:pPr>
        <w:pStyle w:val="BodyText2"/>
        <w:tabs>
          <w:tab w:val="left" w:pos="1440"/>
          <w:tab w:val="left" w:pos="2070"/>
        </w:tabs>
        <w:rPr>
          <w:color w:val="000000"/>
        </w:rPr>
      </w:pPr>
      <w:r w:rsidRPr="007C761C">
        <w:rPr>
          <w:color w:val="000000"/>
        </w:rPr>
        <w:t xml:space="preserve">Ensuring that treatment referrals are made aggressively and redundantly in efforts to engage natural parents in services, as well as assisting them by offering transportation and other services. </w:t>
      </w:r>
      <w:r w:rsidRPr="007C761C">
        <w:rPr>
          <w:color w:val="000000"/>
        </w:rPr>
        <w:lastRenderedPageBreak/>
        <w:t>Ensuring that Case Manager Team Supervisors review outside referrals to ensure that service providers are adequately credentialed and performing the required services.</w:t>
      </w:r>
    </w:p>
    <w:p w:rsidR="00F6292F" w:rsidRPr="007C761C" w:rsidRDefault="00F6292F" w:rsidP="00F6292F">
      <w:pPr>
        <w:pStyle w:val="BodyText2"/>
        <w:tabs>
          <w:tab w:val="left" w:pos="1440"/>
        </w:tabs>
        <w:rPr>
          <w:b/>
          <w:bCs/>
          <w:color w:val="000000"/>
        </w:rPr>
      </w:pPr>
    </w:p>
    <w:p w:rsidR="00F6292F" w:rsidRPr="007C761C" w:rsidRDefault="00F6292F" w:rsidP="00F6292F">
      <w:pPr>
        <w:pStyle w:val="BodyText2"/>
        <w:tabs>
          <w:tab w:val="left" w:pos="1440"/>
        </w:tabs>
        <w:rPr>
          <w:color w:val="000000"/>
        </w:rPr>
      </w:pPr>
      <w:r w:rsidRPr="007C761C">
        <w:rPr>
          <w:color w:val="000000"/>
        </w:rPr>
        <w:t xml:space="preserve">Ensuring that the Licensing </w:t>
      </w:r>
      <w:r w:rsidR="00133971">
        <w:rPr>
          <w:color w:val="000000"/>
        </w:rPr>
        <w:t>Coor</w:t>
      </w:r>
      <w:r w:rsidRPr="007C761C">
        <w:rPr>
          <w:color w:val="000000"/>
        </w:rPr>
        <w:t>dinator recruits foster parents on an ongoing basis</w:t>
      </w:r>
      <w:r w:rsidR="00960C11">
        <w:rPr>
          <w:color w:val="000000"/>
        </w:rPr>
        <w:t>,</w:t>
      </w:r>
      <w:r w:rsidRPr="007C761C">
        <w:rPr>
          <w:color w:val="000000"/>
        </w:rPr>
        <w:t xml:space="preserve"> that they are adequately trained prior to placement</w:t>
      </w:r>
      <w:r w:rsidR="00960C11">
        <w:rPr>
          <w:color w:val="000000"/>
        </w:rPr>
        <w:t xml:space="preserve"> and that in-service training of substitute care providers takes place on a regular basis</w:t>
      </w:r>
      <w:r w:rsidRPr="007C761C">
        <w:rPr>
          <w:color w:val="000000"/>
        </w:rPr>
        <w:t>. Ensuring that a “goodness of fit” is achieved prior to placement, using the Mutual Assessment Tool. Ensuring that capacity levels are not exceeded. Ensuring that caregivers are compensated in accordance with DCFS criteria in a systematic and timely fashion.</w:t>
      </w:r>
      <w:r w:rsidR="0053504A">
        <w:rPr>
          <w:color w:val="000000"/>
        </w:rPr>
        <w:t xml:space="preserve">  Ensuring that Foster Parent Home Licensing File reviews take place as prescribed by DCFS.</w:t>
      </w:r>
    </w:p>
    <w:p w:rsidR="00F6292F" w:rsidRPr="007C761C" w:rsidRDefault="00F6292F" w:rsidP="00F6292F">
      <w:pPr>
        <w:pStyle w:val="BodyText2"/>
        <w:tabs>
          <w:tab w:val="left" w:pos="1440"/>
        </w:tabs>
        <w:rPr>
          <w:b/>
          <w:bCs/>
          <w:color w:val="000000"/>
        </w:rPr>
      </w:pPr>
    </w:p>
    <w:p w:rsidR="00F6292F" w:rsidRPr="007C761C" w:rsidRDefault="00F6292F" w:rsidP="00F6292F">
      <w:pPr>
        <w:pStyle w:val="BodyText2"/>
        <w:tabs>
          <w:tab w:val="left" w:pos="1440"/>
        </w:tabs>
        <w:rPr>
          <w:color w:val="000000"/>
        </w:rPr>
      </w:pPr>
      <w:r w:rsidRPr="007C761C">
        <w:rPr>
          <w:color w:val="000000"/>
        </w:rPr>
        <w:t xml:space="preserve">Ensuring that children are monitored in placement using a face-to-face interview at a minimum of once monthly to include an assessment of basic needs met, medical needs, educational needs and cultural and religious needs.  </w:t>
      </w:r>
      <w:r w:rsidR="00B40B43">
        <w:rPr>
          <w:color w:val="000000"/>
        </w:rPr>
        <w:t>Ensuring that Licensing Files are maintained according to DCFS specifications and a</w:t>
      </w:r>
      <w:r w:rsidRPr="007C761C">
        <w:rPr>
          <w:color w:val="000000"/>
        </w:rPr>
        <w:t>ssisting the foster parent with technical assistance, as indicated.</w:t>
      </w:r>
    </w:p>
    <w:p w:rsidR="00F6292F" w:rsidRPr="007C761C" w:rsidRDefault="00F6292F" w:rsidP="00F6292F">
      <w:pPr>
        <w:pStyle w:val="BodyText2"/>
        <w:tabs>
          <w:tab w:val="left" w:pos="1440"/>
        </w:tabs>
        <w:rPr>
          <w:color w:val="000000"/>
        </w:rPr>
      </w:pPr>
    </w:p>
    <w:p w:rsidR="00F6292F" w:rsidRPr="007C761C" w:rsidRDefault="00F6292F" w:rsidP="00F6292F">
      <w:pPr>
        <w:pStyle w:val="BodyText2"/>
        <w:tabs>
          <w:tab w:val="left" w:pos="360"/>
          <w:tab w:val="left" w:pos="2070"/>
        </w:tabs>
        <w:rPr>
          <w:color w:val="000000"/>
        </w:rPr>
      </w:pPr>
      <w:r w:rsidRPr="007C761C">
        <w:rPr>
          <w:color w:val="000000"/>
        </w:rPr>
        <w:t>Ensuring that support personnel receive adequate supervision and training. Ensuring that support activities such as records maintenance and document preparation are adequate and timely.</w:t>
      </w:r>
    </w:p>
    <w:p w:rsidR="00F6292F" w:rsidRPr="007C761C" w:rsidRDefault="00F6292F" w:rsidP="00F6292F">
      <w:pPr>
        <w:pStyle w:val="BodyText2"/>
        <w:tabs>
          <w:tab w:val="left" w:pos="1440"/>
        </w:tabs>
        <w:rPr>
          <w:color w:val="000000"/>
        </w:rPr>
      </w:pPr>
    </w:p>
    <w:p w:rsidR="00F6292F" w:rsidRPr="007C761C" w:rsidRDefault="00F6292F" w:rsidP="00F6292F">
      <w:pPr>
        <w:pStyle w:val="BodyText2"/>
        <w:tabs>
          <w:tab w:val="left" w:pos="1440"/>
        </w:tabs>
        <w:rPr>
          <w:color w:val="000000"/>
        </w:rPr>
      </w:pPr>
      <w:r w:rsidRPr="007C761C">
        <w:rPr>
          <w:color w:val="000000"/>
        </w:rPr>
        <w:t xml:space="preserve">Ensuring that the </w:t>
      </w:r>
      <w:r w:rsidR="006B4171" w:rsidRPr="007C761C">
        <w:rPr>
          <w:color w:val="000000"/>
        </w:rPr>
        <w:t>agency</w:t>
      </w:r>
      <w:r w:rsidRPr="007C761C">
        <w:rPr>
          <w:color w:val="000000"/>
        </w:rPr>
        <w:t xml:space="preserve"> follows the best practice standards as outlined in </w:t>
      </w:r>
      <w:r w:rsidR="006B4171" w:rsidRPr="007C761C">
        <w:rPr>
          <w:color w:val="000000"/>
        </w:rPr>
        <w:t xml:space="preserve">IDCFS Rules and Procedures and Unity </w:t>
      </w:r>
      <w:r w:rsidRPr="007C761C">
        <w:rPr>
          <w:color w:val="000000"/>
        </w:rPr>
        <w:t>Policy and Procedures Manual 2100.</w:t>
      </w:r>
    </w:p>
    <w:p w:rsidR="00F6292F" w:rsidRPr="007C761C" w:rsidRDefault="00F6292F" w:rsidP="00F6292F">
      <w:pPr>
        <w:pStyle w:val="BodyText2"/>
        <w:tabs>
          <w:tab w:val="left" w:pos="1440"/>
        </w:tabs>
        <w:rPr>
          <w:color w:val="000000"/>
        </w:rPr>
      </w:pPr>
    </w:p>
    <w:p w:rsidR="00F6292F" w:rsidRPr="007C761C" w:rsidRDefault="00F6292F" w:rsidP="00F6292F">
      <w:pPr>
        <w:pStyle w:val="BodyText2"/>
        <w:tabs>
          <w:tab w:val="left" w:pos="1440"/>
        </w:tabs>
        <w:rPr>
          <w:color w:val="000000"/>
        </w:rPr>
      </w:pPr>
      <w:r w:rsidRPr="007C761C">
        <w:rPr>
          <w:color w:val="000000"/>
        </w:rPr>
        <w:t>Ensuring that all staff participate in the Agency’s R/QM Plan.</w:t>
      </w:r>
    </w:p>
    <w:p w:rsidR="00F6292F" w:rsidRPr="007C761C" w:rsidRDefault="00F6292F" w:rsidP="00F6292F">
      <w:pPr>
        <w:pStyle w:val="BodyText2"/>
        <w:ind w:left="-720" w:firstLine="720"/>
        <w:rPr>
          <w:color w:val="000000"/>
        </w:rPr>
      </w:pPr>
    </w:p>
    <w:p w:rsidR="00F6292F" w:rsidRPr="007C761C" w:rsidRDefault="00F6292F" w:rsidP="00F6292F">
      <w:pPr>
        <w:pStyle w:val="BodyText2"/>
        <w:ind w:left="-720" w:firstLine="720"/>
        <w:rPr>
          <w:color w:val="000000"/>
          <w:u w:val="single"/>
        </w:rPr>
      </w:pPr>
      <w:r w:rsidRPr="007C761C">
        <w:rPr>
          <w:color w:val="000000"/>
        </w:rPr>
        <w:t xml:space="preserve">When the Juvenile Court System determines that the goal is </w:t>
      </w:r>
      <w:r w:rsidRPr="007C761C">
        <w:rPr>
          <w:color w:val="000000"/>
          <w:u w:val="single"/>
        </w:rPr>
        <w:t>RETURN HOME:</w:t>
      </w:r>
    </w:p>
    <w:p w:rsidR="00F6292F" w:rsidRPr="007C761C" w:rsidRDefault="00F6292F" w:rsidP="00F6292F">
      <w:pPr>
        <w:pStyle w:val="BodyText2"/>
        <w:tabs>
          <w:tab w:val="left" w:pos="0"/>
        </w:tabs>
        <w:ind w:left="1620" w:hanging="1620"/>
        <w:rPr>
          <w:color w:val="000000"/>
        </w:rPr>
      </w:pPr>
    </w:p>
    <w:p w:rsidR="00F6292F" w:rsidRPr="007C761C" w:rsidRDefault="00F6292F" w:rsidP="00F6292F">
      <w:pPr>
        <w:pStyle w:val="BodyText2"/>
        <w:numPr>
          <w:ilvl w:val="0"/>
          <w:numId w:val="9"/>
        </w:numPr>
        <w:tabs>
          <w:tab w:val="clear" w:pos="2700"/>
          <w:tab w:val="left" w:pos="0"/>
          <w:tab w:val="left" w:pos="720"/>
          <w:tab w:val="num" w:pos="3420"/>
        </w:tabs>
        <w:ind w:left="720" w:hanging="720"/>
        <w:rPr>
          <w:color w:val="000000"/>
        </w:rPr>
      </w:pPr>
      <w:r w:rsidRPr="007C761C">
        <w:rPr>
          <w:color w:val="000000"/>
        </w:rPr>
        <w:t xml:space="preserve">Ensuring that parents are involved in </w:t>
      </w:r>
      <w:r w:rsidR="006B4171" w:rsidRPr="007C761C">
        <w:rPr>
          <w:color w:val="000000"/>
        </w:rPr>
        <w:t xml:space="preserve">Parenting Training and/or </w:t>
      </w:r>
      <w:r w:rsidRPr="007C761C">
        <w:rPr>
          <w:color w:val="000000"/>
        </w:rPr>
        <w:t>individual therapy.</w:t>
      </w:r>
    </w:p>
    <w:p w:rsidR="00F6292F" w:rsidRPr="007C761C" w:rsidRDefault="00F6292F" w:rsidP="00F6292F">
      <w:pPr>
        <w:pStyle w:val="BodyText2"/>
        <w:numPr>
          <w:ilvl w:val="0"/>
          <w:numId w:val="9"/>
        </w:numPr>
        <w:tabs>
          <w:tab w:val="clear" w:pos="2700"/>
          <w:tab w:val="left" w:pos="0"/>
          <w:tab w:val="left" w:pos="720"/>
          <w:tab w:val="num" w:pos="3420"/>
        </w:tabs>
        <w:ind w:left="720" w:hanging="720"/>
        <w:rPr>
          <w:color w:val="000000"/>
        </w:rPr>
      </w:pPr>
      <w:r w:rsidRPr="007C761C">
        <w:rPr>
          <w:color w:val="000000"/>
        </w:rPr>
        <w:t>Ensuring that age appropriate children are involved in individual</w:t>
      </w:r>
      <w:r w:rsidR="007F1A7B">
        <w:rPr>
          <w:color w:val="000000"/>
        </w:rPr>
        <w:t xml:space="preserve"> and/or family</w:t>
      </w:r>
      <w:r w:rsidRPr="007C761C">
        <w:rPr>
          <w:color w:val="000000"/>
        </w:rPr>
        <w:t xml:space="preserve"> therapy</w:t>
      </w:r>
    </w:p>
    <w:p w:rsidR="00F6292F" w:rsidRDefault="00F6292F" w:rsidP="00F6292F">
      <w:pPr>
        <w:pStyle w:val="BodyText2"/>
        <w:numPr>
          <w:ilvl w:val="0"/>
          <w:numId w:val="9"/>
        </w:numPr>
        <w:tabs>
          <w:tab w:val="clear" w:pos="2700"/>
          <w:tab w:val="left" w:pos="0"/>
          <w:tab w:val="left" w:pos="720"/>
          <w:tab w:val="num" w:pos="3420"/>
        </w:tabs>
        <w:ind w:left="720" w:hanging="720"/>
        <w:rPr>
          <w:color w:val="000000"/>
        </w:rPr>
      </w:pPr>
      <w:r w:rsidRPr="007C761C">
        <w:rPr>
          <w:color w:val="000000"/>
        </w:rPr>
        <w:t>Conducting random urine drops, if applicable</w:t>
      </w:r>
    </w:p>
    <w:p w:rsidR="00133971" w:rsidRDefault="00133971" w:rsidP="00F6292F">
      <w:pPr>
        <w:pStyle w:val="BodyText2"/>
        <w:numPr>
          <w:ilvl w:val="0"/>
          <w:numId w:val="9"/>
        </w:numPr>
        <w:tabs>
          <w:tab w:val="clear" w:pos="2700"/>
          <w:tab w:val="left" w:pos="0"/>
          <w:tab w:val="left" w:pos="720"/>
          <w:tab w:val="num" w:pos="3420"/>
        </w:tabs>
        <w:ind w:left="720" w:hanging="720"/>
        <w:rPr>
          <w:color w:val="000000"/>
        </w:rPr>
      </w:pPr>
      <w:r>
        <w:rPr>
          <w:color w:val="000000"/>
        </w:rPr>
        <w:t>Ensuring that parents are involved in drug treatment, if appropriate</w:t>
      </w:r>
    </w:p>
    <w:p w:rsidR="00133971" w:rsidRDefault="00133971" w:rsidP="00914758">
      <w:pPr>
        <w:pStyle w:val="BodyText2"/>
        <w:numPr>
          <w:ilvl w:val="0"/>
          <w:numId w:val="34"/>
        </w:numPr>
        <w:tabs>
          <w:tab w:val="clear" w:pos="2700"/>
          <w:tab w:val="left" w:pos="0"/>
          <w:tab w:val="left" w:pos="720"/>
        </w:tabs>
        <w:ind w:left="360"/>
        <w:rPr>
          <w:color w:val="000000"/>
        </w:rPr>
      </w:pPr>
      <w:r>
        <w:rPr>
          <w:color w:val="000000"/>
        </w:rPr>
        <w:t>Ensuring that parent child visits take place, preferable in the parents’ home</w:t>
      </w:r>
    </w:p>
    <w:p w:rsidR="002556DE" w:rsidRDefault="002556DE" w:rsidP="002556DE">
      <w:pPr>
        <w:pStyle w:val="BodyText2"/>
        <w:tabs>
          <w:tab w:val="left" w:pos="0"/>
          <w:tab w:val="left" w:pos="720"/>
        </w:tabs>
        <w:rPr>
          <w:color w:val="000000"/>
        </w:rPr>
      </w:pPr>
    </w:p>
    <w:p w:rsidR="00914758" w:rsidRDefault="00914758" w:rsidP="002556DE">
      <w:pPr>
        <w:pStyle w:val="BodyText2"/>
        <w:tabs>
          <w:tab w:val="left" w:pos="0"/>
          <w:tab w:val="left" w:pos="720"/>
        </w:tabs>
        <w:rPr>
          <w:color w:val="000000"/>
        </w:rPr>
      </w:pPr>
      <w:r w:rsidRPr="007C761C">
        <w:rPr>
          <w:color w:val="000000"/>
        </w:rPr>
        <w:t xml:space="preserve">When the Juvenile Court System determines that the goal is </w:t>
      </w:r>
      <w:r w:rsidR="009B0C30" w:rsidRPr="009B0C30">
        <w:rPr>
          <w:color w:val="000000"/>
          <w:u w:val="single"/>
        </w:rPr>
        <w:t>KIN CARE</w:t>
      </w:r>
      <w:r>
        <w:rPr>
          <w:color w:val="000000"/>
        </w:rPr>
        <w:t>:</w:t>
      </w:r>
    </w:p>
    <w:p w:rsidR="00914758" w:rsidRDefault="00914758" w:rsidP="002556DE">
      <w:pPr>
        <w:pStyle w:val="BodyText2"/>
        <w:tabs>
          <w:tab w:val="left" w:pos="0"/>
          <w:tab w:val="left" w:pos="720"/>
        </w:tabs>
        <w:rPr>
          <w:color w:val="000000"/>
        </w:rPr>
      </w:pPr>
      <w:r>
        <w:rPr>
          <w:color w:val="000000"/>
        </w:rPr>
        <w:t xml:space="preserve"> </w:t>
      </w:r>
    </w:p>
    <w:p w:rsidR="00914758" w:rsidRDefault="00914758" w:rsidP="00914758">
      <w:pPr>
        <w:pStyle w:val="BodyText2"/>
        <w:numPr>
          <w:ilvl w:val="0"/>
          <w:numId w:val="34"/>
        </w:numPr>
        <w:tabs>
          <w:tab w:val="clear" w:pos="2700"/>
          <w:tab w:val="left" w:pos="0"/>
          <w:tab w:val="left" w:pos="720"/>
        </w:tabs>
        <w:ind w:left="360"/>
        <w:rPr>
          <w:color w:val="000000"/>
        </w:rPr>
      </w:pPr>
      <w:r>
        <w:rPr>
          <w:color w:val="000000"/>
        </w:rPr>
        <w:t>Case should be taken to screening within 30 days of goal change.</w:t>
      </w:r>
    </w:p>
    <w:p w:rsidR="00914758" w:rsidRDefault="00914758" w:rsidP="00914758">
      <w:pPr>
        <w:pStyle w:val="BodyText2"/>
        <w:numPr>
          <w:ilvl w:val="0"/>
          <w:numId w:val="34"/>
        </w:numPr>
        <w:tabs>
          <w:tab w:val="clear" w:pos="2700"/>
          <w:tab w:val="left" w:pos="0"/>
          <w:tab w:val="left" w:pos="720"/>
        </w:tabs>
        <w:ind w:left="360"/>
        <w:rPr>
          <w:color w:val="000000"/>
        </w:rPr>
      </w:pPr>
      <w:r>
        <w:rPr>
          <w:color w:val="000000"/>
        </w:rPr>
        <w:t>Subsidies should be completed within 90 days of goal change.</w:t>
      </w:r>
    </w:p>
    <w:p w:rsidR="009B0C30" w:rsidRPr="002556DE" w:rsidRDefault="009B0C30" w:rsidP="00914758">
      <w:pPr>
        <w:pStyle w:val="BodyText2"/>
        <w:numPr>
          <w:ilvl w:val="0"/>
          <w:numId w:val="34"/>
        </w:numPr>
        <w:tabs>
          <w:tab w:val="clear" w:pos="2700"/>
          <w:tab w:val="left" w:pos="0"/>
          <w:tab w:val="left" w:pos="720"/>
        </w:tabs>
        <w:ind w:left="360"/>
        <w:rPr>
          <w:color w:val="000000"/>
        </w:rPr>
      </w:pPr>
      <w:r>
        <w:rPr>
          <w:color w:val="000000"/>
        </w:rPr>
        <w:t>Insure that the relative foster parent is licensed.</w:t>
      </w:r>
    </w:p>
    <w:p w:rsidR="00F6292F" w:rsidRPr="007C761C" w:rsidRDefault="00F6292F" w:rsidP="00F6292F">
      <w:pPr>
        <w:pStyle w:val="BodyText2"/>
        <w:tabs>
          <w:tab w:val="left" w:pos="0"/>
        </w:tabs>
        <w:ind w:left="900" w:hanging="1620"/>
        <w:rPr>
          <w:b/>
          <w:bCs/>
          <w:color w:val="000000"/>
        </w:rPr>
      </w:pPr>
    </w:p>
    <w:p w:rsidR="00F6292F" w:rsidRPr="007C761C" w:rsidRDefault="00F6292F" w:rsidP="00F6292F">
      <w:pPr>
        <w:pStyle w:val="BodyText2"/>
        <w:rPr>
          <w:color w:val="000000"/>
          <w:u w:val="single"/>
        </w:rPr>
      </w:pPr>
      <w:r w:rsidRPr="007C761C">
        <w:rPr>
          <w:color w:val="000000"/>
        </w:rPr>
        <w:t xml:space="preserve">When the Juvenile Court System </w:t>
      </w:r>
      <w:r w:rsidR="007F1A7B">
        <w:rPr>
          <w:color w:val="000000"/>
        </w:rPr>
        <w:t xml:space="preserve">changes the goal to substitute care pending </w:t>
      </w:r>
      <w:r w:rsidR="007F1A7B">
        <w:rPr>
          <w:color w:val="000000"/>
          <w:u w:val="single"/>
        </w:rPr>
        <w:t xml:space="preserve">TERMINATION OF </w:t>
      </w:r>
      <w:r w:rsidRPr="007C761C">
        <w:rPr>
          <w:color w:val="000000"/>
          <w:u w:val="single"/>
        </w:rPr>
        <w:t xml:space="preserve">PARENTAL RIGHTS: </w:t>
      </w:r>
    </w:p>
    <w:p w:rsidR="00F6292F" w:rsidRPr="007C761C" w:rsidRDefault="00F6292F" w:rsidP="00F6292F">
      <w:pPr>
        <w:pStyle w:val="BodyText2"/>
        <w:ind w:left="2160"/>
        <w:rPr>
          <w:color w:val="000000"/>
          <w:u w:val="single"/>
        </w:rPr>
      </w:pPr>
    </w:p>
    <w:p w:rsidR="00F6292F" w:rsidRPr="007C761C" w:rsidRDefault="00F6292F" w:rsidP="00F6292F">
      <w:pPr>
        <w:pStyle w:val="BodyText2"/>
        <w:numPr>
          <w:ilvl w:val="0"/>
          <w:numId w:val="10"/>
        </w:numPr>
        <w:tabs>
          <w:tab w:val="clear" w:pos="3240"/>
          <w:tab w:val="num" w:pos="720"/>
        </w:tabs>
        <w:ind w:hanging="3240"/>
        <w:rPr>
          <w:color w:val="000000"/>
        </w:rPr>
      </w:pPr>
      <w:r w:rsidRPr="007C761C">
        <w:rPr>
          <w:color w:val="000000"/>
        </w:rPr>
        <w:t>Ensuring that children are in an adopt</w:t>
      </w:r>
      <w:r w:rsidR="002556DE">
        <w:rPr>
          <w:color w:val="000000"/>
        </w:rPr>
        <w:t>ive</w:t>
      </w:r>
      <w:r w:rsidRPr="007C761C">
        <w:rPr>
          <w:color w:val="000000"/>
        </w:rPr>
        <w:t xml:space="preserve"> home</w:t>
      </w:r>
    </w:p>
    <w:p w:rsidR="00F6292F" w:rsidRPr="007C761C" w:rsidRDefault="002556DE" w:rsidP="00F6292F">
      <w:pPr>
        <w:pStyle w:val="BodyText2"/>
        <w:numPr>
          <w:ilvl w:val="0"/>
          <w:numId w:val="10"/>
        </w:numPr>
        <w:tabs>
          <w:tab w:val="clear" w:pos="3240"/>
          <w:tab w:val="num" w:pos="720"/>
        </w:tabs>
        <w:ind w:left="720" w:hanging="720"/>
        <w:rPr>
          <w:color w:val="000000"/>
        </w:rPr>
      </w:pPr>
      <w:r>
        <w:rPr>
          <w:color w:val="000000"/>
        </w:rPr>
        <w:t>T</w:t>
      </w:r>
      <w:r w:rsidR="00F6292F" w:rsidRPr="007C761C">
        <w:rPr>
          <w:color w:val="000000"/>
        </w:rPr>
        <w:t xml:space="preserve">he case </w:t>
      </w:r>
      <w:r>
        <w:rPr>
          <w:color w:val="000000"/>
        </w:rPr>
        <w:t>must be</w:t>
      </w:r>
      <w:r w:rsidR="00F6292F" w:rsidRPr="007C761C">
        <w:rPr>
          <w:color w:val="000000"/>
        </w:rPr>
        <w:t xml:space="preserve"> taken to Legal Screening within 30 days </w:t>
      </w:r>
      <w:r>
        <w:rPr>
          <w:color w:val="000000"/>
        </w:rPr>
        <w:t xml:space="preserve">of goal change </w:t>
      </w:r>
      <w:r w:rsidR="00F6292F" w:rsidRPr="007C761C">
        <w:rPr>
          <w:color w:val="000000"/>
        </w:rPr>
        <w:t xml:space="preserve">and that </w:t>
      </w:r>
      <w:r>
        <w:rPr>
          <w:color w:val="000000"/>
        </w:rPr>
        <w:t>permanency workers</w:t>
      </w:r>
      <w:r w:rsidR="00F6292F" w:rsidRPr="007C761C">
        <w:rPr>
          <w:color w:val="000000"/>
        </w:rPr>
        <w:t xml:space="preserve"> provide adequate and timely </w:t>
      </w:r>
      <w:r>
        <w:rPr>
          <w:color w:val="000000"/>
        </w:rPr>
        <w:t>pre-</w:t>
      </w:r>
      <w:r w:rsidR="00F6292F" w:rsidRPr="007C761C">
        <w:rPr>
          <w:color w:val="000000"/>
        </w:rPr>
        <w:t>adoption services</w:t>
      </w:r>
    </w:p>
    <w:p w:rsidR="00F6292F" w:rsidRPr="007C761C" w:rsidRDefault="002556DE" w:rsidP="002556DE">
      <w:pPr>
        <w:pStyle w:val="BodyText2"/>
        <w:numPr>
          <w:ilvl w:val="0"/>
          <w:numId w:val="10"/>
        </w:numPr>
        <w:tabs>
          <w:tab w:val="clear" w:pos="3240"/>
        </w:tabs>
        <w:ind w:left="720" w:hanging="720"/>
        <w:rPr>
          <w:color w:val="000000"/>
        </w:rPr>
      </w:pPr>
      <w:r>
        <w:rPr>
          <w:color w:val="000000"/>
        </w:rPr>
        <w:t>Ensure that subsidies are completed within 60 to 90 days after parental rights are terminated</w:t>
      </w:r>
    </w:p>
    <w:p w:rsidR="008F65A5" w:rsidRDefault="008F65A5" w:rsidP="00F6292F">
      <w:pPr>
        <w:tabs>
          <w:tab w:val="left" w:pos="0"/>
        </w:tabs>
        <w:jc w:val="both"/>
        <w:rPr>
          <w:bCs/>
          <w:color w:val="000000"/>
        </w:rPr>
      </w:pPr>
    </w:p>
    <w:p w:rsidR="008F65A5" w:rsidRDefault="008F65A5" w:rsidP="008F65A5">
      <w:pPr>
        <w:tabs>
          <w:tab w:val="left" w:pos="0"/>
        </w:tabs>
        <w:rPr>
          <w:color w:val="000000"/>
          <w:u w:val="single"/>
        </w:rPr>
      </w:pPr>
      <w:r w:rsidRPr="008F65A5">
        <w:rPr>
          <w:color w:val="000000"/>
          <w:sz w:val="24"/>
          <w:szCs w:val="24"/>
        </w:rPr>
        <w:t xml:space="preserve">When the Juvenile Court System determines that the goal is </w:t>
      </w:r>
      <w:smartTag w:uri="urn:schemas-microsoft-com:office:smarttags" w:element="place">
        <w:smartTag w:uri="urn:schemas-microsoft-com:office:smarttags" w:element="City">
          <w:r w:rsidRPr="008F65A5">
            <w:rPr>
              <w:color w:val="000000"/>
              <w:sz w:val="24"/>
              <w:szCs w:val="24"/>
              <w:u w:val="single"/>
            </w:rPr>
            <w:t>INDEPENDENCE</w:t>
          </w:r>
        </w:smartTag>
      </w:smartTag>
      <w:r>
        <w:rPr>
          <w:color w:val="000000"/>
          <w:u w:val="single"/>
        </w:rPr>
        <w:t>:</w:t>
      </w:r>
    </w:p>
    <w:p w:rsidR="008F65A5" w:rsidRPr="008F65A5" w:rsidRDefault="008F65A5" w:rsidP="008F65A5">
      <w:pPr>
        <w:numPr>
          <w:ilvl w:val="0"/>
          <w:numId w:val="40"/>
        </w:numPr>
        <w:tabs>
          <w:tab w:val="num" w:pos="-1260"/>
          <w:tab w:val="left" w:pos="0"/>
          <w:tab w:val="left" w:pos="720"/>
        </w:tabs>
        <w:ind w:left="360"/>
        <w:rPr>
          <w:color w:val="000000"/>
          <w:sz w:val="24"/>
          <w:szCs w:val="24"/>
          <w:u w:val="single"/>
        </w:rPr>
      </w:pPr>
      <w:r>
        <w:rPr>
          <w:color w:val="000000"/>
          <w:sz w:val="24"/>
          <w:szCs w:val="24"/>
        </w:rPr>
        <w:t>Complete a transition plan based on Ansell Casey</w:t>
      </w:r>
    </w:p>
    <w:p w:rsidR="008F65A5" w:rsidRPr="008F65A5" w:rsidRDefault="008F65A5" w:rsidP="008F65A5">
      <w:pPr>
        <w:numPr>
          <w:ilvl w:val="0"/>
          <w:numId w:val="40"/>
        </w:numPr>
        <w:tabs>
          <w:tab w:val="num" w:pos="-1260"/>
          <w:tab w:val="left" w:pos="0"/>
          <w:tab w:val="left" w:pos="720"/>
        </w:tabs>
        <w:ind w:left="360"/>
        <w:rPr>
          <w:color w:val="000000"/>
          <w:sz w:val="24"/>
          <w:szCs w:val="24"/>
          <w:u w:val="single"/>
        </w:rPr>
      </w:pPr>
      <w:r>
        <w:rPr>
          <w:color w:val="000000"/>
          <w:sz w:val="24"/>
          <w:szCs w:val="24"/>
        </w:rPr>
        <w:t>Youth will be enrolled in all services needed to facilitate independence.</w:t>
      </w:r>
    </w:p>
    <w:p w:rsidR="008F65A5" w:rsidRDefault="008F65A5" w:rsidP="008F65A5">
      <w:pPr>
        <w:tabs>
          <w:tab w:val="left" w:pos="-1350"/>
        </w:tabs>
        <w:rPr>
          <w:b/>
          <w:color w:val="000000"/>
          <w:sz w:val="24"/>
          <w:szCs w:val="24"/>
        </w:rPr>
      </w:pPr>
    </w:p>
    <w:p w:rsidR="00F6292F" w:rsidRPr="007C761C" w:rsidRDefault="00F6292F" w:rsidP="008F65A5">
      <w:pPr>
        <w:tabs>
          <w:tab w:val="left" w:pos="-1350"/>
        </w:tabs>
        <w:rPr>
          <w:b/>
          <w:color w:val="000000"/>
          <w:sz w:val="24"/>
          <w:szCs w:val="24"/>
        </w:rPr>
      </w:pPr>
      <w:r w:rsidRPr="007C761C">
        <w:rPr>
          <w:b/>
          <w:color w:val="000000"/>
          <w:sz w:val="24"/>
          <w:szCs w:val="24"/>
        </w:rPr>
        <w:lastRenderedPageBreak/>
        <w:t>Parent Training Program</w:t>
      </w:r>
    </w:p>
    <w:p w:rsidR="00F6292F" w:rsidRPr="007C761C" w:rsidRDefault="00F6292F" w:rsidP="00F6292F">
      <w:pPr>
        <w:pStyle w:val="BodyText2"/>
        <w:rPr>
          <w:color w:val="000000"/>
        </w:rPr>
      </w:pPr>
      <w:r w:rsidRPr="007C761C">
        <w:rPr>
          <w:color w:val="000000"/>
        </w:rPr>
        <w:t>Unity’s Parent Training Program will achieve its goal of graduation from parent training by adhering to the following:</w:t>
      </w:r>
    </w:p>
    <w:p w:rsidR="00F6292F" w:rsidRPr="007C761C" w:rsidRDefault="00F6292F" w:rsidP="00F6292F">
      <w:pPr>
        <w:pStyle w:val="BodyText2"/>
        <w:rPr>
          <w:color w:val="000000"/>
        </w:rPr>
      </w:pPr>
    </w:p>
    <w:p w:rsidR="00F6292F" w:rsidRPr="007C761C" w:rsidRDefault="00F6292F" w:rsidP="00F6292F">
      <w:pPr>
        <w:pStyle w:val="BodyText2"/>
        <w:rPr>
          <w:color w:val="000000"/>
        </w:rPr>
      </w:pPr>
      <w:r w:rsidRPr="007C761C">
        <w:rPr>
          <w:color w:val="000000"/>
        </w:rPr>
        <w:t>Ensuring that the Intake Worker provides intake services in a timely manner; establish contact no later than 48 hours following the date and time of referral.</w:t>
      </w:r>
    </w:p>
    <w:p w:rsidR="00F6292F" w:rsidRPr="007C761C" w:rsidRDefault="00F6292F" w:rsidP="00F6292F">
      <w:pPr>
        <w:pStyle w:val="BodyText2"/>
        <w:rPr>
          <w:color w:val="000000"/>
        </w:rPr>
      </w:pPr>
      <w:r w:rsidRPr="007C761C">
        <w:rPr>
          <w:color w:val="000000"/>
        </w:rPr>
        <w:tab/>
      </w:r>
    </w:p>
    <w:p w:rsidR="00F6292F" w:rsidRPr="007C761C" w:rsidRDefault="00F6292F" w:rsidP="00F6292F">
      <w:pPr>
        <w:pStyle w:val="BodyText2"/>
        <w:rPr>
          <w:color w:val="000000"/>
        </w:rPr>
      </w:pPr>
      <w:r w:rsidRPr="007C761C">
        <w:rPr>
          <w:color w:val="000000"/>
        </w:rPr>
        <w:t>Ensuring that the Trainer provides training using a modality that has been clinically determined to best serve the interest of the client served.</w:t>
      </w:r>
    </w:p>
    <w:p w:rsidR="00F6292F" w:rsidRPr="007C761C" w:rsidRDefault="00F6292F" w:rsidP="00F6292F">
      <w:pPr>
        <w:pStyle w:val="BodyText2"/>
        <w:rPr>
          <w:color w:val="000000"/>
        </w:rPr>
      </w:pPr>
    </w:p>
    <w:p w:rsidR="00F6292F" w:rsidRPr="007C761C" w:rsidRDefault="00F6292F" w:rsidP="00F6292F">
      <w:pPr>
        <w:pStyle w:val="BodyText2"/>
        <w:rPr>
          <w:color w:val="000000"/>
        </w:rPr>
      </w:pPr>
      <w:r w:rsidRPr="007C761C">
        <w:rPr>
          <w:color w:val="000000"/>
        </w:rPr>
        <w:t>Ensuring that the Trainer assesses each client on a pre-treatment and post-treatment basis using clinically proven outcome instruments.</w:t>
      </w:r>
    </w:p>
    <w:p w:rsidR="00F6292F" w:rsidRPr="007C761C" w:rsidRDefault="00F6292F" w:rsidP="00F6292F">
      <w:pPr>
        <w:pStyle w:val="BodyText2"/>
        <w:rPr>
          <w:color w:val="000000"/>
        </w:rPr>
      </w:pPr>
    </w:p>
    <w:p w:rsidR="00F6292F" w:rsidRPr="007C761C" w:rsidRDefault="00F6292F" w:rsidP="00F6292F">
      <w:pPr>
        <w:pStyle w:val="BodyText2"/>
        <w:rPr>
          <w:color w:val="000000"/>
        </w:rPr>
      </w:pPr>
      <w:r w:rsidRPr="007C761C">
        <w:rPr>
          <w:color w:val="000000"/>
        </w:rPr>
        <w:t>Ensuring that the Trainer provides crisis intervention, as indicated.</w:t>
      </w:r>
    </w:p>
    <w:p w:rsidR="00F6292F" w:rsidRPr="007C761C" w:rsidRDefault="00F6292F" w:rsidP="00F6292F">
      <w:pPr>
        <w:pStyle w:val="BodyText2"/>
        <w:rPr>
          <w:color w:val="000000"/>
        </w:rPr>
      </w:pPr>
    </w:p>
    <w:p w:rsidR="00F6292F" w:rsidRPr="007C761C" w:rsidRDefault="00F6292F" w:rsidP="00F6292F">
      <w:pPr>
        <w:pStyle w:val="BodyText2"/>
        <w:rPr>
          <w:color w:val="000000"/>
        </w:rPr>
      </w:pPr>
      <w:r w:rsidRPr="007C761C">
        <w:rPr>
          <w:color w:val="000000"/>
        </w:rPr>
        <w:t xml:space="preserve">Ensuring that the Trainer </w:t>
      </w:r>
      <w:r w:rsidR="002556DE">
        <w:rPr>
          <w:color w:val="000000"/>
        </w:rPr>
        <w:t>coo</w:t>
      </w:r>
      <w:r w:rsidRPr="007C761C">
        <w:rPr>
          <w:color w:val="000000"/>
        </w:rPr>
        <w:t>rdinates training services with Case Managers, Supervisors and other service providers.</w:t>
      </w:r>
    </w:p>
    <w:p w:rsidR="00F6292F" w:rsidRPr="007C761C" w:rsidRDefault="00F6292F" w:rsidP="00F6292F">
      <w:pPr>
        <w:pStyle w:val="BodyText2"/>
        <w:rPr>
          <w:color w:val="000000"/>
        </w:rPr>
      </w:pPr>
    </w:p>
    <w:p w:rsidR="00F6292F" w:rsidRPr="007C761C" w:rsidRDefault="00F6292F" w:rsidP="00F6292F">
      <w:pPr>
        <w:pStyle w:val="BodyText2"/>
        <w:rPr>
          <w:color w:val="000000"/>
        </w:rPr>
      </w:pPr>
      <w:r w:rsidRPr="007C761C">
        <w:rPr>
          <w:color w:val="000000"/>
        </w:rPr>
        <w:t>Ensuring that the Trainer tracks graduation outcomes.</w:t>
      </w:r>
    </w:p>
    <w:p w:rsidR="00F6292F" w:rsidRPr="007C761C" w:rsidRDefault="00F6292F" w:rsidP="00F6292F">
      <w:pPr>
        <w:pStyle w:val="BodyText2"/>
        <w:rPr>
          <w:color w:val="000000"/>
        </w:rPr>
      </w:pPr>
    </w:p>
    <w:p w:rsidR="00F6292F" w:rsidRPr="007C761C" w:rsidRDefault="00F6292F" w:rsidP="00F6292F">
      <w:pPr>
        <w:pStyle w:val="BodyText2"/>
        <w:tabs>
          <w:tab w:val="left" w:pos="360"/>
          <w:tab w:val="left" w:pos="2070"/>
        </w:tabs>
        <w:rPr>
          <w:color w:val="000000"/>
        </w:rPr>
      </w:pPr>
      <w:r w:rsidRPr="007C761C">
        <w:rPr>
          <w:color w:val="000000"/>
        </w:rPr>
        <w:t>Ensuring that support personnel receive adequate supervision and training. Ensuring that        support activities such as records maintenance and document preparation are adequate and timely.</w:t>
      </w:r>
    </w:p>
    <w:p w:rsidR="00F6292F" w:rsidRPr="007C761C" w:rsidRDefault="00F6292F" w:rsidP="00F6292F">
      <w:pPr>
        <w:pStyle w:val="BodyText2"/>
        <w:rPr>
          <w:color w:val="000000"/>
        </w:rPr>
      </w:pPr>
    </w:p>
    <w:p w:rsidR="00F6292F" w:rsidRPr="007C761C" w:rsidRDefault="00F6292F" w:rsidP="00F6292F">
      <w:pPr>
        <w:pStyle w:val="BodyText2"/>
        <w:rPr>
          <w:b/>
          <w:bCs/>
          <w:color w:val="000000"/>
        </w:rPr>
      </w:pPr>
      <w:r w:rsidRPr="007C761C">
        <w:rPr>
          <w:b/>
          <w:bCs/>
          <w:color w:val="000000"/>
        </w:rPr>
        <w:t>In Addition:</w:t>
      </w:r>
    </w:p>
    <w:p w:rsidR="00F6292F" w:rsidRPr="007C761C" w:rsidRDefault="00F6292F" w:rsidP="00F6292F">
      <w:pPr>
        <w:pStyle w:val="BodyText2"/>
        <w:rPr>
          <w:color w:val="000000"/>
        </w:rPr>
      </w:pPr>
    </w:p>
    <w:p w:rsidR="00F6292F" w:rsidRPr="007C761C" w:rsidRDefault="00F6292F" w:rsidP="00F6292F">
      <w:pPr>
        <w:pStyle w:val="BodyText2"/>
        <w:numPr>
          <w:ilvl w:val="0"/>
          <w:numId w:val="2"/>
        </w:numPr>
        <w:ind w:hanging="720"/>
        <w:rPr>
          <w:color w:val="000000"/>
        </w:rPr>
      </w:pPr>
      <w:r w:rsidRPr="007C761C">
        <w:rPr>
          <w:color w:val="000000"/>
        </w:rPr>
        <w:t>Offering evening Parent Training classes to increase our accessibility for clients and increase the likelihood of successful outcomes.</w:t>
      </w:r>
    </w:p>
    <w:p w:rsidR="00F6292F" w:rsidRPr="007C761C" w:rsidRDefault="00F6292F" w:rsidP="00F6292F">
      <w:pPr>
        <w:pStyle w:val="BodyText2"/>
        <w:rPr>
          <w:color w:val="000000"/>
        </w:rPr>
      </w:pPr>
    </w:p>
    <w:p w:rsidR="00F6292F" w:rsidRPr="007C761C" w:rsidRDefault="00F6292F" w:rsidP="00F6292F">
      <w:pPr>
        <w:pStyle w:val="BodyText2"/>
        <w:numPr>
          <w:ilvl w:val="0"/>
          <w:numId w:val="2"/>
        </w:numPr>
        <w:ind w:hanging="720"/>
        <w:rPr>
          <w:color w:val="000000"/>
        </w:rPr>
      </w:pPr>
      <w:r w:rsidRPr="007C761C">
        <w:rPr>
          <w:color w:val="000000"/>
        </w:rPr>
        <w:t>Providing transportation assistance in the form of tokens</w:t>
      </w:r>
      <w:r w:rsidR="006B4171" w:rsidRPr="007C761C">
        <w:rPr>
          <w:color w:val="000000"/>
        </w:rPr>
        <w:t>/bus passes</w:t>
      </w:r>
      <w:r w:rsidRPr="007C761C">
        <w:rPr>
          <w:color w:val="000000"/>
        </w:rPr>
        <w:t xml:space="preserve"> for bus transportation.</w:t>
      </w:r>
    </w:p>
    <w:p w:rsidR="00F6292F" w:rsidRPr="007C761C" w:rsidRDefault="00F6292F" w:rsidP="00F6292F">
      <w:pPr>
        <w:pStyle w:val="BodyText2"/>
        <w:rPr>
          <w:color w:val="000000"/>
        </w:rPr>
      </w:pPr>
    </w:p>
    <w:p w:rsidR="00F6292F" w:rsidRPr="007C761C" w:rsidRDefault="00F6292F" w:rsidP="00F6292F">
      <w:pPr>
        <w:pStyle w:val="BodyText2"/>
        <w:numPr>
          <w:ilvl w:val="0"/>
          <w:numId w:val="2"/>
        </w:numPr>
        <w:ind w:hanging="720"/>
        <w:rPr>
          <w:color w:val="000000"/>
        </w:rPr>
      </w:pPr>
      <w:r w:rsidRPr="007C761C">
        <w:rPr>
          <w:color w:val="000000"/>
        </w:rPr>
        <w:t>Reviewing the client’s progress and understanding of the course material on a regular basis and revising the expected length of the training, as needed</w:t>
      </w:r>
    </w:p>
    <w:p w:rsidR="00F6292F" w:rsidRPr="007C761C" w:rsidRDefault="00F6292F" w:rsidP="00F6292F">
      <w:pPr>
        <w:jc w:val="both"/>
        <w:rPr>
          <w:color w:val="000000"/>
          <w:sz w:val="24"/>
        </w:rPr>
      </w:pPr>
    </w:p>
    <w:p w:rsidR="00F6292F" w:rsidRPr="007C761C" w:rsidRDefault="00F6292F" w:rsidP="00F6292F">
      <w:pPr>
        <w:jc w:val="both"/>
        <w:rPr>
          <w:i/>
          <w:iCs/>
          <w:color w:val="000000"/>
          <w:sz w:val="24"/>
        </w:rPr>
      </w:pPr>
      <w:r w:rsidRPr="007C761C">
        <w:rPr>
          <w:color w:val="000000"/>
          <w:sz w:val="24"/>
        </w:rPr>
        <w:t xml:space="preserve">Clients will complete a test at the end of training to determine if the client has successfully met the goals of the training.  If the client passes the test, the client receives a certificate of completion, which is considered a positive outcome. If the client does not pass the test, the client and instructor discuss redemption possibilities, which may include additional classes.  </w:t>
      </w:r>
    </w:p>
    <w:p w:rsidR="00F6292F" w:rsidRDefault="00F6292F" w:rsidP="00F6292F">
      <w:pPr>
        <w:pStyle w:val="BodyText2"/>
        <w:rPr>
          <w:b/>
          <w:color w:val="000000"/>
        </w:rPr>
      </w:pPr>
    </w:p>
    <w:p w:rsidR="0053504A" w:rsidRDefault="0053504A" w:rsidP="0053504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4"/>
        </w:rPr>
      </w:pPr>
      <w:r>
        <w:rPr>
          <w:b/>
          <w:bCs/>
          <w:color w:val="000000"/>
          <w:sz w:val="24"/>
        </w:rPr>
        <w:t>FOSTER PARENT HOME LICENSING</w:t>
      </w:r>
      <w:r w:rsidRPr="007C761C">
        <w:rPr>
          <w:b/>
          <w:bCs/>
          <w:color w:val="000000"/>
          <w:sz w:val="24"/>
        </w:rPr>
        <w:t xml:space="preserve"> RECORD REVIEW:</w:t>
      </w:r>
    </w:p>
    <w:p w:rsidR="0053504A" w:rsidRDefault="0053504A" w:rsidP="00F6292F">
      <w:pPr>
        <w:pStyle w:val="BodyText2"/>
        <w:rPr>
          <w:b/>
          <w:color w:val="000000"/>
        </w:rPr>
      </w:pPr>
    </w:p>
    <w:p w:rsidR="00F8432F" w:rsidRPr="007C761C" w:rsidRDefault="00F4370E" w:rsidP="00F8432F">
      <w:pPr>
        <w:rPr>
          <w:bCs/>
          <w:color w:val="000000"/>
          <w:sz w:val="24"/>
        </w:rPr>
      </w:pPr>
      <w:r w:rsidRPr="007C761C">
        <w:rPr>
          <w:b/>
          <w:bCs/>
          <w:color w:val="000000"/>
          <w:sz w:val="24"/>
        </w:rPr>
        <w:t xml:space="preserve">CASE RECORD REVIEW:  </w:t>
      </w:r>
      <w:r w:rsidR="00F8432F" w:rsidRPr="007C761C">
        <w:rPr>
          <w:bCs/>
          <w:color w:val="000000"/>
          <w:sz w:val="24"/>
        </w:rPr>
        <w:t xml:space="preserve">Each of Unity’s services reviews a sample of open and closed cases on a quarterly basis that includes all high-risk cases.  </w:t>
      </w:r>
    </w:p>
    <w:p w:rsidR="00F8432F" w:rsidRPr="007C761C" w:rsidRDefault="00F8432F" w:rsidP="00C26197">
      <w:pPr>
        <w:ind w:left="720"/>
        <w:rPr>
          <w:bCs/>
          <w:color w:val="000000"/>
          <w:sz w:val="24"/>
        </w:rPr>
      </w:pPr>
      <w:r w:rsidRPr="007C761C">
        <w:rPr>
          <w:b/>
          <w:color w:val="000000"/>
          <w:sz w:val="24"/>
        </w:rPr>
        <w:t xml:space="preserve">a.  </w:t>
      </w:r>
      <w:r w:rsidRPr="007C761C">
        <w:rPr>
          <w:bCs/>
          <w:color w:val="000000"/>
          <w:sz w:val="24"/>
        </w:rPr>
        <w:t>Personnel who conduct case record reviews evaluate the presence or absence of required docu</w:t>
      </w:r>
      <w:r w:rsidRPr="007C761C">
        <w:rPr>
          <w:bCs/>
          <w:color w:val="000000"/>
          <w:sz w:val="24"/>
        </w:rPr>
        <w:softHyphen/>
        <w:t xml:space="preserve">ments, and the clarity and continuity of such documents, which include, but are not limited to: </w:t>
      </w:r>
    </w:p>
    <w:p w:rsidR="00F8432F" w:rsidRPr="007C761C" w:rsidRDefault="00F8432F" w:rsidP="00C26197">
      <w:pPr>
        <w:ind w:left="1440"/>
        <w:rPr>
          <w:bCs/>
          <w:color w:val="000000"/>
          <w:sz w:val="24"/>
        </w:rPr>
      </w:pPr>
      <w:r w:rsidRPr="007C761C">
        <w:rPr>
          <w:b/>
          <w:color w:val="000000"/>
          <w:sz w:val="24"/>
        </w:rPr>
        <w:t>1.</w:t>
      </w:r>
      <w:r w:rsidRPr="007C761C">
        <w:rPr>
          <w:bCs/>
          <w:color w:val="000000"/>
          <w:sz w:val="24"/>
        </w:rPr>
        <w:t xml:space="preserve"> assessments;</w:t>
      </w:r>
    </w:p>
    <w:p w:rsidR="00F8432F" w:rsidRPr="007C761C" w:rsidRDefault="00F8432F" w:rsidP="00C26197">
      <w:pPr>
        <w:ind w:left="1440" w:hanging="18"/>
        <w:rPr>
          <w:bCs/>
          <w:color w:val="000000"/>
          <w:sz w:val="24"/>
        </w:rPr>
      </w:pPr>
      <w:r w:rsidRPr="007C761C">
        <w:rPr>
          <w:b/>
          <w:color w:val="000000"/>
          <w:sz w:val="24"/>
        </w:rPr>
        <w:t>2.</w:t>
      </w:r>
      <w:r w:rsidRPr="007C761C">
        <w:rPr>
          <w:bCs/>
          <w:color w:val="000000"/>
          <w:sz w:val="24"/>
        </w:rPr>
        <w:t xml:space="preserve"> service plans;</w:t>
      </w:r>
    </w:p>
    <w:p w:rsidR="00F8432F" w:rsidRPr="007C761C" w:rsidRDefault="00F8432F" w:rsidP="00C26197">
      <w:pPr>
        <w:ind w:left="1440" w:hanging="18"/>
        <w:rPr>
          <w:bCs/>
          <w:color w:val="000000"/>
          <w:sz w:val="24"/>
        </w:rPr>
      </w:pPr>
      <w:r w:rsidRPr="007C761C">
        <w:rPr>
          <w:b/>
          <w:color w:val="000000"/>
          <w:sz w:val="24"/>
        </w:rPr>
        <w:t>3.</w:t>
      </w:r>
      <w:r w:rsidRPr="007C761C">
        <w:rPr>
          <w:bCs/>
          <w:color w:val="000000"/>
          <w:sz w:val="24"/>
        </w:rPr>
        <w:t xml:space="preserve"> appropriate consents;</w:t>
      </w:r>
    </w:p>
    <w:p w:rsidR="00F8432F" w:rsidRPr="007C761C" w:rsidRDefault="00F8432F" w:rsidP="00C26197">
      <w:pPr>
        <w:ind w:left="1440"/>
        <w:rPr>
          <w:bCs/>
          <w:color w:val="000000"/>
          <w:sz w:val="24"/>
        </w:rPr>
      </w:pPr>
      <w:r w:rsidRPr="007C761C">
        <w:rPr>
          <w:b/>
          <w:color w:val="000000"/>
          <w:sz w:val="24"/>
        </w:rPr>
        <w:t>4.</w:t>
      </w:r>
      <w:r w:rsidRPr="007C761C">
        <w:rPr>
          <w:bCs/>
          <w:color w:val="000000"/>
          <w:sz w:val="24"/>
        </w:rPr>
        <w:t xml:space="preserve"> progress or case notes or summaries; </w:t>
      </w:r>
    </w:p>
    <w:p w:rsidR="00F8432F" w:rsidRPr="007C761C" w:rsidRDefault="00F8432F" w:rsidP="00C26197">
      <w:pPr>
        <w:ind w:left="1440"/>
        <w:rPr>
          <w:bCs/>
          <w:color w:val="000000"/>
          <w:sz w:val="24"/>
        </w:rPr>
      </w:pPr>
      <w:r w:rsidRPr="007C761C">
        <w:rPr>
          <w:b/>
          <w:color w:val="000000"/>
          <w:sz w:val="24"/>
        </w:rPr>
        <w:lastRenderedPageBreak/>
        <w:t>5.</w:t>
      </w:r>
      <w:r w:rsidRPr="007C761C">
        <w:rPr>
          <w:bCs/>
          <w:color w:val="000000"/>
          <w:sz w:val="24"/>
        </w:rPr>
        <w:t xml:space="preserve"> evidence of quarterly case supervision; </w:t>
      </w:r>
    </w:p>
    <w:p w:rsidR="00F8432F" w:rsidRPr="007C761C" w:rsidRDefault="00F8432F" w:rsidP="00C26197">
      <w:pPr>
        <w:ind w:left="1440"/>
        <w:rPr>
          <w:bCs/>
          <w:color w:val="000000"/>
          <w:sz w:val="24"/>
        </w:rPr>
      </w:pPr>
      <w:r w:rsidRPr="007C761C">
        <w:rPr>
          <w:b/>
          <w:color w:val="000000"/>
          <w:sz w:val="24"/>
        </w:rPr>
        <w:t>6.</w:t>
      </w:r>
      <w:r w:rsidRPr="007C761C">
        <w:rPr>
          <w:bCs/>
          <w:color w:val="000000"/>
          <w:sz w:val="24"/>
        </w:rPr>
        <w:t xml:space="preserve"> relevant signatures;</w:t>
      </w:r>
    </w:p>
    <w:p w:rsidR="00F8432F" w:rsidRPr="007C761C" w:rsidRDefault="00F8432F" w:rsidP="00C26197">
      <w:pPr>
        <w:tabs>
          <w:tab w:val="left" w:pos="9360"/>
        </w:tabs>
        <w:ind w:left="1440"/>
        <w:rPr>
          <w:bCs/>
          <w:color w:val="000000"/>
          <w:sz w:val="24"/>
        </w:rPr>
      </w:pPr>
      <w:r w:rsidRPr="007C761C">
        <w:rPr>
          <w:b/>
          <w:color w:val="000000"/>
          <w:sz w:val="24"/>
        </w:rPr>
        <w:t>7.</w:t>
      </w:r>
      <w:r w:rsidRPr="007C761C">
        <w:rPr>
          <w:bCs/>
          <w:color w:val="000000"/>
          <w:sz w:val="24"/>
        </w:rPr>
        <w:t xml:space="preserve"> service outcomes; and </w:t>
      </w:r>
    </w:p>
    <w:p w:rsidR="00F8432F" w:rsidRPr="007C761C" w:rsidRDefault="00F8432F" w:rsidP="00C26197">
      <w:pPr>
        <w:tabs>
          <w:tab w:val="left" w:pos="9360"/>
        </w:tabs>
        <w:ind w:left="1440"/>
        <w:rPr>
          <w:bCs/>
          <w:color w:val="000000"/>
          <w:sz w:val="24"/>
        </w:rPr>
      </w:pPr>
      <w:r w:rsidRPr="007C761C">
        <w:rPr>
          <w:b/>
          <w:color w:val="000000"/>
          <w:sz w:val="24"/>
        </w:rPr>
        <w:t>8.</w:t>
      </w:r>
      <w:r w:rsidRPr="007C761C">
        <w:rPr>
          <w:bCs/>
          <w:color w:val="000000"/>
          <w:sz w:val="24"/>
        </w:rPr>
        <w:t xml:space="preserve"> aftercare plans.</w:t>
      </w:r>
    </w:p>
    <w:p w:rsidR="00F8432F" w:rsidRPr="007C761C" w:rsidRDefault="00F8432F" w:rsidP="00C26197">
      <w:pPr>
        <w:pStyle w:val="BodyText"/>
        <w:ind w:left="720"/>
        <w:rPr>
          <w:bCs/>
          <w:color w:val="000000"/>
          <w:spacing w:val="8"/>
        </w:rPr>
      </w:pPr>
      <w:r w:rsidRPr="007C761C">
        <w:rPr>
          <w:b/>
          <w:color w:val="000000"/>
          <w:spacing w:val="8"/>
        </w:rPr>
        <w:t xml:space="preserve">b.  </w:t>
      </w:r>
      <w:r w:rsidRPr="007C761C">
        <w:rPr>
          <w:bCs/>
          <w:color w:val="000000"/>
          <w:spacing w:val="8"/>
        </w:rPr>
        <w:t>As part of the case record review process, Unity has established criteria for evaluating the appropriateness or quality of the services provided to persons served.  Personnel who are routinely involved in making service decisions participate in case record review and do not review cases in which they have been directly involved.</w:t>
      </w:r>
    </w:p>
    <w:p w:rsidR="00F8432F" w:rsidRPr="007C761C" w:rsidRDefault="00F8432F" w:rsidP="00F8432F">
      <w:pPr>
        <w:rPr>
          <w:b/>
          <w:bCs/>
          <w:color w:val="000000"/>
          <w:spacing w:val="4"/>
          <w:sz w:val="24"/>
        </w:rPr>
      </w:pPr>
    </w:p>
    <w:p w:rsidR="0038066B" w:rsidRPr="007C761C" w:rsidRDefault="0038066B" w:rsidP="00F8432F">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r w:rsidRPr="007C761C">
        <w:rPr>
          <w:bCs/>
          <w:color w:val="000000"/>
          <w:sz w:val="24"/>
        </w:rPr>
        <w:t xml:space="preserve">Case record review samples must be calculated on an annually basis from the previous fiscal year’s figures for each program service at the beginning of the program’s fiscal year. Unity samples case records from all service-delivery sites drawn at random using valid sampling techniques. To determine sampling size we use the sampling chart found below.  For the purposes of this sampling process, Unity serves persons and families that we consider to be at high-risk.  </w:t>
      </w:r>
      <w:r w:rsidRPr="007C761C">
        <w:rPr>
          <w:bCs/>
          <w:color w:val="000000"/>
          <w:spacing w:val="-2"/>
          <w:sz w:val="24"/>
        </w:rPr>
        <w:t xml:space="preserve">See below for procedures on sampling. </w:t>
      </w:r>
      <w:r w:rsidRPr="007C761C">
        <w:rPr>
          <w:color w:val="000000"/>
          <w:sz w:val="24"/>
        </w:rPr>
        <w:t xml:space="preserve"> Reviews of case files are accomplished using the sampling techniques in this paragraph.</w:t>
      </w:r>
      <w:r w:rsidRPr="007C761C">
        <w:rPr>
          <w:b/>
          <w:bCs/>
          <w:color w:val="000000"/>
          <w:sz w:val="24"/>
        </w:rPr>
        <w:t xml:space="preserve">  </w:t>
      </w:r>
      <w:r w:rsidRPr="007C761C">
        <w:rPr>
          <w:color w:val="000000"/>
          <w:sz w:val="24"/>
        </w:rPr>
        <w:tab/>
      </w:r>
    </w:p>
    <w:p w:rsidR="0038066B" w:rsidRPr="007C761C" w:rsidRDefault="0038066B" w:rsidP="003806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p>
    <w:p w:rsidR="0038066B" w:rsidRPr="007C761C" w:rsidRDefault="0038066B" w:rsidP="0038066B">
      <w:pPr>
        <w:rPr>
          <w:color w:val="000000"/>
          <w:sz w:val="24"/>
        </w:rPr>
      </w:pPr>
      <w:r w:rsidRPr="007C761C">
        <w:rPr>
          <w:color w:val="000000"/>
          <w:sz w:val="24"/>
        </w:rPr>
        <w:t xml:space="preserve">Each quarter the </w:t>
      </w:r>
      <w:r w:rsidR="005552F6" w:rsidRPr="007C761C">
        <w:rPr>
          <w:bCs/>
          <w:color w:val="000000"/>
          <w:sz w:val="24"/>
        </w:rPr>
        <w:t>Risk/quality management</w:t>
      </w:r>
      <w:r w:rsidRPr="007C761C">
        <w:rPr>
          <w:b/>
          <w:bCs/>
          <w:color w:val="000000"/>
          <w:sz w:val="24"/>
        </w:rPr>
        <w:t xml:space="preserve"> </w:t>
      </w:r>
      <w:r w:rsidRPr="007C761C">
        <w:rPr>
          <w:color w:val="000000"/>
          <w:sz w:val="24"/>
        </w:rPr>
        <w:t xml:space="preserve">Specialist randomly selects ¼ of the required sample size for each service according to the charts above and assigns them to the peer reviewers for that service.  </w:t>
      </w:r>
    </w:p>
    <w:p w:rsidR="0038066B" w:rsidRPr="007C761C" w:rsidRDefault="0038066B" w:rsidP="0038066B">
      <w:pPr>
        <w:rPr>
          <w:color w:val="000000"/>
          <w:sz w:val="24"/>
        </w:rPr>
      </w:pPr>
    </w:p>
    <w:p w:rsidR="0038066B" w:rsidRPr="007C761C" w:rsidRDefault="0038066B" w:rsidP="0038066B">
      <w:pPr>
        <w:rPr>
          <w:color w:val="000000"/>
          <w:sz w:val="24"/>
        </w:rPr>
      </w:pPr>
      <w:r w:rsidRPr="007C761C">
        <w:rPr>
          <w:color w:val="000000"/>
          <w:sz w:val="24"/>
        </w:rPr>
        <w:t>Case managers and supervisors from each housing program review another housing program’s case records.</w:t>
      </w:r>
    </w:p>
    <w:p w:rsidR="0038066B" w:rsidRPr="007C761C" w:rsidRDefault="0038066B" w:rsidP="0038066B">
      <w:pPr>
        <w:rPr>
          <w:color w:val="000000"/>
          <w:sz w:val="24"/>
        </w:rPr>
      </w:pPr>
    </w:p>
    <w:p w:rsidR="0038066B" w:rsidRPr="007C761C" w:rsidRDefault="0038066B" w:rsidP="0038066B">
      <w:pPr>
        <w:rPr>
          <w:color w:val="000000"/>
          <w:sz w:val="24"/>
        </w:rPr>
      </w:pPr>
      <w:r w:rsidRPr="007C761C">
        <w:rPr>
          <w:color w:val="000000"/>
          <w:sz w:val="24"/>
        </w:rPr>
        <w:t>Foster Care Program team members and supervisors review the files of the cases from the other team(s).</w:t>
      </w:r>
    </w:p>
    <w:p w:rsidR="0038066B" w:rsidRPr="007C761C" w:rsidRDefault="0038066B" w:rsidP="0038066B">
      <w:pPr>
        <w:pStyle w:val="BodyText"/>
        <w:tabs>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460"/>
          <w:tab w:val="left" w:pos="8640"/>
          <w:tab w:val="left" w:pos="9360"/>
          <w:tab w:val="left" w:pos="10080"/>
          <w:tab w:val="left" w:pos="10800"/>
        </w:tabs>
        <w:spacing w:line="-278" w:lineRule="auto"/>
        <w:rPr>
          <w:color w:val="000000"/>
        </w:rPr>
      </w:pPr>
    </w:p>
    <w:p w:rsidR="0038066B" w:rsidRPr="007C761C" w:rsidRDefault="0038066B" w:rsidP="0038066B">
      <w:pPr>
        <w:pStyle w:val="BodyText"/>
        <w:tabs>
          <w:tab w:val="left" w:pos="0"/>
          <w:tab w:val="left" w:pos="720"/>
          <w:tab w:val="left" w:pos="1440"/>
          <w:tab w:val="left" w:pos="2160"/>
          <w:tab w:val="left" w:pos="2880"/>
          <w:tab w:val="left" w:pos="3600"/>
          <w:tab w:val="left" w:pos="4320"/>
          <w:tab w:val="left" w:pos="5040"/>
          <w:tab w:val="left" w:pos="5760"/>
          <w:tab w:val="left" w:pos="5850"/>
          <w:tab w:val="left" w:pos="6480"/>
          <w:tab w:val="left" w:pos="7200"/>
          <w:tab w:val="left" w:pos="7920"/>
          <w:tab w:val="left" w:pos="8460"/>
          <w:tab w:val="left" w:pos="8640"/>
          <w:tab w:val="left" w:pos="9360"/>
          <w:tab w:val="left" w:pos="10080"/>
          <w:tab w:val="left" w:pos="10800"/>
        </w:tabs>
        <w:spacing w:line="-278" w:lineRule="auto"/>
        <w:rPr>
          <w:b/>
          <w:color w:val="000000"/>
        </w:rPr>
      </w:pPr>
      <w:r w:rsidRPr="007C761C">
        <w:rPr>
          <w:color w:val="000000"/>
        </w:rPr>
        <w:t xml:space="preserve">The check lists used for quarterly reviews of case files are developed by the Executive Director and reviewed and modified periodically to correspond with the case file inspections by the funding agencies’ monitors.  </w:t>
      </w:r>
    </w:p>
    <w:p w:rsidR="0038066B" w:rsidRPr="007C761C" w:rsidRDefault="0038066B" w:rsidP="0038066B">
      <w:pPr>
        <w:rPr>
          <w:bCs/>
          <w:color w:val="000000"/>
          <w:sz w:val="24"/>
        </w:rPr>
      </w:pPr>
    </w:p>
    <w:p w:rsidR="0038066B" w:rsidRPr="007C761C" w:rsidRDefault="0038066B" w:rsidP="0038066B">
      <w:pPr>
        <w:rPr>
          <w:color w:val="000000"/>
          <w:sz w:val="24"/>
          <w:szCs w:val="24"/>
        </w:rPr>
      </w:pPr>
      <w:r w:rsidRPr="007C761C">
        <w:rPr>
          <w:color w:val="000000"/>
          <w:spacing w:val="-2"/>
          <w:sz w:val="24"/>
          <w:szCs w:val="24"/>
        </w:rPr>
        <w:t xml:space="preserve">The MIS and </w:t>
      </w:r>
      <w:r w:rsidR="005552F6" w:rsidRPr="007C761C">
        <w:rPr>
          <w:color w:val="000000"/>
          <w:spacing w:val="-2"/>
          <w:sz w:val="24"/>
          <w:szCs w:val="24"/>
        </w:rPr>
        <w:t>Risk/quality management</w:t>
      </w:r>
      <w:r w:rsidRPr="007C761C">
        <w:rPr>
          <w:color w:val="000000"/>
          <w:spacing w:val="-2"/>
          <w:sz w:val="24"/>
          <w:szCs w:val="24"/>
        </w:rPr>
        <w:t xml:space="preserve"> Departments p</w:t>
      </w:r>
      <w:r w:rsidRPr="007C761C">
        <w:rPr>
          <w:color w:val="000000"/>
          <w:sz w:val="24"/>
          <w:szCs w:val="24"/>
        </w:rPr>
        <w:t>rovide the forms used by each program or service for case record review and forms for collecting and aggregating service and operational data and reports.  See the attached case file review forms for each of our services.</w:t>
      </w:r>
    </w:p>
    <w:p w:rsidR="0038066B" w:rsidRPr="007C761C" w:rsidRDefault="0038066B" w:rsidP="003806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p>
    <w:p w:rsidR="0038066B" w:rsidRPr="007C761C" w:rsidRDefault="0038066B" w:rsidP="0038066B">
      <w:pPr>
        <w:tabs>
          <w:tab w:val="left" w:pos="1440"/>
        </w:tabs>
        <w:ind w:left="1440" w:hanging="1440"/>
        <w:rPr>
          <w:bCs/>
          <w:color w:val="000000"/>
          <w:sz w:val="24"/>
          <w:szCs w:val="24"/>
        </w:rPr>
      </w:pPr>
      <w:r w:rsidRPr="007C761C">
        <w:rPr>
          <w:bCs/>
          <w:color w:val="000000"/>
          <w:sz w:val="24"/>
          <w:szCs w:val="24"/>
        </w:rPr>
        <w:t>Sources of additional useful performance and quality information can include:</w:t>
      </w:r>
    </w:p>
    <w:p w:rsidR="0038066B" w:rsidRPr="007C761C" w:rsidRDefault="0038066B" w:rsidP="00C26197">
      <w:pPr>
        <w:numPr>
          <w:ilvl w:val="0"/>
          <w:numId w:val="24"/>
        </w:numPr>
        <w:tabs>
          <w:tab w:val="left" w:pos="1080"/>
        </w:tabs>
        <w:ind w:right="240" w:firstLine="0"/>
        <w:rPr>
          <w:bCs/>
          <w:color w:val="000000"/>
          <w:sz w:val="24"/>
          <w:szCs w:val="24"/>
        </w:rPr>
      </w:pPr>
      <w:r w:rsidRPr="007C761C">
        <w:rPr>
          <w:bCs/>
          <w:color w:val="000000"/>
          <w:sz w:val="24"/>
          <w:szCs w:val="24"/>
        </w:rPr>
        <w:t xml:space="preserve">child and </w:t>
      </w:r>
      <w:hyperlink r:id="rId46" w:history="1">
        <w:r w:rsidRPr="007C761C">
          <w:rPr>
            <w:rStyle w:val="Hyperlink"/>
            <w:bCs/>
            <w:color w:val="000000"/>
            <w:sz w:val="24"/>
            <w:szCs w:val="24"/>
          </w:rPr>
          <w:t>family</w:t>
        </w:r>
      </w:hyperlink>
      <w:r w:rsidRPr="007C761C">
        <w:rPr>
          <w:bCs/>
          <w:color w:val="000000"/>
          <w:sz w:val="24"/>
          <w:szCs w:val="24"/>
        </w:rPr>
        <w:t xml:space="preserve"> exit interview, survey, and focus group information; </w:t>
      </w:r>
    </w:p>
    <w:p w:rsidR="0038066B" w:rsidRPr="007C761C" w:rsidRDefault="00FD32CF" w:rsidP="00C26197">
      <w:pPr>
        <w:numPr>
          <w:ilvl w:val="0"/>
          <w:numId w:val="24"/>
        </w:numPr>
        <w:tabs>
          <w:tab w:val="left" w:pos="1080"/>
        </w:tabs>
        <w:ind w:right="240" w:firstLine="0"/>
        <w:rPr>
          <w:bCs/>
          <w:color w:val="000000"/>
          <w:sz w:val="24"/>
          <w:szCs w:val="24"/>
        </w:rPr>
      </w:pPr>
      <w:hyperlink r:id="rId47" w:history="1">
        <w:r w:rsidR="0038066B" w:rsidRPr="007C761C">
          <w:rPr>
            <w:rStyle w:val="Hyperlink"/>
            <w:bCs/>
            <w:color w:val="000000"/>
            <w:sz w:val="24"/>
            <w:szCs w:val="24"/>
          </w:rPr>
          <w:t>community</w:t>
        </w:r>
      </w:hyperlink>
      <w:r w:rsidR="0038066B" w:rsidRPr="007C761C">
        <w:rPr>
          <w:bCs/>
          <w:color w:val="000000"/>
          <w:sz w:val="24"/>
          <w:szCs w:val="24"/>
        </w:rPr>
        <w:t xml:space="preserve"> collaborator and </w:t>
      </w:r>
      <w:hyperlink r:id="rId48" w:history="1">
        <w:r w:rsidR="0038066B" w:rsidRPr="007C761C">
          <w:rPr>
            <w:rStyle w:val="Hyperlink"/>
            <w:bCs/>
            <w:color w:val="000000"/>
            <w:sz w:val="24"/>
            <w:szCs w:val="24"/>
          </w:rPr>
          <w:t>stakeholder</w:t>
        </w:r>
      </w:hyperlink>
      <w:r w:rsidR="0038066B" w:rsidRPr="007C761C">
        <w:rPr>
          <w:bCs/>
          <w:color w:val="000000"/>
          <w:sz w:val="24"/>
          <w:szCs w:val="24"/>
        </w:rPr>
        <w:t xml:space="preserve"> interview results; </w:t>
      </w:r>
    </w:p>
    <w:p w:rsidR="0038066B" w:rsidRPr="007C761C" w:rsidRDefault="0038066B" w:rsidP="00C26197">
      <w:pPr>
        <w:numPr>
          <w:ilvl w:val="0"/>
          <w:numId w:val="24"/>
        </w:numPr>
        <w:tabs>
          <w:tab w:val="left" w:pos="1080"/>
        </w:tabs>
        <w:ind w:right="240" w:firstLine="0"/>
        <w:rPr>
          <w:bCs/>
          <w:color w:val="000000"/>
          <w:sz w:val="24"/>
          <w:szCs w:val="24"/>
        </w:rPr>
      </w:pPr>
      <w:r w:rsidRPr="007C761C">
        <w:rPr>
          <w:bCs/>
          <w:color w:val="000000"/>
          <w:sz w:val="24"/>
          <w:szCs w:val="24"/>
        </w:rPr>
        <w:t xml:space="preserve">information related to compliance with federal, state, and department program requirements; </w:t>
      </w:r>
    </w:p>
    <w:p w:rsidR="0038066B" w:rsidRPr="007C761C" w:rsidRDefault="0038066B" w:rsidP="00C26197">
      <w:pPr>
        <w:numPr>
          <w:ilvl w:val="0"/>
          <w:numId w:val="24"/>
        </w:numPr>
        <w:tabs>
          <w:tab w:val="left" w:pos="1080"/>
        </w:tabs>
        <w:ind w:right="240" w:firstLine="0"/>
        <w:rPr>
          <w:bCs/>
          <w:color w:val="000000"/>
          <w:sz w:val="24"/>
          <w:szCs w:val="24"/>
        </w:rPr>
      </w:pPr>
      <w:r w:rsidRPr="007C761C">
        <w:rPr>
          <w:bCs/>
          <w:color w:val="000000"/>
          <w:sz w:val="24"/>
          <w:szCs w:val="24"/>
        </w:rPr>
        <w:t xml:space="preserve">legislative audits; </w:t>
      </w:r>
    </w:p>
    <w:p w:rsidR="0038066B" w:rsidRPr="007C761C" w:rsidRDefault="0038066B" w:rsidP="00C26197">
      <w:pPr>
        <w:numPr>
          <w:ilvl w:val="0"/>
          <w:numId w:val="24"/>
        </w:numPr>
        <w:tabs>
          <w:tab w:val="left" w:pos="1080"/>
        </w:tabs>
        <w:ind w:right="240" w:firstLine="0"/>
        <w:rPr>
          <w:bCs/>
          <w:color w:val="000000"/>
          <w:sz w:val="24"/>
          <w:szCs w:val="24"/>
        </w:rPr>
      </w:pPr>
      <w:r w:rsidRPr="007C761C">
        <w:rPr>
          <w:bCs/>
          <w:color w:val="000000"/>
          <w:sz w:val="24"/>
          <w:szCs w:val="24"/>
        </w:rPr>
        <w:t xml:space="preserve">funding reviews or audits; </w:t>
      </w:r>
    </w:p>
    <w:p w:rsidR="0038066B" w:rsidRPr="007C761C" w:rsidRDefault="0038066B" w:rsidP="00C26197">
      <w:pPr>
        <w:numPr>
          <w:ilvl w:val="0"/>
          <w:numId w:val="24"/>
        </w:numPr>
        <w:tabs>
          <w:tab w:val="left" w:pos="1080"/>
        </w:tabs>
        <w:ind w:right="240" w:firstLine="0"/>
        <w:rPr>
          <w:bCs/>
          <w:color w:val="000000"/>
          <w:sz w:val="24"/>
          <w:szCs w:val="24"/>
        </w:rPr>
      </w:pPr>
      <w:r w:rsidRPr="007C761C">
        <w:rPr>
          <w:bCs/>
          <w:color w:val="000000"/>
          <w:sz w:val="24"/>
          <w:szCs w:val="24"/>
        </w:rPr>
        <w:t xml:space="preserve">reports from citizens review boards; and/or </w:t>
      </w:r>
    </w:p>
    <w:p w:rsidR="0038066B" w:rsidRPr="007C761C" w:rsidRDefault="0038066B" w:rsidP="00C26197">
      <w:pPr>
        <w:numPr>
          <w:ilvl w:val="0"/>
          <w:numId w:val="24"/>
        </w:numPr>
        <w:tabs>
          <w:tab w:val="left" w:pos="1080"/>
        </w:tabs>
        <w:ind w:right="240" w:firstLine="0"/>
        <w:rPr>
          <w:bCs/>
          <w:color w:val="000000"/>
          <w:sz w:val="24"/>
          <w:szCs w:val="24"/>
        </w:rPr>
      </w:pPr>
      <w:r w:rsidRPr="007C761C">
        <w:rPr>
          <w:bCs/>
          <w:color w:val="000000"/>
          <w:sz w:val="24"/>
          <w:szCs w:val="24"/>
        </w:rPr>
        <w:t>child fatality review results.</w:t>
      </w:r>
    </w:p>
    <w:p w:rsidR="00B40B43" w:rsidRDefault="00B40B43" w:rsidP="003806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b/>
          <w:bCs/>
          <w:color w:val="000000"/>
          <w:sz w:val="24"/>
        </w:rPr>
      </w:pPr>
    </w:p>
    <w:p w:rsidR="0053504A" w:rsidRPr="007C761C" w:rsidRDefault="0053504A" w:rsidP="0053504A">
      <w:pPr>
        <w:pStyle w:val="BodyText2"/>
        <w:rPr>
          <w:b/>
          <w:color w:val="000000"/>
        </w:rPr>
      </w:pPr>
      <w:r w:rsidRPr="007C761C">
        <w:rPr>
          <w:b/>
          <w:color w:val="000000"/>
        </w:rPr>
        <w:t>Harmony Village</w:t>
      </w:r>
      <w:r w:rsidR="00C669EE">
        <w:rPr>
          <w:b/>
          <w:color w:val="000000"/>
        </w:rPr>
        <w:t>, Focus Hope I and</w:t>
      </w:r>
      <w:r w:rsidRPr="007C761C">
        <w:rPr>
          <w:b/>
          <w:color w:val="000000"/>
        </w:rPr>
        <w:t xml:space="preserve"> II</w:t>
      </w:r>
      <w:r w:rsidR="00C669EE">
        <w:rPr>
          <w:b/>
          <w:color w:val="000000"/>
        </w:rPr>
        <w:t>,</w:t>
      </w:r>
      <w:r w:rsidRPr="007C761C">
        <w:rPr>
          <w:b/>
          <w:color w:val="000000"/>
        </w:rPr>
        <w:t xml:space="preserve"> </w:t>
      </w:r>
      <w:r w:rsidR="00C669EE">
        <w:rPr>
          <w:b/>
          <w:color w:val="000000"/>
        </w:rPr>
        <w:t xml:space="preserve">Umoja and Project Ignite </w:t>
      </w:r>
      <w:r w:rsidRPr="007C761C">
        <w:rPr>
          <w:b/>
          <w:color w:val="000000"/>
        </w:rPr>
        <w:t>Housing Programs</w:t>
      </w:r>
    </w:p>
    <w:p w:rsidR="0053504A" w:rsidRPr="007C761C" w:rsidRDefault="0053504A" w:rsidP="0053504A">
      <w:pPr>
        <w:pStyle w:val="BodyText2"/>
        <w:rPr>
          <w:color w:val="000000"/>
        </w:rPr>
      </w:pPr>
      <w:r w:rsidRPr="007C761C">
        <w:rPr>
          <w:color w:val="000000"/>
        </w:rPr>
        <w:t>UNITY will achieve their outcomes of the housing programs by adhering to the following:</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lastRenderedPageBreak/>
        <w:t>Insuring that all staff are adequately trained and are oriented towards the special needs of the population served</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the Intake Worker conducts an intake session to include screening, data collection regarding: referral source, housing history, current living arrangement, and financial status/income information, employment history/status, substance abuse history/status, treatment history/status and current status.</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the Intake Worker enters intake data in the HMIS database and collects copies of relevant documents such as: birth certificates, school records, medical records and consents for release of information.</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Life Skills Counselors oversee daily activities and provide training as needed such as: Executive Teamking, housekeeping, parenting &amp; communication skills.</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Life Skills Counselors teach Life Skills Classes to include: budgeting, good health, legal issues, transportation, comm resources, prenatal care, parent training and housing options.</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the Case Manager enters data in the HMIS database and refers clients for vocation, employment services and treatment, as indicated</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the Case Manager implements and monitors activity groups for adult and children clients.</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the Tenet Service Manager provides food and other household items as needed.</w:t>
      </w:r>
    </w:p>
    <w:p w:rsidR="0053504A" w:rsidRPr="007C761C" w:rsidRDefault="0053504A" w:rsidP="0053504A">
      <w:pPr>
        <w:pStyle w:val="BodyText2"/>
        <w:rPr>
          <w:color w:val="000000"/>
        </w:rPr>
      </w:pPr>
    </w:p>
    <w:p w:rsidR="0053504A" w:rsidRPr="007C761C" w:rsidRDefault="0053504A" w:rsidP="0053504A">
      <w:pPr>
        <w:pStyle w:val="BodyText2"/>
        <w:rPr>
          <w:color w:val="000000"/>
        </w:rPr>
      </w:pPr>
      <w:r w:rsidRPr="007C761C">
        <w:rPr>
          <w:color w:val="000000"/>
        </w:rPr>
        <w:t>Ensuring that the Case Manager develops a service plan tailored to meet the specific needs of each family. Ensuring that the Case Manager meets weekly with each individual/family to assess progress.</w:t>
      </w:r>
    </w:p>
    <w:p w:rsidR="0053504A" w:rsidRPr="007C761C" w:rsidRDefault="0053504A" w:rsidP="0053504A">
      <w:pPr>
        <w:pStyle w:val="BodyText2"/>
        <w:rPr>
          <w:color w:val="000000"/>
        </w:rPr>
      </w:pPr>
    </w:p>
    <w:p w:rsidR="0053504A" w:rsidRDefault="0053504A" w:rsidP="0053504A">
      <w:pPr>
        <w:pStyle w:val="BodyText2"/>
        <w:rPr>
          <w:color w:val="000000"/>
        </w:rPr>
      </w:pPr>
      <w:r w:rsidRPr="007C761C">
        <w:rPr>
          <w:color w:val="000000"/>
        </w:rPr>
        <w:t>Ensuring that the Case Manager tracks outcomes and provides after care follow-up as indicated.</w:t>
      </w:r>
    </w:p>
    <w:p w:rsidR="0053504A" w:rsidRDefault="0053504A" w:rsidP="0053504A">
      <w:pPr>
        <w:pStyle w:val="BodyText2"/>
        <w:rPr>
          <w:color w:val="000000"/>
        </w:rPr>
      </w:pPr>
    </w:p>
    <w:p w:rsidR="0053504A" w:rsidRPr="007C761C" w:rsidRDefault="0053504A" w:rsidP="0053504A">
      <w:pPr>
        <w:pStyle w:val="BodyText2"/>
        <w:rPr>
          <w:color w:val="000000"/>
        </w:rPr>
      </w:pPr>
      <w:r>
        <w:rPr>
          <w:color w:val="000000"/>
        </w:rPr>
        <w:t>Ensuring that peer case file reviews are conducted in accordance with this plan and PPM 200, Performance and Quality Management.</w:t>
      </w:r>
    </w:p>
    <w:p w:rsidR="0053504A" w:rsidRPr="007C761C" w:rsidRDefault="0053504A" w:rsidP="0053504A">
      <w:pPr>
        <w:pStyle w:val="BodyText2"/>
        <w:rPr>
          <w:b/>
          <w:bCs/>
          <w:color w:val="000000"/>
        </w:rPr>
      </w:pPr>
    </w:p>
    <w:p w:rsidR="0053504A" w:rsidRPr="007C761C" w:rsidRDefault="0053504A" w:rsidP="0053504A">
      <w:pPr>
        <w:pStyle w:val="BodyText2"/>
        <w:rPr>
          <w:b/>
          <w:bCs/>
          <w:color w:val="000000"/>
        </w:rPr>
      </w:pPr>
      <w:r w:rsidRPr="007C761C">
        <w:rPr>
          <w:b/>
          <w:bCs/>
          <w:color w:val="000000"/>
        </w:rPr>
        <w:t>In Addition:</w:t>
      </w:r>
    </w:p>
    <w:p w:rsidR="0053504A" w:rsidRPr="007C761C" w:rsidRDefault="0053504A" w:rsidP="0053504A">
      <w:pPr>
        <w:pStyle w:val="BodyText2"/>
        <w:ind w:hanging="720"/>
        <w:rPr>
          <w:b/>
          <w:bCs/>
          <w:color w:val="000000"/>
        </w:rPr>
      </w:pPr>
    </w:p>
    <w:p w:rsidR="0053504A" w:rsidRPr="007C761C" w:rsidRDefault="0053504A" w:rsidP="0053504A">
      <w:pPr>
        <w:pStyle w:val="BodyText2"/>
        <w:numPr>
          <w:ilvl w:val="0"/>
          <w:numId w:val="3"/>
        </w:numPr>
        <w:ind w:hanging="720"/>
        <w:rPr>
          <w:color w:val="000000"/>
        </w:rPr>
      </w:pPr>
      <w:r w:rsidRPr="007C761C">
        <w:rPr>
          <w:color w:val="000000"/>
        </w:rPr>
        <w:t>Providing a safe, secure and family centered environment for our clients with 24-hour coverage.</w:t>
      </w:r>
    </w:p>
    <w:p w:rsidR="0053504A" w:rsidRPr="007C761C" w:rsidRDefault="0053504A" w:rsidP="0053504A">
      <w:pPr>
        <w:pStyle w:val="BodyText2"/>
        <w:rPr>
          <w:color w:val="000000"/>
        </w:rPr>
      </w:pPr>
    </w:p>
    <w:p w:rsidR="0053504A" w:rsidRPr="007C761C" w:rsidRDefault="0053504A" w:rsidP="0053504A">
      <w:pPr>
        <w:pStyle w:val="BodyText2"/>
        <w:numPr>
          <w:ilvl w:val="0"/>
          <w:numId w:val="3"/>
        </w:numPr>
        <w:ind w:hanging="720"/>
        <w:rPr>
          <w:color w:val="000000"/>
        </w:rPr>
      </w:pPr>
      <w:r w:rsidRPr="007C761C">
        <w:rPr>
          <w:color w:val="000000"/>
        </w:rPr>
        <w:t>Providing parent training.</w:t>
      </w:r>
    </w:p>
    <w:p w:rsidR="0053504A" w:rsidRPr="007C761C" w:rsidRDefault="0053504A" w:rsidP="0053504A">
      <w:pPr>
        <w:pStyle w:val="BodyText2"/>
        <w:ind w:hanging="720"/>
        <w:rPr>
          <w:color w:val="000000"/>
        </w:rPr>
      </w:pPr>
    </w:p>
    <w:p w:rsidR="0053504A" w:rsidRPr="007C761C" w:rsidRDefault="0053504A" w:rsidP="0053504A">
      <w:pPr>
        <w:pStyle w:val="BodyText2"/>
        <w:numPr>
          <w:ilvl w:val="0"/>
          <w:numId w:val="3"/>
        </w:numPr>
        <w:ind w:hanging="720"/>
        <w:rPr>
          <w:color w:val="000000"/>
        </w:rPr>
      </w:pPr>
      <w:r w:rsidRPr="007C761C">
        <w:rPr>
          <w:color w:val="000000"/>
        </w:rPr>
        <w:t>Providing individual and family counseling.</w:t>
      </w:r>
    </w:p>
    <w:p w:rsidR="0053504A" w:rsidRPr="007C761C" w:rsidRDefault="0053504A" w:rsidP="0053504A">
      <w:pPr>
        <w:rPr>
          <w:b/>
          <w:bCs/>
          <w:color w:val="000000"/>
          <w:sz w:val="24"/>
        </w:rPr>
      </w:pPr>
    </w:p>
    <w:p w:rsidR="00B40B43" w:rsidRPr="007C761C" w:rsidRDefault="00B40B43" w:rsidP="0038066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color w:val="000000"/>
          <w:sz w:val="24"/>
        </w:rPr>
      </w:pPr>
    </w:p>
    <w:p w:rsidR="00C669EE" w:rsidRDefault="00C669EE">
      <w:pPr>
        <w:pStyle w:val="BodyText"/>
        <w:rPr>
          <w:b/>
          <w:bCs/>
          <w:color w:val="000000"/>
          <w:spacing w:val="8"/>
        </w:rPr>
      </w:pPr>
    </w:p>
    <w:p w:rsidR="00C669EE" w:rsidRDefault="00C669EE">
      <w:pPr>
        <w:pStyle w:val="BodyText"/>
        <w:rPr>
          <w:b/>
          <w:bCs/>
          <w:color w:val="000000"/>
          <w:spacing w:val="8"/>
        </w:rPr>
      </w:pPr>
    </w:p>
    <w:p w:rsidR="00DB4930" w:rsidRPr="007C761C" w:rsidRDefault="00E65979">
      <w:pPr>
        <w:pStyle w:val="BodyText"/>
        <w:rPr>
          <w:bCs/>
          <w:color w:val="000000"/>
          <w:spacing w:val="8"/>
        </w:rPr>
      </w:pPr>
      <w:r w:rsidRPr="007C761C">
        <w:rPr>
          <w:b/>
          <w:bCs/>
          <w:color w:val="000000"/>
          <w:spacing w:val="8"/>
        </w:rPr>
        <w:t>RISK MANAGEMENT</w:t>
      </w:r>
      <w:r w:rsidR="002D4E2E" w:rsidRPr="007C761C">
        <w:rPr>
          <w:b/>
          <w:bCs/>
          <w:color w:val="000000"/>
          <w:spacing w:val="8"/>
        </w:rPr>
        <w:t xml:space="preserve">:  </w:t>
      </w:r>
      <w:r w:rsidR="00DB4930" w:rsidRPr="007C761C">
        <w:rPr>
          <w:bCs/>
          <w:color w:val="000000"/>
          <w:spacing w:val="8"/>
        </w:rPr>
        <w:t xml:space="preserve">At least </w:t>
      </w:r>
      <w:r w:rsidR="0065461C">
        <w:rPr>
          <w:bCs/>
          <w:color w:val="000000"/>
          <w:spacing w:val="8"/>
        </w:rPr>
        <w:t>quarterly</w:t>
      </w:r>
      <w:r w:rsidR="00DB4930" w:rsidRPr="007C761C">
        <w:rPr>
          <w:bCs/>
          <w:color w:val="000000"/>
          <w:spacing w:val="8"/>
        </w:rPr>
        <w:t xml:space="preserve">, </w:t>
      </w:r>
      <w:r w:rsidR="00AA4EDC" w:rsidRPr="007C761C">
        <w:rPr>
          <w:bCs/>
          <w:color w:val="000000"/>
          <w:spacing w:val="8"/>
        </w:rPr>
        <w:t>Unity</w:t>
      </w:r>
      <w:r w:rsidR="0049385E" w:rsidRPr="007C761C">
        <w:rPr>
          <w:bCs/>
          <w:color w:val="000000"/>
          <w:spacing w:val="8"/>
        </w:rPr>
        <w:t>’s Quality Teams</w:t>
      </w:r>
      <w:r w:rsidR="00DB4930" w:rsidRPr="007C761C">
        <w:rPr>
          <w:bCs/>
          <w:color w:val="000000"/>
          <w:spacing w:val="8"/>
        </w:rPr>
        <w:t xml:space="preserve"> conduct risk management reviews </w:t>
      </w:r>
      <w:r w:rsidR="0065461C">
        <w:rPr>
          <w:bCs/>
          <w:color w:val="000000"/>
          <w:spacing w:val="8"/>
        </w:rPr>
        <w:t xml:space="preserve">for </w:t>
      </w:r>
      <w:r w:rsidR="00DB4930" w:rsidRPr="007C761C">
        <w:rPr>
          <w:bCs/>
          <w:color w:val="000000"/>
          <w:spacing w:val="8"/>
        </w:rPr>
        <w:t>in</w:t>
      </w:r>
      <w:r w:rsidR="0065461C">
        <w:rPr>
          <w:bCs/>
          <w:color w:val="000000"/>
          <w:spacing w:val="8"/>
        </w:rPr>
        <w:t>corporation in</w:t>
      </w:r>
      <w:r w:rsidR="00DB4930" w:rsidRPr="007C761C">
        <w:rPr>
          <w:bCs/>
          <w:color w:val="000000"/>
          <w:spacing w:val="8"/>
        </w:rPr>
        <w:t xml:space="preserve"> the </w:t>
      </w:r>
      <w:r w:rsidR="00E042E4" w:rsidRPr="007C761C">
        <w:rPr>
          <w:bCs/>
          <w:color w:val="000000"/>
          <w:spacing w:val="8"/>
        </w:rPr>
        <w:t>Performance Analysis and Tactical</w:t>
      </w:r>
      <w:r w:rsidR="00DB4930" w:rsidRPr="007C761C">
        <w:rPr>
          <w:bCs/>
          <w:color w:val="000000"/>
          <w:spacing w:val="8"/>
        </w:rPr>
        <w:t xml:space="preserve"> Planning </w:t>
      </w:r>
      <w:r w:rsidR="00DB4930" w:rsidRPr="007C761C">
        <w:rPr>
          <w:bCs/>
          <w:color w:val="000000"/>
          <w:spacing w:val="8"/>
        </w:rPr>
        <w:lastRenderedPageBreak/>
        <w:t xml:space="preserve">Process that assess areas of overall risk to </w:t>
      </w:r>
      <w:r w:rsidR="00AA4EDC" w:rsidRPr="007C761C">
        <w:rPr>
          <w:bCs/>
          <w:color w:val="000000"/>
          <w:spacing w:val="8"/>
        </w:rPr>
        <w:t>Unity</w:t>
      </w:r>
      <w:r w:rsidR="00DB4930" w:rsidRPr="007C761C">
        <w:rPr>
          <w:bCs/>
          <w:color w:val="000000"/>
          <w:spacing w:val="8"/>
        </w:rPr>
        <w:t xml:space="preserve">, in accordance with </w:t>
      </w:r>
      <w:r w:rsidR="00E042E4" w:rsidRPr="007C761C">
        <w:rPr>
          <w:bCs/>
          <w:color w:val="000000"/>
          <w:spacing w:val="8"/>
        </w:rPr>
        <w:t>UPC</w:t>
      </w:r>
      <w:r w:rsidR="00DB4930" w:rsidRPr="007C761C">
        <w:rPr>
          <w:bCs/>
          <w:color w:val="000000"/>
          <w:spacing w:val="8"/>
        </w:rPr>
        <w:t xml:space="preserve"> Plan 200.1</w:t>
      </w:r>
      <w:r w:rsidR="00E042E4" w:rsidRPr="007C761C">
        <w:rPr>
          <w:bCs/>
          <w:color w:val="000000"/>
          <w:spacing w:val="8"/>
        </w:rPr>
        <w:t>,</w:t>
      </w:r>
      <w:r w:rsidR="00DB4930" w:rsidRPr="007C761C">
        <w:rPr>
          <w:bCs/>
          <w:color w:val="000000"/>
          <w:spacing w:val="8"/>
        </w:rPr>
        <w:t xml:space="preserve"> </w:t>
      </w:r>
      <w:r w:rsidR="005552F6" w:rsidRPr="007C761C">
        <w:rPr>
          <w:bCs/>
          <w:color w:val="000000"/>
          <w:spacing w:val="8"/>
        </w:rPr>
        <w:t>Risk/</w:t>
      </w:r>
      <w:r w:rsidR="001613E3" w:rsidRPr="007C761C">
        <w:rPr>
          <w:bCs/>
          <w:color w:val="000000"/>
          <w:spacing w:val="8"/>
        </w:rPr>
        <w:t>Q</w:t>
      </w:r>
      <w:r w:rsidR="005552F6" w:rsidRPr="007C761C">
        <w:rPr>
          <w:bCs/>
          <w:color w:val="000000"/>
          <w:spacing w:val="8"/>
        </w:rPr>
        <w:t xml:space="preserve">uality </w:t>
      </w:r>
      <w:r w:rsidR="001613E3" w:rsidRPr="007C761C">
        <w:rPr>
          <w:bCs/>
          <w:color w:val="000000"/>
          <w:spacing w:val="8"/>
        </w:rPr>
        <w:t>M</w:t>
      </w:r>
      <w:r w:rsidR="005552F6" w:rsidRPr="007C761C">
        <w:rPr>
          <w:bCs/>
          <w:color w:val="000000"/>
          <w:spacing w:val="8"/>
        </w:rPr>
        <w:t>anagement</w:t>
      </w:r>
      <w:r w:rsidR="00DB4930" w:rsidRPr="007C761C">
        <w:rPr>
          <w:bCs/>
          <w:color w:val="000000"/>
          <w:spacing w:val="8"/>
        </w:rPr>
        <w:t xml:space="preserve"> Plan </w:t>
      </w:r>
      <w:r w:rsidR="001613E3" w:rsidRPr="007C761C">
        <w:rPr>
          <w:bCs/>
          <w:color w:val="000000"/>
          <w:spacing w:val="8"/>
        </w:rPr>
        <w:t xml:space="preserve">and PPM </w:t>
      </w:r>
      <w:r w:rsidR="0065461C">
        <w:rPr>
          <w:bCs/>
          <w:color w:val="000000"/>
          <w:spacing w:val="8"/>
        </w:rPr>
        <w:t>800</w:t>
      </w:r>
      <w:r w:rsidR="001613E3" w:rsidRPr="007C761C">
        <w:rPr>
          <w:bCs/>
          <w:color w:val="000000"/>
          <w:spacing w:val="8"/>
        </w:rPr>
        <w:t xml:space="preserve">, Risk </w:t>
      </w:r>
      <w:r w:rsidR="0065461C">
        <w:rPr>
          <w:bCs/>
          <w:color w:val="000000"/>
          <w:spacing w:val="8"/>
        </w:rPr>
        <w:t xml:space="preserve">Prevention and </w:t>
      </w:r>
      <w:r w:rsidR="001613E3" w:rsidRPr="007C761C">
        <w:rPr>
          <w:bCs/>
          <w:color w:val="000000"/>
          <w:spacing w:val="8"/>
        </w:rPr>
        <w:t xml:space="preserve">Management, </w:t>
      </w:r>
      <w:r w:rsidR="00DB4930" w:rsidRPr="007C761C">
        <w:rPr>
          <w:bCs/>
          <w:color w:val="000000"/>
          <w:spacing w:val="8"/>
        </w:rPr>
        <w:t>including:</w:t>
      </w:r>
    </w:p>
    <w:p w:rsidR="00DB4930" w:rsidRPr="007C761C" w:rsidRDefault="00DB4930" w:rsidP="00E65979">
      <w:pPr>
        <w:tabs>
          <w:tab w:val="left" w:pos="1080"/>
        </w:tabs>
        <w:ind w:left="720" w:hanging="18"/>
        <w:rPr>
          <w:bCs/>
          <w:color w:val="000000"/>
          <w:spacing w:val="8"/>
          <w:sz w:val="24"/>
        </w:rPr>
      </w:pPr>
      <w:r w:rsidRPr="007C761C">
        <w:rPr>
          <w:b/>
          <w:color w:val="000000"/>
          <w:spacing w:val="8"/>
          <w:sz w:val="24"/>
        </w:rPr>
        <w:t>a.</w:t>
      </w:r>
      <w:r w:rsidRPr="007C761C">
        <w:rPr>
          <w:bCs/>
          <w:color w:val="000000"/>
          <w:spacing w:val="8"/>
          <w:sz w:val="24"/>
        </w:rPr>
        <w:t xml:space="preserve"> review of research involving program participants if any; and</w:t>
      </w:r>
    </w:p>
    <w:p w:rsidR="00DB4930" w:rsidRPr="007C761C" w:rsidRDefault="00DB4930" w:rsidP="00E65979">
      <w:pPr>
        <w:tabs>
          <w:tab w:val="left" w:pos="1080"/>
        </w:tabs>
        <w:ind w:left="720" w:right="288"/>
        <w:rPr>
          <w:bCs/>
          <w:color w:val="000000"/>
          <w:spacing w:val="8"/>
          <w:sz w:val="24"/>
        </w:rPr>
      </w:pPr>
      <w:r w:rsidRPr="007C761C">
        <w:rPr>
          <w:b/>
          <w:color w:val="000000"/>
          <w:spacing w:val="8"/>
          <w:sz w:val="24"/>
        </w:rPr>
        <w:t>b.</w:t>
      </w:r>
      <w:r w:rsidRPr="007C761C">
        <w:rPr>
          <w:bCs/>
          <w:color w:val="000000"/>
          <w:spacing w:val="8"/>
          <w:sz w:val="24"/>
        </w:rPr>
        <w:t xml:space="preserve"> review of compliance with legal requirements including licensing and mandatory reporting laws.</w:t>
      </w:r>
    </w:p>
    <w:p w:rsidR="00DB4930" w:rsidRPr="007C761C" w:rsidRDefault="00DB4930" w:rsidP="00E65979">
      <w:pPr>
        <w:numPr>
          <w:ilvl w:val="0"/>
          <w:numId w:val="13"/>
        </w:numPr>
        <w:tabs>
          <w:tab w:val="clear" w:pos="720"/>
          <w:tab w:val="num" w:pos="270"/>
          <w:tab w:val="left" w:pos="1080"/>
        </w:tabs>
        <w:ind w:right="576" w:firstLine="0"/>
        <w:rPr>
          <w:bCs/>
          <w:color w:val="000000"/>
          <w:spacing w:val="8"/>
          <w:sz w:val="24"/>
        </w:rPr>
      </w:pPr>
      <w:r w:rsidRPr="007C761C">
        <w:rPr>
          <w:bCs/>
          <w:color w:val="000000"/>
          <w:spacing w:val="8"/>
          <w:sz w:val="24"/>
        </w:rPr>
        <w:t xml:space="preserve">review of </w:t>
      </w:r>
      <w:r w:rsidR="002D4E2E" w:rsidRPr="007C761C">
        <w:rPr>
          <w:bCs/>
          <w:color w:val="000000"/>
          <w:spacing w:val="8"/>
          <w:sz w:val="24"/>
        </w:rPr>
        <w:t>Incident Reports, Grievances</w:t>
      </w:r>
      <w:r w:rsidR="0065461C">
        <w:rPr>
          <w:bCs/>
          <w:color w:val="000000"/>
          <w:spacing w:val="8"/>
          <w:sz w:val="24"/>
        </w:rPr>
        <w:t>, facilities safety inspections, fire drills, vehicle and facilities maintenance records</w:t>
      </w:r>
      <w:r w:rsidR="00903C15">
        <w:rPr>
          <w:bCs/>
          <w:color w:val="000000"/>
          <w:spacing w:val="8"/>
          <w:sz w:val="24"/>
        </w:rPr>
        <w:t>, vulnerability of information technology</w:t>
      </w:r>
      <w:r w:rsidR="002D4E2E" w:rsidRPr="007C761C">
        <w:rPr>
          <w:bCs/>
          <w:color w:val="000000"/>
          <w:spacing w:val="8"/>
          <w:sz w:val="24"/>
        </w:rPr>
        <w:t xml:space="preserve"> and </w:t>
      </w:r>
      <w:r w:rsidR="00882352" w:rsidRPr="007C761C">
        <w:rPr>
          <w:bCs/>
          <w:color w:val="000000"/>
          <w:spacing w:val="8"/>
          <w:sz w:val="24"/>
        </w:rPr>
        <w:t xml:space="preserve">breaches of agency policies and procedures </w:t>
      </w:r>
      <w:r w:rsidRPr="007C761C">
        <w:rPr>
          <w:bCs/>
          <w:color w:val="000000"/>
          <w:spacing w:val="8"/>
          <w:sz w:val="24"/>
        </w:rPr>
        <w:t xml:space="preserve">that </w:t>
      </w:r>
      <w:r w:rsidR="00F07915" w:rsidRPr="007C761C">
        <w:rPr>
          <w:bCs/>
          <w:color w:val="000000"/>
          <w:spacing w:val="8"/>
          <w:sz w:val="24"/>
        </w:rPr>
        <w:t xml:space="preserve">may </w:t>
      </w:r>
      <w:r w:rsidRPr="007C761C">
        <w:rPr>
          <w:bCs/>
          <w:color w:val="000000"/>
          <w:spacing w:val="8"/>
          <w:sz w:val="24"/>
        </w:rPr>
        <w:t>involve risk or limit freedom of choice, including the use of restrictive behavior management interventions such as seclusion and restraint; and all cases where a person served was determined to be a danger to himself/herself or others.</w:t>
      </w:r>
    </w:p>
    <w:p w:rsidR="00DB4930" w:rsidRPr="007C761C" w:rsidRDefault="00DB4930" w:rsidP="00E65979">
      <w:pPr>
        <w:tabs>
          <w:tab w:val="left" w:pos="1080"/>
        </w:tabs>
        <w:ind w:left="720"/>
        <w:rPr>
          <w:color w:val="000000"/>
          <w:sz w:val="24"/>
        </w:rPr>
      </w:pPr>
      <w:r w:rsidRPr="007C761C">
        <w:rPr>
          <w:b/>
          <w:bCs/>
          <w:color w:val="000000"/>
          <w:sz w:val="24"/>
        </w:rPr>
        <w:t xml:space="preserve">d.  </w:t>
      </w:r>
      <w:r w:rsidR="00AA4EDC" w:rsidRPr="007C761C">
        <w:rPr>
          <w:bCs/>
          <w:color w:val="000000"/>
          <w:sz w:val="24"/>
        </w:rPr>
        <w:t>Unity</w:t>
      </w:r>
      <w:r w:rsidRPr="007C761C">
        <w:rPr>
          <w:color w:val="000000"/>
          <w:sz w:val="24"/>
        </w:rPr>
        <w:t xml:space="preserve"> also conducts a quarterly review of all grievances, incidents, or accidents involving persons served or personnel, including, but not limited to:</w:t>
      </w:r>
    </w:p>
    <w:p w:rsidR="00DB4930" w:rsidRPr="007C761C" w:rsidRDefault="00DB4930" w:rsidP="00E65979">
      <w:pPr>
        <w:ind w:left="1440" w:right="576"/>
        <w:rPr>
          <w:color w:val="000000"/>
          <w:sz w:val="24"/>
        </w:rPr>
      </w:pPr>
      <w:r w:rsidRPr="007C761C">
        <w:rPr>
          <w:b/>
          <w:bCs/>
          <w:color w:val="000000"/>
          <w:sz w:val="24"/>
        </w:rPr>
        <w:t>1.</w:t>
      </w:r>
      <w:r w:rsidRPr="007C761C">
        <w:rPr>
          <w:color w:val="000000"/>
          <w:sz w:val="24"/>
        </w:rPr>
        <w:t xml:space="preserve">   review of issues related to administering, dispensing, or prescribing medications, if or when appropriate; </w:t>
      </w:r>
    </w:p>
    <w:p w:rsidR="00DB4930" w:rsidRPr="007C761C" w:rsidRDefault="00DB4930" w:rsidP="00E65979">
      <w:pPr>
        <w:ind w:left="1440" w:firstLine="18"/>
        <w:rPr>
          <w:color w:val="000000"/>
          <w:sz w:val="24"/>
        </w:rPr>
      </w:pPr>
      <w:r w:rsidRPr="007C761C">
        <w:rPr>
          <w:b/>
          <w:bCs/>
          <w:color w:val="000000"/>
          <w:sz w:val="24"/>
        </w:rPr>
        <w:t>2.</w:t>
      </w:r>
      <w:r w:rsidRPr="007C761C">
        <w:rPr>
          <w:color w:val="000000"/>
          <w:sz w:val="24"/>
        </w:rPr>
        <w:t xml:space="preserve">   review of environmental risks;</w:t>
      </w:r>
    </w:p>
    <w:p w:rsidR="00DB4930" w:rsidRPr="007C761C" w:rsidRDefault="00DB4930" w:rsidP="00E65979">
      <w:pPr>
        <w:numPr>
          <w:ilvl w:val="0"/>
          <w:numId w:val="14"/>
        </w:numPr>
        <w:tabs>
          <w:tab w:val="left" w:pos="630"/>
          <w:tab w:val="left" w:pos="720"/>
        </w:tabs>
        <w:ind w:left="1800"/>
        <w:rPr>
          <w:color w:val="000000"/>
          <w:sz w:val="24"/>
        </w:rPr>
      </w:pPr>
      <w:r w:rsidRPr="007C761C">
        <w:rPr>
          <w:color w:val="000000"/>
          <w:sz w:val="24"/>
        </w:rPr>
        <w:t>consumer or foster parent grievances</w:t>
      </w:r>
    </w:p>
    <w:p w:rsidR="00DB4930" w:rsidRPr="007C761C" w:rsidRDefault="00DB4930" w:rsidP="00E65979">
      <w:pPr>
        <w:numPr>
          <w:ilvl w:val="0"/>
          <w:numId w:val="14"/>
        </w:numPr>
        <w:ind w:left="1800"/>
        <w:rPr>
          <w:color w:val="000000"/>
          <w:sz w:val="24"/>
        </w:rPr>
      </w:pPr>
      <w:r w:rsidRPr="007C761C">
        <w:rPr>
          <w:b/>
          <w:bCs/>
          <w:color w:val="000000"/>
          <w:sz w:val="24"/>
        </w:rPr>
        <w:t xml:space="preserve"> </w:t>
      </w:r>
      <w:r w:rsidRPr="007C761C">
        <w:rPr>
          <w:color w:val="000000"/>
          <w:sz w:val="24"/>
        </w:rPr>
        <w:t xml:space="preserve">harassment claims; </w:t>
      </w:r>
    </w:p>
    <w:p w:rsidR="00DB4930" w:rsidRPr="007C761C" w:rsidRDefault="00DB4930" w:rsidP="00E65979">
      <w:pPr>
        <w:numPr>
          <w:ilvl w:val="0"/>
          <w:numId w:val="14"/>
        </w:numPr>
        <w:ind w:left="1800"/>
        <w:rPr>
          <w:color w:val="000000"/>
          <w:sz w:val="24"/>
        </w:rPr>
      </w:pPr>
      <w:r w:rsidRPr="007C761C">
        <w:rPr>
          <w:color w:val="000000"/>
          <w:sz w:val="24"/>
        </w:rPr>
        <w:t xml:space="preserve">discrimination claims; and </w:t>
      </w:r>
    </w:p>
    <w:p w:rsidR="00DB4930" w:rsidRPr="007C761C" w:rsidRDefault="00DB4930" w:rsidP="00E65979">
      <w:pPr>
        <w:numPr>
          <w:ilvl w:val="0"/>
          <w:numId w:val="14"/>
        </w:numPr>
        <w:ind w:left="1800"/>
        <w:rPr>
          <w:color w:val="000000"/>
          <w:sz w:val="24"/>
        </w:rPr>
      </w:pPr>
      <w:r w:rsidRPr="007C761C">
        <w:rPr>
          <w:color w:val="000000"/>
          <w:sz w:val="24"/>
        </w:rPr>
        <w:t xml:space="preserve">privacy restrictions, including phone and mail restrictions.  </w:t>
      </w:r>
    </w:p>
    <w:p w:rsidR="00DB4930" w:rsidRPr="007C761C" w:rsidRDefault="001613E3" w:rsidP="001613E3">
      <w:pPr>
        <w:pStyle w:val="BodyText"/>
        <w:ind w:left="720"/>
        <w:rPr>
          <w:color w:val="000000"/>
        </w:rPr>
      </w:pPr>
      <w:r w:rsidRPr="007C761C">
        <w:rPr>
          <w:b/>
          <w:bCs/>
          <w:color w:val="000000"/>
        </w:rPr>
        <w:t xml:space="preserve">e.   </w:t>
      </w:r>
      <w:r w:rsidR="00AA4EDC" w:rsidRPr="007C761C">
        <w:rPr>
          <w:bCs/>
          <w:color w:val="000000"/>
        </w:rPr>
        <w:t>Unity</w:t>
      </w:r>
      <w:r w:rsidR="00DB4930" w:rsidRPr="007C761C">
        <w:rPr>
          <w:color w:val="000000"/>
        </w:rPr>
        <w:t xml:space="preserve"> integrates the findings of external review processes, including audits, accredita</w:t>
      </w:r>
      <w:r w:rsidR="00DB4930" w:rsidRPr="007C761C">
        <w:rPr>
          <w:color w:val="000000"/>
        </w:rPr>
        <w:softHyphen/>
        <w:t xml:space="preserve">tion activities, licensing, and other reviews into its </w:t>
      </w:r>
      <w:r w:rsidR="005552F6" w:rsidRPr="007C761C">
        <w:rPr>
          <w:color w:val="000000"/>
        </w:rPr>
        <w:t>risk/quality management</w:t>
      </w:r>
      <w:r w:rsidR="00DB4930" w:rsidRPr="007C761C">
        <w:rPr>
          <w:color w:val="000000"/>
        </w:rPr>
        <w:t xml:space="preserve"> process.   The external reviews such as the COA (re)accreditation review, the Agency Performance Review Monitor's Reports, Fire and Safety Inspections, and the yearly Audit Reports are reviewed as part of the </w:t>
      </w:r>
      <w:r w:rsidR="00F54C87" w:rsidRPr="007C761C">
        <w:rPr>
          <w:color w:val="000000"/>
        </w:rPr>
        <w:t>Q</w:t>
      </w:r>
      <w:r w:rsidRPr="007C761C">
        <w:rPr>
          <w:color w:val="000000"/>
        </w:rPr>
        <w:t>M</w:t>
      </w:r>
      <w:r w:rsidR="00DB4930" w:rsidRPr="007C761C">
        <w:rPr>
          <w:color w:val="000000"/>
        </w:rPr>
        <w:t xml:space="preserve"> Teams’ quarterly and annual reviews, the Agency Annual Performance Report to the Board and the </w:t>
      </w:r>
      <w:r w:rsidR="00E042E4" w:rsidRPr="007C761C">
        <w:rPr>
          <w:color w:val="000000"/>
        </w:rPr>
        <w:t>Performance Analysis and Tactical</w:t>
      </w:r>
      <w:r w:rsidR="00DB4930" w:rsidRPr="007C761C">
        <w:rPr>
          <w:color w:val="000000"/>
        </w:rPr>
        <w:t xml:space="preserve"> planning process.</w:t>
      </w:r>
    </w:p>
    <w:p w:rsidR="001613E3" w:rsidRDefault="001613E3" w:rsidP="001613E3">
      <w:pPr>
        <w:pStyle w:val="BodyText"/>
        <w:ind w:left="720"/>
        <w:rPr>
          <w:color w:val="000000"/>
        </w:rPr>
      </w:pPr>
      <w:r w:rsidRPr="007C761C">
        <w:rPr>
          <w:b/>
          <w:color w:val="000000"/>
        </w:rPr>
        <w:t xml:space="preserve">f.   </w:t>
      </w:r>
      <w:r w:rsidRPr="007C761C">
        <w:rPr>
          <w:color w:val="000000"/>
        </w:rPr>
        <w:t>Unity conducts an annual review of liability insurance and liability issues.</w:t>
      </w:r>
    </w:p>
    <w:p w:rsidR="00A07471" w:rsidRDefault="00A07471" w:rsidP="000D4056">
      <w:pPr>
        <w:pStyle w:val="BodyText"/>
        <w:rPr>
          <w:color w:val="000000"/>
        </w:rPr>
      </w:pPr>
    </w:p>
    <w:p w:rsidR="000D4056" w:rsidRPr="000D4056" w:rsidRDefault="000D4056" w:rsidP="000D4056">
      <w:pPr>
        <w:pStyle w:val="BodyText"/>
        <w:rPr>
          <w:color w:val="000000"/>
        </w:rPr>
      </w:pPr>
      <w:r>
        <w:rPr>
          <w:color w:val="000000"/>
        </w:rPr>
        <w:t xml:space="preserve">The quarterly review is summarized along with appropriate corrective action plans in a Quarterly Risk Prevention and Management Report and shared with agency personnel and the Board of Directors.  </w:t>
      </w:r>
    </w:p>
    <w:p w:rsidR="00DB4930" w:rsidRPr="007C761C" w:rsidRDefault="00DB4930">
      <w:pPr>
        <w:rPr>
          <w:color w:val="000000"/>
          <w:spacing w:val="4"/>
          <w:sz w:val="24"/>
        </w:rPr>
      </w:pPr>
    </w:p>
    <w:p w:rsidR="00A07426" w:rsidRDefault="00A07426" w:rsidP="00A07426">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Pr>
          <w:b/>
          <w:bCs/>
          <w:sz w:val="28"/>
          <w:szCs w:val="28"/>
        </w:rPr>
        <w:t>QUARTERLY RISK/QUALITY MANAGEMENT REPORT TO THE BOARD</w:t>
      </w:r>
    </w:p>
    <w:p w:rsidR="00A07426" w:rsidRDefault="00A07426" w:rsidP="00A07426">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p>
    <w:p w:rsidR="00A07426" w:rsidRDefault="00A07426" w:rsidP="00A07426">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ind w:left="6120" w:hanging="6120"/>
      </w:pPr>
      <w:r>
        <w:t>FY:           Quarter:</w:t>
      </w:r>
      <w:r>
        <w:rPr>
          <w:u w:val="single"/>
        </w:rPr>
        <w:t xml:space="preserve">                            </w:t>
      </w:r>
    </w:p>
    <w:p w:rsidR="00A07426" w:rsidRDefault="00A07426" w:rsidP="00A07426">
      <w:pPr>
        <w:tabs>
          <w:tab w:val="left" w:pos="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A07426" w:rsidRDefault="00A07426" w:rsidP="00A07426">
      <w:pPr>
        <w:tabs>
          <w:tab w:val="left" w:pos="-1440"/>
        </w:tabs>
        <w:ind w:left="7920" w:hanging="2880"/>
      </w:pPr>
      <w:r>
        <w:rPr>
          <w:b/>
          <w:bCs/>
        </w:rPr>
        <w:t xml:space="preserve">     GOAL</w:t>
      </w:r>
      <w:r>
        <w:rPr>
          <w:b/>
          <w:bCs/>
        </w:rPr>
        <w:tab/>
        <w:t>OUTCOME</w:t>
      </w:r>
      <w:r>
        <w:rPr>
          <w:b/>
          <w:bCs/>
        </w:rPr>
        <w:tab/>
      </w:r>
      <w:r>
        <w:rPr>
          <w:b/>
          <w:bCs/>
        </w:rPr>
        <w:tab/>
        <w:t xml:space="preserve">           </w:t>
      </w:r>
    </w:p>
    <w:p w:rsidR="00A07426" w:rsidRDefault="00A07426" w:rsidP="00A07426">
      <w:pPr>
        <w:tabs>
          <w:tab w:val="left" w:pos="-1440"/>
        </w:tabs>
      </w:pPr>
      <w:r>
        <w:t>1.  Financials</w:t>
      </w:r>
    </w:p>
    <w:p w:rsidR="00A07426" w:rsidRDefault="00A07426" w:rsidP="00A07426">
      <w:pPr>
        <w:tabs>
          <w:tab w:val="left" w:pos="-1440"/>
        </w:tabs>
        <w:ind w:left="4320" w:hanging="3600"/>
      </w:pPr>
      <w:r>
        <w:t>A.  Budget Variance Report</w:t>
      </w:r>
      <w:r>
        <w:tab/>
      </w:r>
      <w:r>
        <w:tab/>
        <w:t>1.  10 % variance or less</w:t>
      </w:r>
    </w:p>
    <w:p w:rsidR="00A07426" w:rsidRDefault="00A07426" w:rsidP="00A07426">
      <w:pPr>
        <w:tabs>
          <w:tab w:val="left" w:pos="-1440"/>
        </w:tabs>
        <w:ind w:left="4320" w:hanging="3600"/>
      </w:pPr>
      <w:r>
        <w:t>B.  Profit and Loss Statement</w:t>
      </w:r>
      <w:r>
        <w:tab/>
      </w:r>
      <w:r>
        <w:tab/>
        <w:t>1.  10 % variance or less</w:t>
      </w:r>
    </w:p>
    <w:p w:rsidR="00A07426" w:rsidRDefault="00A07426" w:rsidP="00A07426">
      <w:pPr>
        <w:tabs>
          <w:tab w:val="left" w:pos="-1440"/>
        </w:tabs>
      </w:pPr>
    </w:p>
    <w:p w:rsidR="00A07426" w:rsidRDefault="00A07426" w:rsidP="00A07426">
      <w:pPr>
        <w:tabs>
          <w:tab w:val="left" w:pos="-1440"/>
        </w:tabs>
      </w:pPr>
      <w:r>
        <w:t>2.  Program Outcomes</w:t>
      </w:r>
    </w:p>
    <w:p w:rsidR="00A07426" w:rsidRDefault="00A07426" w:rsidP="00A07426">
      <w:pPr>
        <w:tabs>
          <w:tab w:val="left" w:pos="-1440"/>
        </w:tabs>
        <w:ind w:left="4320" w:hanging="3600"/>
      </w:pPr>
      <w:r>
        <w:t>A.  Foster Care</w:t>
      </w:r>
      <w:r>
        <w:tab/>
      </w:r>
      <w:r>
        <w:tab/>
        <w:t>1.  Home of Relative per yr.</w:t>
      </w:r>
      <w:r>
        <w:tab/>
      </w:r>
    </w:p>
    <w:p w:rsidR="00A07426" w:rsidRDefault="00A07426" w:rsidP="00A07426">
      <w:pPr>
        <w:tabs>
          <w:tab w:val="left" w:pos="-1440"/>
        </w:tabs>
        <w:ind w:firstLine="4320"/>
      </w:pPr>
      <w:r>
        <w:t xml:space="preserve">     </w:t>
      </w:r>
      <w:r>
        <w:tab/>
        <w:t xml:space="preserve">% achieve permanency      </w:t>
      </w:r>
    </w:p>
    <w:p w:rsidR="00A07426" w:rsidRDefault="00A07426" w:rsidP="00A07426">
      <w:pPr>
        <w:tabs>
          <w:tab w:val="left" w:pos="-1440"/>
        </w:tabs>
        <w:ind w:left="7200" w:hanging="2880"/>
      </w:pPr>
      <w:r>
        <w:t xml:space="preserve">               2.  Traditional per yr.</w:t>
      </w:r>
      <w:r>
        <w:tab/>
      </w:r>
      <w:r>
        <w:tab/>
      </w:r>
    </w:p>
    <w:p w:rsidR="00A07426" w:rsidRDefault="00A07426" w:rsidP="00A07426">
      <w:pPr>
        <w:tabs>
          <w:tab w:val="left" w:pos="-1440"/>
        </w:tabs>
        <w:ind w:firstLine="4320"/>
      </w:pPr>
      <w:r>
        <w:t xml:space="preserve">                % achieve permanency      </w:t>
      </w:r>
    </w:p>
    <w:p w:rsidR="00A07426" w:rsidRDefault="00A07426" w:rsidP="00A07426">
      <w:pPr>
        <w:tabs>
          <w:tab w:val="left" w:pos="-1440"/>
        </w:tabs>
        <w:ind w:firstLine="4320"/>
      </w:pPr>
      <w:r>
        <w:lastRenderedPageBreak/>
        <w:t xml:space="preserve"> </w:t>
      </w:r>
    </w:p>
    <w:p w:rsidR="00A07426" w:rsidRDefault="00A07426" w:rsidP="00A07426">
      <w:pPr>
        <w:tabs>
          <w:tab w:val="left" w:pos="-1440"/>
        </w:tabs>
        <w:ind w:left="4320" w:hanging="3600"/>
      </w:pPr>
      <w:r>
        <w:t>C.  Counseling Program</w:t>
      </w:r>
      <w:r>
        <w:tab/>
      </w:r>
      <w:r>
        <w:tab/>
        <w:t>1.  % achieve successful</w:t>
      </w:r>
    </w:p>
    <w:p w:rsidR="00A07426" w:rsidRDefault="00A07426" w:rsidP="00A07426">
      <w:pPr>
        <w:tabs>
          <w:tab w:val="left" w:pos="-1440"/>
        </w:tabs>
        <w:ind w:firstLine="4320"/>
      </w:pPr>
      <w:r>
        <w:t xml:space="preserve">     </w:t>
      </w:r>
      <w:r>
        <w:tab/>
        <w:t>termination outcomes</w:t>
      </w:r>
    </w:p>
    <w:p w:rsidR="00A07426" w:rsidRDefault="00A07426" w:rsidP="00A07426">
      <w:pPr>
        <w:tabs>
          <w:tab w:val="left" w:pos="-1440"/>
        </w:tabs>
      </w:pPr>
    </w:p>
    <w:p w:rsidR="00A07426" w:rsidRDefault="00A07426" w:rsidP="00A07426">
      <w:pPr>
        <w:tabs>
          <w:tab w:val="left" w:pos="-1440"/>
        </w:tabs>
        <w:ind w:left="7200" w:hanging="6480"/>
      </w:pPr>
      <w:r>
        <w:t>D.  Focus Hope I, II, III, UMOJA, Ignite</w:t>
      </w:r>
      <w:r>
        <w:tab/>
      </w:r>
      <w:r>
        <w:tab/>
      </w:r>
      <w:r>
        <w:tab/>
      </w:r>
    </w:p>
    <w:p w:rsidR="00A07426" w:rsidRDefault="00A07426" w:rsidP="00A07426">
      <w:pPr>
        <w:tabs>
          <w:tab w:val="left" w:pos="-1440"/>
        </w:tabs>
        <w:ind w:left="5040"/>
      </w:pPr>
      <w:r>
        <w:t xml:space="preserve">1.  </w:t>
      </w:r>
      <w:r>
        <w:rPr>
          <w:b/>
          <w:bCs/>
        </w:rPr>
        <w:t>?</w:t>
      </w:r>
      <w:r>
        <w:t xml:space="preserve"> % remain drug free or</w:t>
      </w:r>
    </w:p>
    <w:p w:rsidR="00A07426" w:rsidRDefault="00A07426" w:rsidP="00A07426">
      <w:pPr>
        <w:tabs>
          <w:tab w:val="left" w:pos="-1440"/>
        </w:tabs>
        <w:ind w:left="5040"/>
      </w:pPr>
      <w:r>
        <w:t>are involved in recovery services</w:t>
      </w:r>
      <w:r>
        <w:tab/>
      </w:r>
    </w:p>
    <w:p w:rsidR="00A07426" w:rsidRDefault="00A07426" w:rsidP="00A07426">
      <w:pPr>
        <w:tabs>
          <w:tab w:val="left" w:pos="-1440"/>
        </w:tabs>
        <w:ind w:left="5040"/>
      </w:pPr>
      <w:r>
        <w:t xml:space="preserve">2.  </w:t>
      </w:r>
      <w:r>
        <w:rPr>
          <w:b/>
          <w:bCs/>
        </w:rPr>
        <w:t>?</w:t>
      </w:r>
      <w:r>
        <w:t xml:space="preserve"> % obtain employment</w:t>
      </w:r>
      <w:r>
        <w:tab/>
      </w:r>
    </w:p>
    <w:p w:rsidR="00A07426" w:rsidRDefault="00A07426" w:rsidP="00A07426">
      <w:pPr>
        <w:tabs>
          <w:tab w:val="left" w:pos="-1440"/>
        </w:tabs>
        <w:ind w:left="5040"/>
      </w:pPr>
      <w:r>
        <w:t xml:space="preserve">3.  </w:t>
      </w:r>
      <w:r>
        <w:rPr>
          <w:b/>
          <w:bCs/>
        </w:rPr>
        <w:t>?</w:t>
      </w:r>
      <w:r>
        <w:t xml:space="preserve"> % participate in </w:t>
      </w:r>
      <w:r>
        <w:tab/>
      </w:r>
      <w:r>
        <w:tab/>
      </w:r>
    </w:p>
    <w:p w:rsidR="00A07426" w:rsidRDefault="00A07426" w:rsidP="00A07426">
      <w:pPr>
        <w:tabs>
          <w:tab w:val="left" w:pos="-1440"/>
        </w:tabs>
        <w:ind w:left="5040"/>
      </w:pPr>
      <w:r>
        <w:t>educational services</w:t>
      </w:r>
      <w:r>
        <w:tab/>
        <w:t xml:space="preserve">    </w:t>
      </w:r>
    </w:p>
    <w:p w:rsidR="00A07426" w:rsidRDefault="00A07426" w:rsidP="00A07426">
      <w:pPr>
        <w:tabs>
          <w:tab w:val="left" w:pos="-1440"/>
        </w:tabs>
        <w:ind w:left="5040"/>
      </w:pPr>
      <w:r>
        <w:t>4.  ? % of school age</w:t>
      </w:r>
      <w:r>
        <w:tab/>
      </w:r>
    </w:p>
    <w:p w:rsidR="00A07426" w:rsidRDefault="00A07426" w:rsidP="00A07426">
      <w:pPr>
        <w:tabs>
          <w:tab w:val="left" w:pos="-1440"/>
        </w:tabs>
        <w:ind w:left="5040"/>
      </w:pPr>
      <w:r>
        <w:t>children participate in</w:t>
      </w:r>
      <w:r>
        <w:tab/>
        <w:t xml:space="preserve">    </w:t>
      </w:r>
    </w:p>
    <w:p w:rsidR="00A07426" w:rsidRDefault="00A07426" w:rsidP="00A07426">
      <w:pPr>
        <w:tabs>
          <w:tab w:val="left" w:pos="-1440"/>
        </w:tabs>
        <w:ind w:left="5040"/>
      </w:pPr>
      <w:r>
        <w:t>educational services</w:t>
      </w:r>
      <w:r>
        <w:tab/>
        <w:t xml:space="preserve">    </w:t>
      </w:r>
    </w:p>
    <w:p w:rsidR="00A07426" w:rsidRDefault="00A07426" w:rsidP="00A07426">
      <w:pPr>
        <w:tabs>
          <w:tab w:val="left" w:pos="-1440"/>
        </w:tabs>
        <w:ind w:left="5040"/>
      </w:pPr>
      <w:r>
        <w:t xml:space="preserve">6.  </w:t>
      </w:r>
      <w:r>
        <w:rPr>
          <w:b/>
          <w:bCs/>
        </w:rPr>
        <w:t>?</w:t>
      </w:r>
      <w:r>
        <w:t xml:space="preserve"> % participate in</w:t>
      </w:r>
    </w:p>
    <w:p w:rsidR="00A07426" w:rsidRDefault="00A07426" w:rsidP="00A07426">
      <w:pPr>
        <w:tabs>
          <w:tab w:val="left" w:pos="-1440"/>
        </w:tabs>
        <w:ind w:left="5040"/>
      </w:pPr>
      <w:r>
        <w:t>medical services</w:t>
      </w:r>
      <w:r>
        <w:tab/>
      </w:r>
      <w:r>
        <w:tab/>
        <w:t xml:space="preserve">    </w:t>
      </w:r>
    </w:p>
    <w:p w:rsidR="00A07426" w:rsidRDefault="00A07426" w:rsidP="00A07426">
      <w:pPr>
        <w:tabs>
          <w:tab w:val="left" w:pos="-1440"/>
        </w:tabs>
        <w:ind w:left="5040"/>
      </w:pPr>
      <w:r>
        <w:t>7.  ? % participate in</w:t>
      </w:r>
      <w:r>
        <w:tab/>
      </w:r>
    </w:p>
    <w:p w:rsidR="00A07426" w:rsidRDefault="00A07426" w:rsidP="00A07426">
      <w:pPr>
        <w:tabs>
          <w:tab w:val="left" w:pos="-1440"/>
        </w:tabs>
        <w:ind w:left="5040"/>
      </w:pPr>
      <w:r>
        <w:t>psycho/social services</w:t>
      </w:r>
      <w:r>
        <w:tab/>
        <w:t xml:space="preserve">    </w:t>
      </w:r>
    </w:p>
    <w:p w:rsidR="00A07426" w:rsidRDefault="00A07426" w:rsidP="00A07426">
      <w:pPr>
        <w:tabs>
          <w:tab w:val="left" w:pos="-1440"/>
        </w:tabs>
        <w:ind w:left="5040"/>
      </w:pPr>
      <w:r>
        <w:t xml:space="preserve">8.  ? % remain in permanent </w:t>
      </w:r>
    </w:p>
    <w:p w:rsidR="00A07426" w:rsidRDefault="00A07426" w:rsidP="00A07426">
      <w:pPr>
        <w:tabs>
          <w:tab w:val="left" w:pos="-1440"/>
        </w:tabs>
        <w:ind w:left="5040"/>
      </w:pPr>
      <w:r>
        <w:t>housing</w:t>
      </w:r>
      <w:r>
        <w:tab/>
      </w:r>
    </w:p>
    <w:p w:rsidR="00A07426" w:rsidRDefault="00A07426" w:rsidP="00A07426">
      <w:pPr>
        <w:tabs>
          <w:tab w:val="left" w:pos="-1440"/>
        </w:tabs>
      </w:pPr>
    </w:p>
    <w:p w:rsidR="00A07426" w:rsidRDefault="00A07426" w:rsidP="00A07426">
      <w:pPr>
        <w:tabs>
          <w:tab w:val="left" w:pos="-1440"/>
        </w:tabs>
        <w:ind w:firstLine="720"/>
      </w:pPr>
      <w:r>
        <w:t>E.  Harmony Village</w:t>
      </w:r>
      <w:r>
        <w:tab/>
      </w:r>
      <w:r>
        <w:tab/>
      </w:r>
      <w:r>
        <w:tab/>
      </w:r>
      <w:r>
        <w:tab/>
        <w:t>1.  ? % obtain employment</w:t>
      </w:r>
    </w:p>
    <w:p w:rsidR="00A07426" w:rsidRDefault="00A07426" w:rsidP="00A07426">
      <w:pPr>
        <w:tabs>
          <w:tab w:val="left" w:pos="-1440"/>
        </w:tabs>
        <w:ind w:firstLine="4320"/>
      </w:pPr>
      <w:r>
        <w:tab/>
        <w:t xml:space="preserve">2.  ? % participate in </w:t>
      </w:r>
    </w:p>
    <w:p w:rsidR="00A07426" w:rsidRDefault="00A07426" w:rsidP="00A07426">
      <w:pPr>
        <w:tabs>
          <w:tab w:val="left" w:pos="-1440"/>
        </w:tabs>
        <w:ind w:firstLine="4320"/>
      </w:pPr>
      <w:r>
        <w:t xml:space="preserve">     </w:t>
      </w:r>
      <w:r>
        <w:tab/>
        <w:t>educational services</w:t>
      </w:r>
    </w:p>
    <w:p w:rsidR="00A07426" w:rsidRDefault="00A07426" w:rsidP="00A07426">
      <w:pPr>
        <w:tabs>
          <w:tab w:val="left" w:pos="-1440"/>
        </w:tabs>
        <w:ind w:firstLine="4320"/>
      </w:pPr>
      <w:r>
        <w:tab/>
        <w:t>3.  ? % achieve permanent</w:t>
      </w:r>
    </w:p>
    <w:p w:rsidR="00A07426" w:rsidRDefault="00A07426" w:rsidP="00A07426">
      <w:pPr>
        <w:tabs>
          <w:tab w:val="left" w:pos="-1440"/>
        </w:tabs>
        <w:ind w:firstLine="4320"/>
      </w:pPr>
      <w:r>
        <w:t xml:space="preserve">    </w:t>
      </w:r>
      <w:r>
        <w:tab/>
        <w:t>housing</w:t>
      </w:r>
    </w:p>
    <w:p w:rsidR="00A07426" w:rsidRDefault="00A07426" w:rsidP="00A07426">
      <w:pPr>
        <w:tabs>
          <w:tab w:val="left" w:pos="-1440"/>
        </w:tabs>
        <w:ind w:firstLine="4320"/>
      </w:pPr>
      <w:r>
        <w:tab/>
        <w:t>4.  ? % remain drug free</w:t>
      </w:r>
    </w:p>
    <w:p w:rsidR="00A07426" w:rsidRDefault="00A07426" w:rsidP="00A07426">
      <w:pPr>
        <w:tabs>
          <w:tab w:val="left" w:pos="-1440"/>
        </w:tabs>
      </w:pPr>
    </w:p>
    <w:p w:rsidR="00A07426" w:rsidRDefault="00A07426" w:rsidP="00A07426">
      <w:pPr>
        <w:tabs>
          <w:tab w:val="left" w:pos="-1440"/>
        </w:tabs>
      </w:pPr>
      <w:r>
        <w:t>3.  Personnel</w:t>
      </w:r>
    </w:p>
    <w:p w:rsidR="00A07426" w:rsidRDefault="00A07426" w:rsidP="00A07426">
      <w:pPr>
        <w:tabs>
          <w:tab w:val="left" w:pos="-1440"/>
        </w:tabs>
        <w:ind w:left="4320" w:hanging="3600"/>
      </w:pPr>
      <w:r>
        <w:t>A.  Total Employees</w:t>
      </w:r>
      <w:r>
        <w:tab/>
      </w:r>
      <w:r>
        <w:tab/>
        <w:t xml:space="preserve">1.  </w:t>
      </w:r>
    </w:p>
    <w:p w:rsidR="00A07426" w:rsidRDefault="00A07426" w:rsidP="00A07426">
      <w:pPr>
        <w:tabs>
          <w:tab w:val="left" w:pos="-1440"/>
        </w:tabs>
        <w:ind w:left="4320" w:hanging="3600"/>
      </w:pPr>
      <w:r>
        <w:t>B.  Turnover</w:t>
      </w:r>
      <w:r>
        <w:tab/>
      </w:r>
      <w:r>
        <w:tab/>
        <w:t>1.  %</w:t>
      </w:r>
      <w:r>
        <w:tab/>
      </w:r>
    </w:p>
    <w:p w:rsidR="00A07426" w:rsidRDefault="00A07426" w:rsidP="00A07426">
      <w:pPr>
        <w:tabs>
          <w:tab w:val="left" w:pos="-1440"/>
        </w:tabs>
      </w:pPr>
    </w:p>
    <w:p w:rsidR="00A07426" w:rsidRDefault="00A07426" w:rsidP="00A07426">
      <w:pPr>
        <w:tabs>
          <w:tab w:val="left" w:pos="-1440"/>
        </w:tabs>
      </w:pPr>
      <w:r>
        <w:t>4.  Tactical/Strategic Planning Update</w:t>
      </w:r>
      <w:r>
        <w:tab/>
      </w:r>
      <w:r>
        <w:tab/>
      </w:r>
      <w:r w:rsidR="005F7C49">
        <w:tab/>
      </w:r>
      <w:r>
        <w:t>Status of each goal</w:t>
      </w:r>
    </w:p>
    <w:p w:rsidR="00A07426" w:rsidRDefault="00A07426" w:rsidP="00A07426">
      <w:pPr>
        <w:tabs>
          <w:tab w:val="left" w:pos="-1440"/>
        </w:tabs>
        <w:ind w:left="5040" w:hanging="5040"/>
      </w:pPr>
    </w:p>
    <w:p w:rsidR="00A07471" w:rsidRDefault="00A07426" w:rsidP="00A07426">
      <w:pPr>
        <w:tabs>
          <w:tab w:val="left" w:pos="-1440"/>
        </w:tabs>
        <w:ind w:left="5040" w:hanging="5040"/>
      </w:pPr>
      <w:r>
        <w:t>5.  Community Relations &amp; Program/Resource</w:t>
      </w:r>
    </w:p>
    <w:p w:rsidR="00A07426" w:rsidRDefault="00A07426" w:rsidP="00A07426">
      <w:pPr>
        <w:tabs>
          <w:tab w:val="left" w:pos="-1440"/>
        </w:tabs>
        <w:ind w:left="5040" w:hanging="5040"/>
      </w:pPr>
      <w:r>
        <w:t>Development,</w:t>
      </w:r>
      <w:r>
        <w:tab/>
        <w:t xml:space="preserve">  </w:t>
      </w:r>
    </w:p>
    <w:p w:rsidR="00A07426" w:rsidRDefault="00A07426" w:rsidP="00A07426">
      <w:pPr>
        <w:tabs>
          <w:tab w:val="left" w:pos="-1440"/>
        </w:tabs>
      </w:pPr>
    </w:p>
    <w:p w:rsidR="00A07426" w:rsidRDefault="00A07426" w:rsidP="00A07426">
      <w:pPr>
        <w:tabs>
          <w:tab w:val="left" w:pos="-1440"/>
        </w:tabs>
        <w:ind w:left="4320" w:hanging="3600"/>
      </w:pPr>
      <w:r>
        <w:t>A.  Grants/RFP’s submitted</w:t>
      </w:r>
      <w:r>
        <w:tab/>
      </w:r>
      <w:r>
        <w:tab/>
      </w:r>
      <w:r>
        <w:tab/>
        <w:t xml:space="preserve">     </w:t>
      </w:r>
    </w:p>
    <w:p w:rsidR="00A07426" w:rsidRDefault="00A07426" w:rsidP="00A07426">
      <w:pPr>
        <w:tabs>
          <w:tab w:val="left" w:pos="-1440"/>
        </w:tabs>
        <w:ind w:firstLine="720"/>
      </w:pPr>
      <w:r>
        <w:t>B.  New Programs Started</w:t>
      </w:r>
    </w:p>
    <w:p w:rsidR="00A07426" w:rsidRDefault="00A07426" w:rsidP="00A07426">
      <w:pPr>
        <w:tabs>
          <w:tab w:val="left" w:pos="-1440"/>
        </w:tabs>
        <w:ind w:firstLine="720"/>
      </w:pPr>
      <w:r>
        <w:t>C.  Fund raising events that took</w:t>
      </w:r>
    </w:p>
    <w:p w:rsidR="00A07426" w:rsidRDefault="00A07426" w:rsidP="00A07426">
      <w:pPr>
        <w:tabs>
          <w:tab w:val="left" w:pos="-1440"/>
        </w:tabs>
        <w:ind w:firstLine="720"/>
      </w:pPr>
      <w:r>
        <w:t xml:space="preserve">      place and amounts collected</w:t>
      </w:r>
    </w:p>
    <w:p w:rsidR="00A07426" w:rsidRDefault="00A07426" w:rsidP="00A07426">
      <w:pPr>
        <w:tabs>
          <w:tab w:val="left" w:pos="-1440"/>
        </w:tabs>
        <w:ind w:firstLine="720"/>
      </w:pPr>
      <w:r>
        <w:tab/>
        <w:t>Net gain</w:t>
      </w:r>
    </w:p>
    <w:p w:rsidR="00A07426" w:rsidRDefault="00A07426" w:rsidP="00A07426">
      <w:pPr>
        <w:tabs>
          <w:tab w:val="left" w:pos="-1440"/>
        </w:tabs>
        <w:ind w:firstLine="720"/>
      </w:pPr>
      <w:r>
        <w:t>D.  Speeches/presentations given</w:t>
      </w:r>
    </w:p>
    <w:p w:rsidR="00A07426" w:rsidRDefault="00A07426" w:rsidP="00A07426">
      <w:pPr>
        <w:tabs>
          <w:tab w:val="left" w:pos="-1440"/>
        </w:tabs>
        <w:ind w:firstLine="720"/>
      </w:pPr>
      <w:r>
        <w:t>E.  Focus Groups held</w:t>
      </w:r>
    </w:p>
    <w:p w:rsidR="00A07426" w:rsidRDefault="00A07426" w:rsidP="00A07426">
      <w:pPr>
        <w:tabs>
          <w:tab w:val="left" w:pos="-1440"/>
        </w:tabs>
        <w:ind w:firstLine="720"/>
      </w:pPr>
      <w:r>
        <w:t>F.  Other notable/newsworthy</w:t>
      </w:r>
    </w:p>
    <w:p w:rsidR="00A07426" w:rsidRDefault="00A07426" w:rsidP="00A07426">
      <w:pPr>
        <w:tabs>
          <w:tab w:val="left" w:pos="-1440"/>
        </w:tabs>
        <w:ind w:firstLine="720"/>
      </w:pPr>
      <w:r>
        <w:t xml:space="preserve">     Events; e.g. awards received</w:t>
      </w:r>
    </w:p>
    <w:p w:rsidR="00A07426" w:rsidRDefault="00A07426" w:rsidP="00A07426">
      <w:pPr>
        <w:tabs>
          <w:tab w:val="left" w:pos="-1440"/>
        </w:tabs>
        <w:rPr>
          <w:sz w:val="18"/>
          <w:szCs w:val="18"/>
        </w:rPr>
      </w:pPr>
      <w:r>
        <w:tab/>
        <w:t>G. News Articles submitted.</w:t>
      </w:r>
    </w:p>
    <w:p w:rsidR="00A07426" w:rsidRDefault="00A07426" w:rsidP="00A07426"/>
    <w:p w:rsidR="00A07426" w:rsidRDefault="00A07426" w:rsidP="00A07426">
      <w:pPr>
        <w:numPr>
          <w:ilvl w:val="0"/>
          <w:numId w:val="41"/>
        </w:numPr>
      </w:pPr>
      <w:r>
        <w:t>Risk Management</w:t>
      </w:r>
    </w:p>
    <w:p w:rsidR="00A07426" w:rsidRDefault="00A07426" w:rsidP="00A07426">
      <w:pPr>
        <w:ind w:left="360"/>
      </w:pPr>
      <w:r>
        <w:tab/>
      </w:r>
    </w:p>
    <w:p w:rsidR="00A07471" w:rsidRDefault="00A07426" w:rsidP="00A07426">
      <w:pPr>
        <w:ind w:left="360"/>
      </w:pPr>
      <w:r>
        <w:tab/>
        <w:t>A.  Grievances</w:t>
      </w:r>
      <w:r>
        <w:tab/>
      </w:r>
      <w:r>
        <w:tab/>
      </w:r>
    </w:p>
    <w:p w:rsidR="00A07426" w:rsidRDefault="00A07471" w:rsidP="00A07426">
      <w:pPr>
        <w:ind w:left="360"/>
      </w:pPr>
      <w:r>
        <w:tab/>
      </w:r>
      <w:r>
        <w:tab/>
      </w:r>
      <w:r w:rsidR="00A07426">
        <w:t>1.  Staff</w:t>
      </w:r>
      <w:r w:rsidR="00A07426">
        <w:tab/>
      </w:r>
      <w:r w:rsidR="00A07426">
        <w:tab/>
      </w:r>
      <w:r>
        <w:tab/>
      </w:r>
      <w:r>
        <w:tab/>
      </w:r>
      <w:r>
        <w:tab/>
      </w:r>
      <w:r w:rsidR="00A07426">
        <w:t>% resolved to the employee’s satisfaction</w:t>
      </w:r>
    </w:p>
    <w:p w:rsidR="00A07426" w:rsidRDefault="00A07426" w:rsidP="00A07426">
      <w:pPr>
        <w:ind w:left="360"/>
      </w:pPr>
      <w:r>
        <w:tab/>
      </w:r>
      <w:r>
        <w:tab/>
        <w:t>2.  Consumers</w:t>
      </w:r>
      <w:r>
        <w:tab/>
      </w:r>
      <w:r>
        <w:tab/>
      </w:r>
      <w:r w:rsidR="00A07471">
        <w:tab/>
      </w:r>
      <w:r w:rsidR="00A07471">
        <w:tab/>
      </w:r>
      <w:r>
        <w:t>% resolved to the consumer’s satisfaction</w:t>
      </w:r>
    </w:p>
    <w:p w:rsidR="00A07426" w:rsidRDefault="00A07426" w:rsidP="00A07426">
      <w:pPr>
        <w:ind w:left="360"/>
      </w:pPr>
      <w:r>
        <w:tab/>
      </w:r>
      <w:r>
        <w:tab/>
        <w:t>3.  Foster parents</w:t>
      </w:r>
      <w:r>
        <w:tab/>
      </w:r>
      <w:r w:rsidR="00A07471">
        <w:tab/>
      </w:r>
      <w:r w:rsidR="00A07471">
        <w:tab/>
      </w:r>
      <w:r w:rsidR="00A07471">
        <w:tab/>
      </w:r>
      <w:r>
        <w:t xml:space="preserve">% resolved to the employee’s satisfaction </w:t>
      </w:r>
    </w:p>
    <w:p w:rsidR="00A07426" w:rsidRDefault="00A07426" w:rsidP="00A07426">
      <w:pPr>
        <w:ind w:left="360"/>
      </w:pPr>
    </w:p>
    <w:p w:rsidR="00A07471" w:rsidRDefault="00A07426" w:rsidP="00A07426">
      <w:pPr>
        <w:ind w:left="360"/>
      </w:pPr>
      <w:r>
        <w:tab/>
        <w:t>B.  UIR.s</w:t>
      </w:r>
      <w:r>
        <w:tab/>
      </w:r>
      <w:r>
        <w:tab/>
      </w:r>
    </w:p>
    <w:p w:rsidR="00A07426" w:rsidRDefault="00A07471" w:rsidP="00A07426">
      <w:pPr>
        <w:ind w:left="360"/>
      </w:pPr>
      <w:r>
        <w:tab/>
      </w:r>
      <w:r>
        <w:tab/>
      </w:r>
      <w:r w:rsidR="00A07426">
        <w:t>1 Foster Care</w:t>
      </w:r>
      <w:r w:rsidR="00A07426">
        <w:tab/>
      </w:r>
      <w:r w:rsidR="00A07426">
        <w:tab/>
      </w:r>
      <w:r>
        <w:tab/>
      </w:r>
      <w:r>
        <w:tab/>
      </w:r>
      <w:r w:rsidR="00A07426">
        <w:t>1. #</w:t>
      </w:r>
      <w:r w:rsidR="00A07426">
        <w:tab/>
      </w:r>
    </w:p>
    <w:p w:rsidR="00A07426" w:rsidRDefault="00A07426" w:rsidP="00A07426">
      <w:pPr>
        <w:ind w:left="360"/>
      </w:pPr>
      <w:r>
        <w:tab/>
      </w:r>
      <w:r>
        <w:tab/>
      </w:r>
      <w:r>
        <w:tab/>
      </w:r>
      <w:r>
        <w:tab/>
      </w:r>
      <w:r>
        <w:tab/>
      </w:r>
      <w:r>
        <w:tab/>
      </w:r>
      <w:r>
        <w:tab/>
        <w:t>2.  CAP created          CAP completed</w:t>
      </w:r>
    </w:p>
    <w:p w:rsidR="00A07426" w:rsidRDefault="00A07471" w:rsidP="00A07426">
      <w:pPr>
        <w:ind w:left="360"/>
      </w:pPr>
      <w:r>
        <w:tab/>
      </w:r>
      <w:r>
        <w:tab/>
      </w:r>
      <w:r w:rsidR="00A07426">
        <w:t>2. Harmony</w:t>
      </w:r>
      <w:r w:rsidR="00A07426">
        <w:tab/>
      </w:r>
      <w:r w:rsidR="00A07426">
        <w:tab/>
      </w:r>
      <w:r>
        <w:tab/>
      </w:r>
      <w:r>
        <w:tab/>
      </w:r>
      <w:r w:rsidR="00A07426">
        <w:t>1. #</w:t>
      </w:r>
    </w:p>
    <w:p w:rsidR="00A07426" w:rsidRDefault="00A07426" w:rsidP="00A07426">
      <w:pPr>
        <w:ind w:left="360"/>
      </w:pPr>
      <w:r>
        <w:tab/>
      </w:r>
      <w:r>
        <w:tab/>
      </w:r>
      <w:r>
        <w:tab/>
      </w:r>
      <w:r>
        <w:tab/>
      </w:r>
      <w:r>
        <w:tab/>
      </w:r>
      <w:r>
        <w:tab/>
      </w:r>
      <w:r>
        <w:tab/>
        <w:t>2.  CAP created</w:t>
      </w:r>
      <w:r>
        <w:tab/>
        <w:t>CAP completed</w:t>
      </w:r>
    </w:p>
    <w:p w:rsidR="00A07426" w:rsidRDefault="00A07471" w:rsidP="00A07426">
      <w:pPr>
        <w:ind w:left="360"/>
      </w:pPr>
      <w:r>
        <w:lastRenderedPageBreak/>
        <w:tab/>
      </w:r>
      <w:r>
        <w:tab/>
      </w:r>
      <w:r w:rsidR="00A07426">
        <w:t>3. Focus Hope II</w:t>
      </w:r>
      <w:r w:rsidR="00A07426">
        <w:tab/>
      </w:r>
      <w:r>
        <w:tab/>
      </w:r>
      <w:r>
        <w:tab/>
      </w:r>
      <w:r>
        <w:tab/>
      </w:r>
      <w:r w:rsidR="00A07426">
        <w:t>1.  #</w:t>
      </w:r>
    </w:p>
    <w:p w:rsidR="00A07426" w:rsidRDefault="00A07426" w:rsidP="00A07426">
      <w:pPr>
        <w:ind w:left="360"/>
      </w:pPr>
      <w:r>
        <w:tab/>
      </w:r>
      <w:r>
        <w:tab/>
      </w:r>
      <w:r>
        <w:tab/>
      </w:r>
      <w:r>
        <w:tab/>
      </w:r>
      <w:r>
        <w:tab/>
      </w:r>
      <w:r>
        <w:tab/>
      </w:r>
      <w:r>
        <w:tab/>
        <w:t>2.  CAP created</w:t>
      </w:r>
      <w:r>
        <w:tab/>
        <w:t>CAP completed</w:t>
      </w:r>
    </w:p>
    <w:p w:rsidR="00A07426" w:rsidRDefault="00A07426" w:rsidP="00A07426">
      <w:pPr>
        <w:ind w:left="360"/>
      </w:pPr>
    </w:p>
    <w:p w:rsidR="00A07426" w:rsidRDefault="00A07471" w:rsidP="00A07426">
      <w:pPr>
        <w:ind w:left="360"/>
      </w:pPr>
      <w:r>
        <w:tab/>
      </w:r>
      <w:r>
        <w:tab/>
      </w:r>
      <w:r w:rsidR="00A07426">
        <w:t>4. Focus Hope I, III, UMOJA &amp; Ignite</w:t>
      </w:r>
      <w:r w:rsidR="00A07426">
        <w:tab/>
      </w:r>
    </w:p>
    <w:p w:rsidR="00A07426" w:rsidRDefault="00A07426" w:rsidP="00A07426">
      <w:pPr>
        <w:ind w:left="360"/>
      </w:pPr>
      <w:r>
        <w:tab/>
      </w:r>
      <w:r>
        <w:tab/>
      </w:r>
      <w:r>
        <w:tab/>
      </w:r>
      <w:r>
        <w:tab/>
      </w:r>
      <w:r>
        <w:tab/>
      </w:r>
      <w:r>
        <w:tab/>
      </w:r>
      <w:r>
        <w:tab/>
        <w:t>1.  #</w:t>
      </w:r>
    </w:p>
    <w:p w:rsidR="00A07426" w:rsidRDefault="00A07426" w:rsidP="00A07426">
      <w:pPr>
        <w:ind w:left="360"/>
      </w:pPr>
      <w:r>
        <w:tab/>
      </w:r>
      <w:r>
        <w:tab/>
      </w:r>
      <w:r>
        <w:tab/>
      </w:r>
      <w:r>
        <w:tab/>
      </w:r>
      <w:r>
        <w:tab/>
      </w:r>
      <w:r>
        <w:tab/>
      </w:r>
      <w:r>
        <w:tab/>
        <w:t>2.  CAP created</w:t>
      </w:r>
      <w:r>
        <w:tab/>
        <w:t>CAP completed</w:t>
      </w:r>
    </w:p>
    <w:p w:rsidR="00FC163A" w:rsidRDefault="00FC163A" w:rsidP="00FC163A">
      <w:pPr>
        <w:ind w:left="360"/>
      </w:pPr>
      <w:r>
        <w:tab/>
        <w:t>C. Fire Drills</w:t>
      </w:r>
      <w:r>
        <w:tab/>
      </w:r>
      <w:r>
        <w:tab/>
      </w:r>
      <w:r w:rsidR="00A07471">
        <w:tab/>
      </w:r>
      <w:r w:rsidR="00A07471">
        <w:tab/>
      </w:r>
      <w:r w:rsidR="00A07471">
        <w:tab/>
      </w:r>
      <w:r>
        <w:t xml:space="preserve">1. </w:t>
      </w:r>
      <w:smartTag w:uri="urn:schemas-microsoft-com:office:smarttags" w:element="Street">
        <w:smartTag w:uri="urn:schemas-microsoft-com:office:smarttags" w:element="address">
          <w:r>
            <w:t>Cermak Road</w:t>
          </w:r>
        </w:smartTag>
      </w:smartTag>
    </w:p>
    <w:p w:rsidR="00FC163A" w:rsidRDefault="00FC163A" w:rsidP="00FC163A">
      <w:pPr>
        <w:ind w:left="360"/>
      </w:pPr>
      <w:r>
        <w:tab/>
      </w:r>
      <w:r>
        <w:tab/>
      </w:r>
      <w:r>
        <w:tab/>
      </w:r>
      <w:r>
        <w:tab/>
      </w:r>
      <w:r w:rsidR="00A07471">
        <w:tab/>
      </w:r>
      <w:r w:rsidR="00A07471">
        <w:tab/>
      </w:r>
      <w:r w:rsidR="00A07471">
        <w:tab/>
      </w:r>
      <w:r>
        <w:t xml:space="preserve">2. </w:t>
      </w:r>
      <w:smartTag w:uri="urn:schemas-microsoft-com:office:smarttags" w:element="place">
        <w:smartTag w:uri="urn:schemas-microsoft-com:office:smarttags" w:element="PlaceName">
          <w:r>
            <w:t>Harmony</w:t>
          </w:r>
        </w:smartTag>
        <w:r>
          <w:t xml:space="preserve"> </w:t>
        </w:r>
        <w:smartTag w:uri="urn:schemas-microsoft-com:office:smarttags" w:element="PlaceType">
          <w:r>
            <w:t>Village</w:t>
          </w:r>
        </w:smartTag>
      </w:smartTag>
    </w:p>
    <w:p w:rsidR="00FC163A" w:rsidRDefault="00FC163A" w:rsidP="00FC163A">
      <w:pPr>
        <w:ind w:left="360"/>
      </w:pPr>
      <w:r>
        <w:tab/>
      </w:r>
      <w:r>
        <w:tab/>
      </w:r>
      <w:r>
        <w:tab/>
      </w:r>
      <w:r>
        <w:tab/>
      </w:r>
      <w:r w:rsidR="00A07471">
        <w:tab/>
      </w:r>
      <w:r w:rsidR="00A07471">
        <w:tab/>
      </w:r>
      <w:r w:rsidR="00A07471">
        <w:tab/>
      </w:r>
      <w:r>
        <w:t>3. Focus Hope Residents Meeting</w:t>
      </w:r>
    </w:p>
    <w:p w:rsidR="00FC163A" w:rsidRDefault="00FC163A" w:rsidP="00FC163A">
      <w:pPr>
        <w:ind w:left="360"/>
      </w:pPr>
    </w:p>
    <w:p w:rsidR="00FC163A" w:rsidRDefault="00FC163A" w:rsidP="00FC163A">
      <w:pPr>
        <w:ind w:left="360"/>
      </w:pPr>
      <w:r>
        <w:tab/>
        <w:t>D. Risk Mgt Training</w:t>
      </w:r>
      <w:r>
        <w:tab/>
      </w:r>
    </w:p>
    <w:p w:rsidR="00FC163A" w:rsidRDefault="00FC163A" w:rsidP="00FC163A">
      <w:pPr>
        <w:ind w:left="360"/>
      </w:pPr>
      <w:r>
        <w:tab/>
      </w:r>
      <w:r>
        <w:tab/>
        <w:t>Emergency Response</w:t>
      </w:r>
      <w:r>
        <w:tab/>
      </w:r>
      <w:r>
        <w:tab/>
      </w:r>
      <w:r>
        <w:tab/>
        <w:t>1. All Staff Meeting</w:t>
      </w:r>
      <w:r>
        <w:tab/>
        <w:t>(yes)   (no)</w:t>
      </w:r>
    </w:p>
    <w:p w:rsidR="00FC163A" w:rsidRDefault="00FC163A" w:rsidP="00FC163A">
      <w:pPr>
        <w:ind w:left="360"/>
      </w:pPr>
      <w:r>
        <w:tab/>
      </w:r>
      <w:r>
        <w:tab/>
        <w:t>Universal Precautions</w:t>
      </w:r>
      <w:r>
        <w:tab/>
      </w:r>
      <w:r>
        <w:tab/>
      </w:r>
      <w:r>
        <w:tab/>
        <w:t>1. All Staff Meeting</w:t>
      </w:r>
      <w:r>
        <w:tab/>
        <w:t>(yes)   (no)</w:t>
      </w:r>
    </w:p>
    <w:p w:rsidR="00FC163A" w:rsidRDefault="00FC163A" w:rsidP="00FC163A">
      <w:pPr>
        <w:ind w:left="360"/>
      </w:pPr>
      <w:r>
        <w:tab/>
      </w:r>
      <w:r>
        <w:tab/>
        <w:t>CPR/First Aid</w:t>
      </w:r>
      <w:r>
        <w:tab/>
      </w:r>
      <w:r>
        <w:tab/>
      </w:r>
      <w:r>
        <w:tab/>
      </w:r>
      <w:r>
        <w:tab/>
        <w:t>1. All Staff Meeting</w:t>
      </w:r>
      <w:r>
        <w:tab/>
        <w:t>(yes)   (no)</w:t>
      </w:r>
    </w:p>
    <w:p w:rsidR="00FC163A" w:rsidRDefault="00FC163A" w:rsidP="00FC163A">
      <w:pPr>
        <w:ind w:left="360"/>
      </w:pPr>
      <w:r>
        <w:tab/>
      </w:r>
      <w:r>
        <w:tab/>
        <w:t>Field Safety</w:t>
      </w:r>
      <w:r>
        <w:tab/>
      </w:r>
      <w:r>
        <w:tab/>
      </w:r>
      <w:r>
        <w:tab/>
      </w:r>
      <w:r>
        <w:tab/>
        <w:t>1. All Staff Meeting</w:t>
      </w:r>
      <w:r>
        <w:tab/>
        <w:t>(yes)   (no)</w:t>
      </w:r>
    </w:p>
    <w:p w:rsidR="00FC163A" w:rsidRDefault="00FC163A" w:rsidP="00FC163A">
      <w:pPr>
        <w:ind w:left="360"/>
      </w:pPr>
      <w:r>
        <w:tab/>
      </w:r>
      <w:r>
        <w:tab/>
        <w:t>Drivers Safety</w:t>
      </w:r>
      <w:r>
        <w:tab/>
      </w:r>
      <w:r>
        <w:tab/>
      </w:r>
      <w:r>
        <w:tab/>
      </w:r>
      <w:r>
        <w:tab/>
        <w:t>1. All Staff Meeting</w:t>
      </w:r>
      <w:r>
        <w:tab/>
        <w:t>(yes)   (no)</w:t>
      </w:r>
    </w:p>
    <w:p w:rsidR="00FC163A" w:rsidRDefault="00FC163A" w:rsidP="00FC163A">
      <w:pPr>
        <w:ind w:left="360"/>
      </w:pPr>
    </w:p>
    <w:p w:rsidR="00FC163A" w:rsidRDefault="00FC163A" w:rsidP="00FC163A">
      <w:pPr>
        <w:ind w:left="360"/>
      </w:pPr>
    </w:p>
    <w:p w:rsidR="00FC163A" w:rsidRDefault="00FC163A" w:rsidP="00FC163A">
      <w:pPr>
        <w:numPr>
          <w:ilvl w:val="0"/>
          <w:numId w:val="42"/>
        </w:numPr>
      </w:pPr>
      <w:r>
        <w:t>Facility Inspections</w:t>
      </w:r>
    </w:p>
    <w:p w:rsidR="00FC163A" w:rsidRDefault="00FC163A" w:rsidP="00FC163A">
      <w:pPr>
        <w:ind w:left="720"/>
      </w:pPr>
      <w:r>
        <w:tab/>
        <w:t>Cermak Road</w:t>
      </w:r>
      <w:r>
        <w:tab/>
      </w:r>
      <w:r>
        <w:tab/>
      </w:r>
      <w:r>
        <w:tab/>
      </w:r>
      <w:r w:rsidR="00A07471">
        <w:tab/>
      </w:r>
      <w:r>
        <w:t xml:space="preserve">CAP’s created </w:t>
      </w:r>
      <w:r>
        <w:tab/>
        <w:t>CAP’s completed</w:t>
      </w:r>
    </w:p>
    <w:p w:rsidR="00FC163A" w:rsidRDefault="00FC163A" w:rsidP="00FC163A">
      <w:pPr>
        <w:ind w:left="720"/>
      </w:pPr>
      <w:r>
        <w:tab/>
        <w:t>Harmony</w:t>
      </w:r>
      <w:r>
        <w:tab/>
      </w:r>
      <w:r>
        <w:tab/>
      </w:r>
      <w:r>
        <w:tab/>
      </w:r>
      <w:r w:rsidR="00A07471">
        <w:tab/>
      </w:r>
      <w:r>
        <w:t>CAP’s created</w:t>
      </w:r>
      <w:r>
        <w:tab/>
        <w:t>CAP’s completed</w:t>
      </w:r>
    </w:p>
    <w:p w:rsidR="00FC163A" w:rsidRDefault="00FC163A" w:rsidP="00FC163A">
      <w:pPr>
        <w:ind w:left="720"/>
      </w:pPr>
      <w:r>
        <w:tab/>
        <w:t>Focus Hope II</w:t>
      </w:r>
      <w:r>
        <w:tab/>
      </w:r>
      <w:r>
        <w:tab/>
      </w:r>
      <w:r>
        <w:tab/>
      </w:r>
      <w:r w:rsidR="00A07471">
        <w:tab/>
      </w:r>
      <w:r>
        <w:t>CAP’s created</w:t>
      </w:r>
      <w:r>
        <w:tab/>
        <w:t>CAP’s completed</w:t>
      </w:r>
    </w:p>
    <w:p w:rsidR="00FC163A" w:rsidRDefault="00FC163A" w:rsidP="00FC163A">
      <w:pPr>
        <w:ind w:left="720"/>
      </w:pPr>
      <w:r>
        <w:tab/>
        <w:t>Focus Hope I</w:t>
      </w:r>
      <w:r>
        <w:tab/>
      </w:r>
      <w:r>
        <w:tab/>
      </w:r>
      <w:r>
        <w:tab/>
      </w:r>
      <w:r w:rsidR="00A07471">
        <w:tab/>
      </w:r>
      <w:r>
        <w:t>CAP’s created</w:t>
      </w:r>
      <w:r>
        <w:tab/>
        <w:t>CAP’s completed</w:t>
      </w:r>
    </w:p>
    <w:p w:rsidR="00FC163A" w:rsidRDefault="00FC163A" w:rsidP="00FC163A">
      <w:pPr>
        <w:ind w:left="720"/>
      </w:pPr>
      <w:r>
        <w:tab/>
        <w:t>UMOJA</w:t>
      </w:r>
      <w:r>
        <w:tab/>
      </w:r>
      <w:r>
        <w:tab/>
      </w:r>
      <w:r>
        <w:tab/>
      </w:r>
      <w:r w:rsidR="00E338BE">
        <w:tab/>
      </w:r>
      <w:r w:rsidR="00A07471">
        <w:tab/>
      </w:r>
      <w:r>
        <w:t>CAP’s created</w:t>
      </w:r>
      <w:r>
        <w:tab/>
        <w:t>CAP’s completed</w:t>
      </w:r>
    </w:p>
    <w:p w:rsidR="00FC163A" w:rsidRDefault="00FC163A" w:rsidP="00FC163A">
      <w:pPr>
        <w:ind w:left="720"/>
      </w:pPr>
      <w:r>
        <w:tab/>
        <w:t>Ignite</w:t>
      </w:r>
      <w:r>
        <w:tab/>
      </w:r>
      <w:r>
        <w:tab/>
      </w:r>
      <w:r>
        <w:tab/>
      </w:r>
      <w:r>
        <w:tab/>
      </w:r>
      <w:r w:rsidR="00A07471">
        <w:tab/>
      </w:r>
      <w:r>
        <w:t>CAP’s created</w:t>
      </w:r>
      <w:r>
        <w:tab/>
        <w:t>CAP’s completed</w:t>
      </w:r>
    </w:p>
    <w:p w:rsidR="00A07426" w:rsidRDefault="00A07426" w:rsidP="00A07426">
      <w:pPr>
        <w:ind w:left="360"/>
      </w:pPr>
    </w:p>
    <w:p w:rsidR="00A07426" w:rsidRDefault="00A07426" w:rsidP="00A07426">
      <w:pPr>
        <w:ind w:left="360"/>
        <w:rPr>
          <w:b/>
          <w:sz w:val="28"/>
          <w:szCs w:val="28"/>
        </w:rPr>
      </w:pPr>
      <w:r>
        <w:rPr>
          <w:b/>
          <w:sz w:val="28"/>
          <w:szCs w:val="28"/>
        </w:rPr>
        <w:t>NARRATIVE</w:t>
      </w:r>
    </w:p>
    <w:p w:rsidR="00A07426" w:rsidRDefault="00A07426" w:rsidP="00A07426">
      <w:pPr>
        <w:ind w:left="360"/>
        <w:rPr>
          <w:b/>
          <w:sz w:val="28"/>
          <w:szCs w:val="28"/>
        </w:rPr>
      </w:pPr>
    </w:p>
    <w:p w:rsidR="00A07426" w:rsidRDefault="00A07426" w:rsidP="00A07426">
      <w:pPr>
        <w:ind w:left="360"/>
        <w:rPr>
          <w:b/>
          <w:sz w:val="28"/>
          <w:szCs w:val="28"/>
        </w:rPr>
      </w:pPr>
    </w:p>
    <w:p w:rsidR="00A07426" w:rsidRDefault="00A07426" w:rsidP="00A07426">
      <w:pPr>
        <w:ind w:left="360"/>
        <w:rPr>
          <w:b/>
          <w:sz w:val="28"/>
          <w:szCs w:val="28"/>
        </w:rPr>
      </w:pPr>
    </w:p>
    <w:p w:rsidR="00A07426" w:rsidRDefault="00A07426" w:rsidP="00A07426">
      <w:pPr>
        <w:ind w:left="360"/>
        <w:rPr>
          <w:b/>
        </w:rPr>
      </w:pPr>
      <w:r>
        <w:rPr>
          <w:b/>
        </w:rPr>
        <w:t># Attached Grievances</w:t>
      </w:r>
    </w:p>
    <w:p w:rsidR="00A07426" w:rsidRPr="00977D8C" w:rsidRDefault="00A07426" w:rsidP="00A07426">
      <w:pPr>
        <w:ind w:left="360"/>
        <w:rPr>
          <w:b/>
          <w:sz w:val="24"/>
          <w:szCs w:val="24"/>
        </w:rPr>
      </w:pPr>
      <w:r>
        <w:rPr>
          <w:b/>
        </w:rPr>
        <w:t># Attached UIR’s</w:t>
      </w:r>
    </w:p>
    <w:p w:rsidR="001B5E19" w:rsidRDefault="001B5E19" w:rsidP="001B5E19">
      <w:pPr>
        <w:ind w:left="360"/>
        <w:rPr>
          <w:b/>
          <w:sz w:val="16"/>
          <w:szCs w:val="16"/>
        </w:rPr>
      </w:pPr>
      <w:r>
        <w:rPr>
          <w:b/>
          <w:sz w:val="16"/>
          <w:szCs w:val="16"/>
        </w:rPr>
        <w:t>UPC Form 800.2</w:t>
      </w:r>
    </w:p>
    <w:p w:rsidR="001B5E19" w:rsidRPr="00D70CA0" w:rsidRDefault="001B5E19" w:rsidP="001B5E19">
      <w:pPr>
        <w:ind w:left="360"/>
        <w:rPr>
          <w:b/>
          <w:sz w:val="16"/>
          <w:szCs w:val="16"/>
        </w:rPr>
      </w:pPr>
      <w:r>
        <w:rPr>
          <w:b/>
          <w:sz w:val="16"/>
          <w:szCs w:val="16"/>
        </w:rPr>
        <w:t xml:space="preserve">Rev.:  </w:t>
      </w:r>
      <w:r w:rsidR="001A090D">
        <w:rPr>
          <w:b/>
          <w:sz w:val="16"/>
          <w:szCs w:val="16"/>
        </w:rPr>
        <w:t>4</w:t>
      </w:r>
      <w:r>
        <w:rPr>
          <w:b/>
          <w:sz w:val="16"/>
          <w:szCs w:val="16"/>
        </w:rPr>
        <w:t>/</w:t>
      </w:r>
      <w:r w:rsidR="001A090D">
        <w:rPr>
          <w:b/>
          <w:sz w:val="16"/>
          <w:szCs w:val="16"/>
        </w:rPr>
        <w:t>15</w:t>
      </w:r>
      <w:r>
        <w:rPr>
          <w:b/>
          <w:sz w:val="16"/>
          <w:szCs w:val="16"/>
        </w:rPr>
        <w:t>/</w:t>
      </w:r>
      <w:r w:rsidR="001A090D">
        <w:rPr>
          <w:b/>
          <w:sz w:val="16"/>
          <w:szCs w:val="16"/>
        </w:rPr>
        <w:t>201</w:t>
      </w:r>
      <w:r w:rsidR="002F396F">
        <w:rPr>
          <w:b/>
          <w:sz w:val="16"/>
          <w:szCs w:val="16"/>
        </w:rPr>
        <w:t>2</w:t>
      </w:r>
    </w:p>
    <w:p w:rsidR="00A07426" w:rsidRDefault="00A07426" w:rsidP="00C26197">
      <w:pPr>
        <w:tabs>
          <w:tab w:val="left" w:pos="0"/>
        </w:tabs>
        <w:ind w:right="144" w:firstLine="6"/>
        <w:rPr>
          <w:b/>
          <w:bCs/>
          <w:color w:val="000000"/>
          <w:spacing w:val="4"/>
          <w:sz w:val="24"/>
        </w:rPr>
      </w:pPr>
    </w:p>
    <w:p w:rsidR="001B5E19" w:rsidRPr="00960C11" w:rsidRDefault="00960C11" w:rsidP="00C26197">
      <w:pPr>
        <w:tabs>
          <w:tab w:val="left" w:pos="0"/>
        </w:tabs>
        <w:ind w:right="144" w:firstLine="6"/>
        <w:rPr>
          <w:bCs/>
          <w:color w:val="000000"/>
          <w:spacing w:val="4"/>
          <w:sz w:val="24"/>
        </w:rPr>
      </w:pPr>
      <w:r>
        <w:rPr>
          <w:bCs/>
          <w:color w:val="000000"/>
          <w:spacing w:val="4"/>
          <w:sz w:val="24"/>
        </w:rPr>
        <w:t xml:space="preserve">Unity’s Disaster Preparedness/Emergency Response Plan, UPC Plan 500.7, Exposure Control Plan, UPC Plan 500.8 and Fire Safety Plan, UPC Plan 500.6 </w:t>
      </w:r>
      <w:r w:rsidR="00465FE3">
        <w:rPr>
          <w:bCs/>
          <w:color w:val="000000"/>
          <w:spacing w:val="4"/>
          <w:sz w:val="24"/>
        </w:rPr>
        <w:t>are reviewed and updated yearly at the end of the fiscal year and distributed to all personnel.</w:t>
      </w:r>
    </w:p>
    <w:p w:rsidR="001B5E19" w:rsidRDefault="001B5E19" w:rsidP="00C26197">
      <w:pPr>
        <w:tabs>
          <w:tab w:val="left" w:pos="0"/>
        </w:tabs>
        <w:ind w:right="144" w:firstLine="6"/>
        <w:rPr>
          <w:b/>
          <w:bCs/>
          <w:color w:val="000000"/>
          <w:spacing w:val="4"/>
          <w:sz w:val="24"/>
        </w:rPr>
      </w:pPr>
    </w:p>
    <w:p w:rsidR="00C26197" w:rsidRPr="007C761C" w:rsidRDefault="00C26197" w:rsidP="00C26197">
      <w:pPr>
        <w:tabs>
          <w:tab w:val="left" w:pos="0"/>
        </w:tabs>
        <w:ind w:right="144" w:firstLine="6"/>
        <w:rPr>
          <w:color w:val="000000"/>
          <w:spacing w:val="6"/>
          <w:sz w:val="24"/>
        </w:rPr>
      </w:pPr>
      <w:r w:rsidRPr="007C761C">
        <w:rPr>
          <w:b/>
          <w:bCs/>
          <w:color w:val="000000"/>
          <w:spacing w:val="4"/>
          <w:sz w:val="24"/>
        </w:rPr>
        <w:t>INFORMATION MANAGEMENT:</w:t>
      </w:r>
      <w:r w:rsidRPr="007C761C">
        <w:rPr>
          <w:color w:val="000000"/>
          <w:spacing w:val="4"/>
          <w:sz w:val="24"/>
        </w:rPr>
        <w:t xml:space="preserve">  Unity</w:t>
      </w:r>
      <w:r w:rsidRPr="007C761C">
        <w:rPr>
          <w:color w:val="000000"/>
          <w:spacing w:val="6"/>
          <w:sz w:val="24"/>
        </w:rPr>
        <w:t xml:space="preserve"> maintains the information that is necessary to effectively plan, manage, and evaluate its services.</w:t>
      </w:r>
    </w:p>
    <w:p w:rsidR="00C26197" w:rsidRPr="007C761C" w:rsidRDefault="00C26197" w:rsidP="00C26197">
      <w:pPr>
        <w:ind w:left="720"/>
        <w:rPr>
          <w:color w:val="000000"/>
          <w:spacing w:val="10"/>
          <w:sz w:val="24"/>
        </w:rPr>
      </w:pPr>
      <w:r w:rsidRPr="007C761C">
        <w:rPr>
          <w:b/>
          <w:bCs/>
          <w:color w:val="000000"/>
          <w:spacing w:val="6"/>
          <w:sz w:val="24"/>
        </w:rPr>
        <w:t xml:space="preserve">a.  </w:t>
      </w:r>
      <w:r w:rsidRPr="007C761C">
        <w:rPr>
          <w:color w:val="000000"/>
          <w:spacing w:val="10"/>
          <w:sz w:val="24"/>
        </w:rPr>
        <w:t xml:space="preserve">Written procedures in the Management Information System Plan, UPC Plan 200.10, govern the management of information.  </w:t>
      </w:r>
      <w:r w:rsidR="001613E3" w:rsidRPr="007C761C">
        <w:rPr>
          <w:color w:val="000000"/>
          <w:spacing w:val="10"/>
          <w:sz w:val="24"/>
        </w:rPr>
        <w:t>Unity</w:t>
      </w:r>
      <w:r w:rsidRPr="007C761C">
        <w:rPr>
          <w:color w:val="000000"/>
          <w:spacing w:val="10"/>
          <w:sz w:val="24"/>
        </w:rPr>
        <w:t xml:space="preserve"> maintains a management information system that is capable of supporting its operations, planning, and evaluation activities.</w:t>
      </w:r>
    </w:p>
    <w:p w:rsidR="00C26197" w:rsidRPr="007C761C" w:rsidRDefault="00C26197" w:rsidP="00C26197">
      <w:pPr>
        <w:tabs>
          <w:tab w:val="left" w:pos="1152"/>
        </w:tabs>
        <w:ind w:left="720" w:right="144" w:firstLine="6"/>
        <w:rPr>
          <w:color w:val="000000"/>
          <w:sz w:val="24"/>
        </w:rPr>
      </w:pPr>
      <w:r w:rsidRPr="007C761C">
        <w:rPr>
          <w:b/>
          <w:bCs/>
          <w:color w:val="000000"/>
          <w:spacing w:val="4"/>
          <w:sz w:val="24"/>
        </w:rPr>
        <w:t xml:space="preserve"> b.  </w:t>
      </w:r>
      <w:r w:rsidRPr="007C761C">
        <w:rPr>
          <w:bCs/>
          <w:color w:val="000000"/>
          <w:spacing w:val="4"/>
          <w:sz w:val="24"/>
        </w:rPr>
        <w:t>Unity</w:t>
      </w:r>
      <w:r w:rsidRPr="007C761C">
        <w:rPr>
          <w:color w:val="000000"/>
          <w:spacing w:val="6"/>
          <w:sz w:val="24"/>
        </w:rPr>
        <w:t xml:space="preserve"> maintains the information that is necessary to effectively plan, manage, and evaluate its services.  Unity</w:t>
      </w:r>
      <w:r w:rsidRPr="007C761C">
        <w:rPr>
          <w:color w:val="000000"/>
          <w:sz w:val="24"/>
        </w:rPr>
        <w:t xml:space="preserve"> uses clear and consistent formats and methods for reporting and disseminating data.  The management information system is capable of providing information without delay in emergency or crisis situations and within a timeframe that supports rather than hinders organizational decision-making and routine service-delivery functions.  The management information system: </w:t>
      </w:r>
    </w:p>
    <w:p w:rsidR="00C26197" w:rsidRPr="007C761C" w:rsidRDefault="00C26197" w:rsidP="00C26197">
      <w:pPr>
        <w:ind w:left="1440"/>
        <w:rPr>
          <w:color w:val="000000"/>
          <w:sz w:val="24"/>
        </w:rPr>
      </w:pPr>
      <w:r w:rsidRPr="007C761C">
        <w:rPr>
          <w:b/>
          <w:bCs/>
          <w:color w:val="000000"/>
          <w:sz w:val="24"/>
        </w:rPr>
        <w:t>1.</w:t>
      </w:r>
      <w:r w:rsidRPr="007C761C">
        <w:rPr>
          <w:color w:val="000000"/>
          <w:sz w:val="24"/>
        </w:rPr>
        <w:t xml:space="preserve"> protects confidentiality;</w:t>
      </w:r>
    </w:p>
    <w:p w:rsidR="00C26197" w:rsidRPr="007C761C" w:rsidRDefault="00C26197" w:rsidP="00C26197">
      <w:pPr>
        <w:tabs>
          <w:tab w:val="left" w:pos="0"/>
        </w:tabs>
        <w:ind w:left="1440" w:hanging="18"/>
        <w:rPr>
          <w:color w:val="000000"/>
          <w:sz w:val="24"/>
        </w:rPr>
      </w:pPr>
      <w:r w:rsidRPr="007C761C">
        <w:rPr>
          <w:b/>
          <w:bCs/>
          <w:color w:val="000000"/>
          <w:sz w:val="24"/>
        </w:rPr>
        <w:t>2.</w:t>
      </w:r>
      <w:r w:rsidRPr="007C761C">
        <w:rPr>
          <w:color w:val="000000"/>
          <w:sz w:val="24"/>
        </w:rPr>
        <w:t xml:space="preserve"> is dependable; and</w:t>
      </w:r>
    </w:p>
    <w:p w:rsidR="00C26197" w:rsidRPr="007C761C" w:rsidRDefault="00C26197" w:rsidP="00C26197">
      <w:pPr>
        <w:ind w:left="1440" w:hanging="18"/>
        <w:rPr>
          <w:color w:val="000000"/>
          <w:sz w:val="24"/>
        </w:rPr>
      </w:pPr>
      <w:r w:rsidRPr="007C761C">
        <w:rPr>
          <w:b/>
          <w:bCs/>
          <w:color w:val="000000"/>
          <w:sz w:val="24"/>
        </w:rPr>
        <w:lastRenderedPageBreak/>
        <w:t>3.</w:t>
      </w:r>
      <w:r w:rsidRPr="007C761C">
        <w:rPr>
          <w:color w:val="000000"/>
          <w:sz w:val="24"/>
        </w:rPr>
        <w:t xml:space="preserve"> enables timely, and rapid access to information.</w:t>
      </w:r>
    </w:p>
    <w:p w:rsidR="00C26197" w:rsidRPr="007C761C" w:rsidRDefault="00C26197" w:rsidP="00C26197">
      <w:pPr>
        <w:tabs>
          <w:tab w:val="left" w:pos="1152"/>
        </w:tabs>
        <w:ind w:left="720" w:right="144" w:firstLine="6"/>
        <w:rPr>
          <w:bCs/>
          <w:color w:val="000000"/>
          <w:sz w:val="24"/>
        </w:rPr>
      </w:pPr>
      <w:r w:rsidRPr="007C761C">
        <w:rPr>
          <w:b/>
          <w:bCs/>
          <w:color w:val="000000"/>
          <w:spacing w:val="4"/>
          <w:sz w:val="24"/>
        </w:rPr>
        <w:t xml:space="preserve">c.  </w:t>
      </w:r>
      <w:r w:rsidRPr="007C761C">
        <w:rPr>
          <w:color w:val="000000"/>
          <w:spacing w:val="6"/>
          <w:sz w:val="24"/>
        </w:rPr>
        <w:t>Unity</w:t>
      </w:r>
      <w:r w:rsidRPr="007C761C">
        <w:rPr>
          <w:bCs/>
          <w:color w:val="000000"/>
          <w:sz w:val="24"/>
        </w:rPr>
        <w:t xml:space="preserve"> protects electronically maintained data as follows: </w:t>
      </w:r>
    </w:p>
    <w:p w:rsidR="00C26197" w:rsidRPr="007C761C" w:rsidRDefault="00C26197" w:rsidP="00C26197">
      <w:pPr>
        <w:ind w:left="1440"/>
        <w:rPr>
          <w:bCs/>
          <w:color w:val="000000"/>
          <w:sz w:val="24"/>
        </w:rPr>
      </w:pPr>
      <w:r w:rsidRPr="007C761C">
        <w:rPr>
          <w:b/>
          <w:color w:val="000000"/>
          <w:sz w:val="24"/>
        </w:rPr>
        <w:t>1.</w:t>
      </w:r>
      <w:r w:rsidRPr="007C761C">
        <w:rPr>
          <w:bCs/>
          <w:color w:val="000000"/>
          <w:sz w:val="24"/>
        </w:rPr>
        <w:t xml:space="preserve"> all computers have up-to-date anti-virus protection;</w:t>
      </w:r>
    </w:p>
    <w:p w:rsidR="00C26197" w:rsidRPr="007C761C" w:rsidRDefault="00C26197" w:rsidP="00C26197">
      <w:pPr>
        <w:ind w:left="1440" w:right="144"/>
        <w:rPr>
          <w:bCs/>
          <w:color w:val="000000"/>
          <w:sz w:val="24"/>
        </w:rPr>
      </w:pPr>
      <w:r w:rsidRPr="007C761C">
        <w:rPr>
          <w:b/>
          <w:color w:val="000000"/>
          <w:sz w:val="24"/>
        </w:rPr>
        <w:t>2.</w:t>
      </w:r>
      <w:r w:rsidRPr="007C761C">
        <w:rPr>
          <w:bCs/>
          <w:color w:val="000000"/>
          <w:sz w:val="24"/>
        </w:rPr>
        <w:t xml:space="preserve"> secure protocols, including the use of passwords and firewalls, govern the electronic collec</w:t>
      </w:r>
      <w:r w:rsidRPr="007C761C">
        <w:rPr>
          <w:bCs/>
          <w:color w:val="000000"/>
          <w:sz w:val="24"/>
        </w:rPr>
        <w:softHyphen/>
        <w:t>tion and transfer of sensitive data; and</w:t>
      </w:r>
    </w:p>
    <w:p w:rsidR="00C26197" w:rsidRPr="007C761C" w:rsidRDefault="00C26197" w:rsidP="00C26197">
      <w:pPr>
        <w:ind w:left="1440"/>
        <w:rPr>
          <w:bCs/>
          <w:color w:val="000000"/>
          <w:sz w:val="24"/>
        </w:rPr>
      </w:pPr>
      <w:r w:rsidRPr="007C761C">
        <w:rPr>
          <w:b/>
          <w:color w:val="000000"/>
          <w:sz w:val="24"/>
        </w:rPr>
        <w:t xml:space="preserve">3. </w:t>
      </w:r>
      <w:r w:rsidRPr="007C761C">
        <w:rPr>
          <w:bCs/>
          <w:color w:val="000000"/>
          <w:sz w:val="24"/>
        </w:rPr>
        <w:t>data are backed up daily and maintained off-site.</w:t>
      </w:r>
    </w:p>
    <w:p w:rsidR="00C26197" w:rsidRPr="007C761C" w:rsidRDefault="00C26197">
      <w:pPr>
        <w:rPr>
          <w:color w:val="000000"/>
          <w:spacing w:val="4"/>
          <w:sz w:val="24"/>
        </w:rPr>
      </w:pPr>
    </w:p>
    <w:p w:rsidR="00DB4930" w:rsidRPr="007C761C" w:rsidRDefault="00E65979">
      <w:pPr>
        <w:rPr>
          <w:color w:val="000000"/>
          <w:spacing w:val="-2"/>
          <w:sz w:val="24"/>
          <w:szCs w:val="24"/>
        </w:rPr>
      </w:pPr>
      <w:r w:rsidRPr="007C761C">
        <w:rPr>
          <w:b/>
          <w:bCs/>
          <w:color w:val="000000"/>
          <w:spacing w:val="4"/>
          <w:sz w:val="24"/>
          <w:szCs w:val="24"/>
        </w:rPr>
        <w:t>MEASUREMENT OF CONSUMER SATISFACTION</w:t>
      </w:r>
      <w:r w:rsidR="00DB4930" w:rsidRPr="007C761C">
        <w:rPr>
          <w:b/>
          <w:bCs/>
          <w:color w:val="000000"/>
          <w:spacing w:val="4"/>
          <w:sz w:val="24"/>
          <w:szCs w:val="24"/>
        </w:rPr>
        <w:t xml:space="preserve">:  </w:t>
      </w:r>
      <w:r w:rsidR="00AA4EDC" w:rsidRPr="007C761C">
        <w:rPr>
          <w:bCs/>
          <w:color w:val="000000"/>
          <w:spacing w:val="4"/>
          <w:sz w:val="24"/>
          <w:szCs w:val="24"/>
        </w:rPr>
        <w:t>Unity</w:t>
      </w:r>
      <w:r w:rsidR="00DB4930" w:rsidRPr="007C761C">
        <w:rPr>
          <w:color w:val="000000"/>
          <w:spacing w:val="-2"/>
          <w:sz w:val="24"/>
          <w:szCs w:val="24"/>
        </w:rPr>
        <w:t xml:space="preserve"> administers a consumer satisfaction survey to all persons served, and includes the results in the annual </w:t>
      </w:r>
      <w:r w:rsidR="00E042E4" w:rsidRPr="007C761C">
        <w:rPr>
          <w:color w:val="000000"/>
          <w:spacing w:val="-2"/>
          <w:sz w:val="24"/>
          <w:szCs w:val="24"/>
        </w:rPr>
        <w:t>Performance Analysis and Tactical</w:t>
      </w:r>
      <w:r w:rsidR="00DB4930" w:rsidRPr="007C761C">
        <w:rPr>
          <w:color w:val="000000"/>
          <w:spacing w:val="-2"/>
          <w:sz w:val="24"/>
          <w:szCs w:val="24"/>
        </w:rPr>
        <w:t xml:space="preserve"> planning processes and the strategic planning process.  </w:t>
      </w:r>
      <w:r w:rsidR="00AA4EDC" w:rsidRPr="007C761C">
        <w:rPr>
          <w:bCs/>
          <w:color w:val="000000"/>
          <w:spacing w:val="-2"/>
          <w:sz w:val="24"/>
          <w:szCs w:val="24"/>
        </w:rPr>
        <w:t>Unity</w:t>
      </w:r>
      <w:r w:rsidR="00DB4930" w:rsidRPr="007C761C">
        <w:rPr>
          <w:color w:val="000000"/>
          <w:spacing w:val="-2"/>
          <w:sz w:val="24"/>
          <w:szCs w:val="24"/>
        </w:rPr>
        <w:t xml:space="preserve"> uses a standardized survey instrument when feasible, and the survey instrument used: </w:t>
      </w:r>
    </w:p>
    <w:p w:rsidR="00DB4930" w:rsidRPr="007C761C" w:rsidRDefault="00DB4930">
      <w:pPr>
        <w:ind w:left="720"/>
        <w:rPr>
          <w:color w:val="000000"/>
          <w:spacing w:val="-2"/>
          <w:sz w:val="24"/>
          <w:szCs w:val="24"/>
        </w:rPr>
      </w:pPr>
      <w:r w:rsidRPr="007C761C">
        <w:rPr>
          <w:b/>
          <w:bCs/>
          <w:color w:val="000000"/>
          <w:spacing w:val="-2"/>
          <w:sz w:val="24"/>
          <w:szCs w:val="24"/>
        </w:rPr>
        <w:t>1.</w:t>
      </w:r>
      <w:r w:rsidRPr="007C761C">
        <w:rPr>
          <w:color w:val="000000"/>
          <w:spacing w:val="-2"/>
          <w:sz w:val="24"/>
          <w:szCs w:val="24"/>
        </w:rPr>
        <w:t xml:space="preserve"> ensures anonymity;</w:t>
      </w:r>
    </w:p>
    <w:p w:rsidR="00DB4930" w:rsidRPr="007C761C" w:rsidRDefault="00DB4930">
      <w:pPr>
        <w:ind w:left="720" w:right="144"/>
        <w:rPr>
          <w:color w:val="000000"/>
          <w:spacing w:val="-2"/>
          <w:sz w:val="24"/>
          <w:szCs w:val="24"/>
        </w:rPr>
      </w:pPr>
      <w:r w:rsidRPr="007C761C">
        <w:rPr>
          <w:b/>
          <w:bCs/>
          <w:color w:val="000000"/>
          <w:spacing w:val="-2"/>
          <w:sz w:val="24"/>
          <w:szCs w:val="24"/>
        </w:rPr>
        <w:t>2.</w:t>
      </w:r>
      <w:r w:rsidRPr="007C761C">
        <w:rPr>
          <w:color w:val="000000"/>
          <w:spacing w:val="-2"/>
          <w:sz w:val="24"/>
          <w:szCs w:val="24"/>
        </w:rPr>
        <w:t xml:space="preserve"> assesses basic satisfaction or dissatisfaction with 's personnel and services; and </w:t>
      </w:r>
    </w:p>
    <w:p w:rsidR="00DB4930" w:rsidRDefault="00DB4930">
      <w:pPr>
        <w:ind w:left="720" w:right="144"/>
        <w:rPr>
          <w:color w:val="000000"/>
          <w:spacing w:val="-2"/>
          <w:sz w:val="24"/>
          <w:szCs w:val="24"/>
        </w:rPr>
      </w:pPr>
      <w:r w:rsidRPr="007C761C">
        <w:rPr>
          <w:b/>
          <w:bCs/>
          <w:color w:val="000000"/>
          <w:spacing w:val="-2"/>
          <w:sz w:val="24"/>
          <w:szCs w:val="24"/>
        </w:rPr>
        <w:t>3.</w:t>
      </w:r>
      <w:r w:rsidRPr="007C761C">
        <w:rPr>
          <w:color w:val="000000"/>
          <w:spacing w:val="-2"/>
          <w:sz w:val="24"/>
          <w:szCs w:val="24"/>
        </w:rPr>
        <w:t xml:space="preserve"> includes basic demographics.</w:t>
      </w:r>
    </w:p>
    <w:p w:rsidR="0064451A" w:rsidRPr="007C761C" w:rsidRDefault="0064451A" w:rsidP="0064451A">
      <w:pPr>
        <w:ind w:right="144"/>
        <w:rPr>
          <w:color w:val="000000"/>
          <w:spacing w:val="-2"/>
          <w:sz w:val="24"/>
          <w:szCs w:val="24"/>
        </w:rPr>
      </w:pPr>
      <w:r>
        <w:rPr>
          <w:color w:val="000000"/>
          <w:spacing w:val="-2"/>
          <w:sz w:val="24"/>
          <w:szCs w:val="24"/>
        </w:rPr>
        <w:t xml:space="preserve">Unity also encourages anonymous client input through the use of suggestion boxes at each facility and the use of client representation on the Client Advisory Committee of the Board of Directors. </w:t>
      </w:r>
    </w:p>
    <w:p w:rsidR="00DB4930" w:rsidRPr="007C761C" w:rsidRDefault="00DB4930">
      <w:pPr>
        <w:tabs>
          <w:tab w:val="left" w:pos="6480"/>
        </w:tabs>
        <w:rPr>
          <w:color w:val="000000"/>
          <w:spacing w:val="4"/>
          <w:sz w:val="24"/>
          <w:szCs w:val="24"/>
        </w:rPr>
      </w:pPr>
      <w:r w:rsidRPr="007C761C">
        <w:rPr>
          <w:color w:val="000000"/>
          <w:spacing w:val="-2"/>
          <w:sz w:val="24"/>
          <w:szCs w:val="24"/>
        </w:rPr>
        <w:t xml:space="preserve"> </w:t>
      </w:r>
    </w:p>
    <w:p w:rsidR="00DB4930" w:rsidRPr="007C761C" w:rsidRDefault="00C26197">
      <w:pPr>
        <w:rPr>
          <w:color w:val="000000"/>
          <w:spacing w:val="2"/>
          <w:sz w:val="24"/>
        </w:rPr>
      </w:pPr>
      <w:r w:rsidRPr="007C761C">
        <w:rPr>
          <w:b/>
          <w:bCs/>
          <w:color w:val="000000"/>
          <w:spacing w:val="4"/>
          <w:sz w:val="24"/>
        </w:rPr>
        <w:t>FEEDBACK MECHANISMS</w:t>
      </w:r>
      <w:r w:rsidR="00DB4930" w:rsidRPr="007C761C">
        <w:rPr>
          <w:b/>
          <w:bCs/>
          <w:color w:val="000000"/>
          <w:spacing w:val="4"/>
          <w:sz w:val="24"/>
        </w:rPr>
        <w:t xml:space="preserve">:  </w:t>
      </w:r>
      <w:r w:rsidR="00AA4EDC" w:rsidRPr="007C761C">
        <w:rPr>
          <w:bCs/>
          <w:color w:val="000000"/>
          <w:spacing w:val="4"/>
          <w:sz w:val="24"/>
        </w:rPr>
        <w:t>Unity</w:t>
      </w:r>
      <w:r w:rsidR="00DB4930" w:rsidRPr="007C761C">
        <w:rPr>
          <w:color w:val="000000"/>
          <w:spacing w:val="2"/>
          <w:sz w:val="24"/>
        </w:rPr>
        <w:t xml:space="preserve"> provides clear, accurate, and timely information regarding all aspects of the </w:t>
      </w:r>
      <w:r w:rsidR="00DF4E52" w:rsidRPr="007C761C">
        <w:rPr>
          <w:color w:val="000000"/>
          <w:spacing w:val="2"/>
          <w:sz w:val="24"/>
        </w:rPr>
        <w:t>R/QM</w:t>
      </w:r>
      <w:r w:rsidR="00DB4930" w:rsidRPr="007C761C">
        <w:rPr>
          <w:color w:val="000000"/>
          <w:spacing w:val="2"/>
          <w:sz w:val="24"/>
        </w:rPr>
        <w:t xml:space="preserve"> process to its service recipients, governing body, per</w:t>
      </w:r>
      <w:r w:rsidR="00DB4930" w:rsidRPr="007C761C">
        <w:rPr>
          <w:color w:val="000000"/>
          <w:spacing w:val="2"/>
          <w:sz w:val="24"/>
        </w:rPr>
        <w:softHyphen/>
        <w:t>sonnel, and other stakeholders.</w:t>
      </w:r>
    </w:p>
    <w:p w:rsidR="00DB4930" w:rsidRPr="007C761C" w:rsidRDefault="00DB4930" w:rsidP="00C26197">
      <w:pPr>
        <w:ind w:left="720"/>
        <w:rPr>
          <w:color w:val="000000"/>
          <w:spacing w:val="-2"/>
          <w:sz w:val="24"/>
        </w:rPr>
      </w:pPr>
      <w:r w:rsidRPr="007C761C">
        <w:rPr>
          <w:b/>
          <w:bCs/>
          <w:color w:val="000000"/>
          <w:spacing w:val="-2"/>
          <w:sz w:val="24"/>
        </w:rPr>
        <w:t xml:space="preserve">a.  </w:t>
      </w:r>
      <w:r w:rsidRPr="007C761C">
        <w:rPr>
          <w:color w:val="000000"/>
          <w:spacing w:val="-2"/>
          <w:sz w:val="24"/>
        </w:rPr>
        <w:t>At least annually,</w:t>
      </w:r>
      <w:r w:rsidR="00FD2893" w:rsidRPr="007C761C">
        <w:rPr>
          <w:color w:val="000000"/>
          <w:spacing w:val="-2"/>
          <w:sz w:val="24"/>
        </w:rPr>
        <w:t xml:space="preserve"> </w:t>
      </w:r>
      <w:r w:rsidR="00AA4EDC" w:rsidRPr="007C761C">
        <w:rPr>
          <w:color w:val="000000"/>
          <w:spacing w:val="-2"/>
          <w:sz w:val="24"/>
        </w:rPr>
        <w:t>Unity</w:t>
      </w:r>
      <w:r w:rsidRPr="007C761C">
        <w:rPr>
          <w:color w:val="000000"/>
          <w:spacing w:val="-2"/>
          <w:sz w:val="24"/>
        </w:rPr>
        <w:t>:</w:t>
      </w:r>
    </w:p>
    <w:p w:rsidR="00DB4930" w:rsidRPr="007C761C" w:rsidRDefault="00DB4930" w:rsidP="00C26197">
      <w:pPr>
        <w:ind w:left="1440"/>
        <w:rPr>
          <w:color w:val="000000"/>
          <w:spacing w:val="-2"/>
          <w:sz w:val="24"/>
        </w:rPr>
      </w:pPr>
      <w:r w:rsidRPr="007C761C">
        <w:rPr>
          <w:b/>
          <w:bCs/>
          <w:color w:val="000000"/>
          <w:spacing w:val="-2"/>
          <w:sz w:val="24"/>
        </w:rPr>
        <w:t xml:space="preserve">1. </w:t>
      </w:r>
      <w:r w:rsidRPr="007C761C">
        <w:rPr>
          <w:color w:val="000000"/>
          <w:spacing w:val="-2"/>
          <w:sz w:val="24"/>
        </w:rPr>
        <w:t xml:space="preserve">shares findings from its </w:t>
      </w:r>
      <w:r w:rsidR="00DF4E52" w:rsidRPr="007C761C">
        <w:rPr>
          <w:color w:val="000000"/>
          <w:spacing w:val="-2"/>
          <w:sz w:val="24"/>
        </w:rPr>
        <w:t>R/QM</w:t>
      </w:r>
      <w:r w:rsidRPr="007C761C">
        <w:rPr>
          <w:color w:val="000000"/>
          <w:spacing w:val="-2"/>
          <w:sz w:val="24"/>
        </w:rPr>
        <w:t xml:space="preserve"> processes with personnel, persons and families served, and other stakeholders in our Annual Report; and</w:t>
      </w:r>
    </w:p>
    <w:p w:rsidR="00DB4930" w:rsidRPr="007C761C" w:rsidRDefault="00DB4930" w:rsidP="00C26197">
      <w:pPr>
        <w:spacing w:line="264" w:lineRule="atLeast"/>
        <w:ind w:left="1440"/>
        <w:rPr>
          <w:color w:val="000000"/>
          <w:spacing w:val="-2"/>
          <w:sz w:val="24"/>
        </w:rPr>
      </w:pPr>
      <w:r w:rsidRPr="007C761C">
        <w:rPr>
          <w:b/>
          <w:bCs/>
          <w:color w:val="000000"/>
          <w:spacing w:val="-2"/>
          <w:sz w:val="24"/>
        </w:rPr>
        <w:t>2.</w:t>
      </w:r>
      <w:r w:rsidRPr="007C761C">
        <w:rPr>
          <w:color w:val="000000"/>
          <w:spacing w:val="-2"/>
          <w:sz w:val="24"/>
        </w:rPr>
        <w:t xml:space="preserve"> submits summary results of its planning and evaluation processes to the Board of Directors.</w:t>
      </w:r>
    </w:p>
    <w:p w:rsidR="00DB4930" w:rsidRPr="007C761C" w:rsidRDefault="00DB4930" w:rsidP="00C26197">
      <w:pPr>
        <w:spacing w:line="264" w:lineRule="atLeast"/>
        <w:ind w:left="720"/>
        <w:rPr>
          <w:color w:val="000000"/>
          <w:spacing w:val="-2"/>
          <w:sz w:val="24"/>
        </w:rPr>
      </w:pPr>
      <w:r w:rsidRPr="007C761C">
        <w:rPr>
          <w:b/>
          <w:bCs/>
          <w:color w:val="000000"/>
          <w:spacing w:val="-2"/>
          <w:sz w:val="24"/>
        </w:rPr>
        <w:t xml:space="preserve">b.  </w:t>
      </w:r>
      <w:r w:rsidRPr="007C761C">
        <w:rPr>
          <w:color w:val="000000"/>
          <w:spacing w:val="10"/>
          <w:sz w:val="24"/>
        </w:rPr>
        <w:t xml:space="preserve">Data from outcomes measurement and other </w:t>
      </w:r>
      <w:r w:rsidR="00DF4E52" w:rsidRPr="007C761C">
        <w:rPr>
          <w:color w:val="000000"/>
          <w:spacing w:val="10"/>
          <w:sz w:val="24"/>
        </w:rPr>
        <w:t>R/QM</w:t>
      </w:r>
      <w:r w:rsidRPr="007C761C">
        <w:rPr>
          <w:color w:val="000000"/>
          <w:spacing w:val="10"/>
          <w:sz w:val="24"/>
        </w:rPr>
        <w:t xml:space="preserve"> processes are distributed in a timeframe and form that are useful to all service providers, including direct service staff.</w:t>
      </w:r>
    </w:p>
    <w:p w:rsidR="00DB4930" w:rsidRPr="007C761C" w:rsidRDefault="00DB4930">
      <w:pPr>
        <w:ind w:right="144"/>
        <w:rPr>
          <w:color w:val="000000"/>
          <w:spacing w:val="4"/>
          <w:sz w:val="24"/>
        </w:rPr>
      </w:pPr>
    </w:p>
    <w:p w:rsidR="00DB4930" w:rsidRPr="007C761C" w:rsidRDefault="00C26197" w:rsidP="00B17541">
      <w:pPr>
        <w:rPr>
          <w:color w:val="000000"/>
          <w:sz w:val="24"/>
          <w:szCs w:val="24"/>
        </w:rPr>
      </w:pPr>
      <w:r w:rsidRPr="007C761C">
        <w:rPr>
          <w:b/>
          <w:color w:val="000000"/>
          <w:sz w:val="24"/>
          <w:szCs w:val="24"/>
        </w:rPr>
        <w:t>R/QM TRAINING AND PERSONNEL COMPETENCE</w:t>
      </w:r>
      <w:r w:rsidR="000824A9" w:rsidRPr="007C761C">
        <w:rPr>
          <w:b/>
          <w:color w:val="000000"/>
          <w:sz w:val="24"/>
          <w:szCs w:val="24"/>
        </w:rPr>
        <w:t xml:space="preserve">: </w:t>
      </w:r>
      <w:r w:rsidR="00465FE3">
        <w:rPr>
          <w:color w:val="000000"/>
          <w:sz w:val="24"/>
          <w:szCs w:val="24"/>
        </w:rPr>
        <w:t xml:space="preserve">Policy and Procedure Manual 400, Management of Human Resources, describes the hiring process including screening each employee’s qualifications for the position for which they seek.  </w:t>
      </w:r>
      <w:r w:rsidR="00DB4930" w:rsidRPr="007C761C">
        <w:rPr>
          <w:color w:val="000000"/>
          <w:sz w:val="24"/>
          <w:szCs w:val="24"/>
        </w:rPr>
        <w:t xml:space="preserve">The </w:t>
      </w:r>
      <w:r w:rsidR="00B17541" w:rsidRPr="007C761C">
        <w:rPr>
          <w:color w:val="000000"/>
          <w:sz w:val="24"/>
          <w:szCs w:val="24"/>
        </w:rPr>
        <w:t>Executive Team</w:t>
      </w:r>
      <w:r w:rsidR="00DB4930" w:rsidRPr="007C761C">
        <w:rPr>
          <w:color w:val="000000"/>
          <w:sz w:val="24"/>
          <w:szCs w:val="24"/>
        </w:rPr>
        <w:t xml:space="preserve"> is responsible for </w:t>
      </w:r>
      <w:r w:rsidR="00B17541" w:rsidRPr="007C761C">
        <w:rPr>
          <w:color w:val="000000"/>
          <w:sz w:val="24"/>
          <w:szCs w:val="24"/>
        </w:rPr>
        <w:t xml:space="preserve">ensuring that </w:t>
      </w:r>
      <w:r w:rsidR="00DB4930" w:rsidRPr="007C761C">
        <w:rPr>
          <w:color w:val="000000"/>
          <w:sz w:val="24"/>
          <w:szCs w:val="24"/>
        </w:rPr>
        <w:t xml:space="preserve">personnel </w:t>
      </w:r>
      <w:r w:rsidR="00B17541" w:rsidRPr="007C761C">
        <w:rPr>
          <w:color w:val="000000"/>
          <w:sz w:val="24"/>
          <w:szCs w:val="24"/>
        </w:rPr>
        <w:t xml:space="preserve">are </w:t>
      </w:r>
      <w:r w:rsidR="00DB4930" w:rsidRPr="007C761C">
        <w:rPr>
          <w:color w:val="000000"/>
          <w:sz w:val="24"/>
          <w:szCs w:val="24"/>
        </w:rPr>
        <w:t xml:space="preserve">qualified to perform the tasks necessary to accomplish </w:t>
      </w:r>
      <w:r w:rsidR="00465FE3">
        <w:rPr>
          <w:color w:val="000000"/>
          <w:sz w:val="24"/>
          <w:szCs w:val="24"/>
        </w:rPr>
        <w:t xml:space="preserve">their individual position requirements and </w:t>
      </w:r>
      <w:r w:rsidR="00DB4930" w:rsidRPr="007C761C">
        <w:rPr>
          <w:color w:val="000000"/>
          <w:sz w:val="24"/>
          <w:szCs w:val="24"/>
        </w:rPr>
        <w:t xml:space="preserve">the </w:t>
      </w:r>
      <w:r w:rsidR="00B17541" w:rsidRPr="007C761C">
        <w:rPr>
          <w:color w:val="000000"/>
          <w:sz w:val="24"/>
          <w:szCs w:val="24"/>
        </w:rPr>
        <w:t>ag</w:t>
      </w:r>
      <w:r w:rsidR="00DB4930" w:rsidRPr="007C761C">
        <w:rPr>
          <w:color w:val="000000"/>
          <w:sz w:val="24"/>
          <w:szCs w:val="24"/>
        </w:rPr>
        <w:t>ency’s</w:t>
      </w:r>
      <w:r w:rsidR="00B17541" w:rsidRPr="007C761C">
        <w:rPr>
          <w:color w:val="000000"/>
          <w:sz w:val="24"/>
          <w:szCs w:val="24"/>
        </w:rPr>
        <w:t xml:space="preserve"> performance and </w:t>
      </w:r>
      <w:r w:rsidR="005552F6" w:rsidRPr="007C761C">
        <w:rPr>
          <w:color w:val="000000"/>
          <w:sz w:val="24"/>
          <w:szCs w:val="24"/>
        </w:rPr>
        <w:t>risk/quality management</w:t>
      </w:r>
      <w:r w:rsidR="00DB4930" w:rsidRPr="007C761C">
        <w:rPr>
          <w:color w:val="000000"/>
          <w:sz w:val="24"/>
          <w:szCs w:val="24"/>
        </w:rPr>
        <w:t xml:space="preserve"> </w:t>
      </w:r>
      <w:r w:rsidR="00B17541" w:rsidRPr="007C761C">
        <w:rPr>
          <w:color w:val="000000"/>
          <w:sz w:val="24"/>
          <w:szCs w:val="24"/>
        </w:rPr>
        <w:t>responsibilities and tasks</w:t>
      </w:r>
      <w:r w:rsidR="00DB4930" w:rsidRPr="007C761C">
        <w:rPr>
          <w:color w:val="000000"/>
          <w:sz w:val="24"/>
          <w:szCs w:val="24"/>
        </w:rPr>
        <w:t xml:space="preserve">. </w:t>
      </w:r>
      <w:r w:rsidR="00B17541" w:rsidRPr="007C761C">
        <w:rPr>
          <w:color w:val="000000"/>
          <w:sz w:val="24"/>
          <w:szCs w:val="24"/>
        </w:rPr>
        <w:t xml:space="preserve"> The Executive Director is</w:t>
      </w:r>
      <w:r w:rsidR="00DB4930" w:rsidRPr="007C761C">
        <w:rPr>
          <w:color w:val="000000"/>
          <w:sz w:val="24"/>
          <w:szCs w:val="24"/>
        </w:rPr>
        <w:t xml:space="preserve"> responsible for insuring that employees receive training that is sufficient to accomplish </w:t>
      </w:r>
      <w:r w:rsidR="00B17541" w:rsidRPr="007C761C">
        <w:rPr>
          <w:color w:val="000000"/>
          <w:sz w:val="24"/>
          <w:szCs w:val="24"/>
        </w:rPr>
        <w:t xml:space="preserve">performance and </w:t>
      </w:r>
      <w:r w:rsidR="005552F6" w:rsidRPr="007C761C">
        <w:rPr>
          <w:color w:val="000000"/>
          <w:sz w:val="24"/>
          <w:szCs w:val="24"/>
        </w:rPr>
        <w:t>risk/quality management</w:t>
      </w:r>
      <w:r w:rsidR="00B17541" w:rsidRPr="007C761C">
        <w:rPr>
          <w:color w:val="000000"/>
          <w:sz w:val="24"/>
          <w:szCs w:val="24"/>
        </w:rPr>
        <w:t xml:space="preserve"> processes in support of the</w:t>
      </w:r>
      <w:r w:rsidR="00DB4930" w:rsidRPr="007C761C">
        <w:rPr>
          <w:color w:val="000000"/>
          <w:sz w:val="24"/>
          <w:szCs w:val="24"/>
        </w:rPr>
        <w:t xml:space="preserve"> agency’s mission</w:t>
      </w:r>
      <w:r w:rsidR="00B17541" w:rsidRPr="007C761C">
        <w:rPr>
          <w:color w:val="000000"/>
          <w:sz w:val="24"/>
          <w:szCs w:val="24"/>
        </w:rPr>
        <w:t>, our service recipients, funders and our community</w:t>
      </w:r>
      <w:r w:rsidR="00DB4930" w:rsidRPr="007C761C">
        <w:rPr>
          <w:color w:val="000000"/>
          <w:sz w:val="24"/>
          <w:szCs w:val="24"/>
        </w:rPr>
        <w:t>.</w:t>
      </w:r>
    </w:p>
    <w:p w:rsidR="00FD02DD" w:rsidRDefault="00D11508">
      <w:pPr>
        <w:pStyle w:val="Heading4"/>
        <w:rPr>
          <w:color w:val="000000"/>
        </w:rPr>
      </w:pPr>
      <w:r>
        <w:rPr>
          <w:color w:val="000000"/>
        </w:rPr>
        <w:tab/>
      </w:r>
    </w:p>
    <w:p w:rsidR="00D11508" w:rsidRPr="00D11508" w:rsidRDefault="00D11508" w:rsidP="00D11508">
      <w:pPr>
        <w:tabs>
          <w:tab w:val="left" w:pos="-1440"/>
        </w:tabs>
        <w:jc w:val="both"/>
        <w:rPr>
          <w:rFonts w:ascii="GoudyOlSt BT" w:hAnsi="GoudyOlSt BT"/>
          <w:sz w:val="24"/>
          <w:szCs w:val="24"/>
        </w:rPr>
      </w:pPr>
      <w:r>
        <w:tab/>
      </w:r>
      <w:r w:rsidRPr="00D11508">
        <w:rPr>
          <w:rFonts w:ascii="GoudyOlSt BT" w:hAnsi="GoudyOlSt BT"/>
          <w:sz w:val="24"/>
          <w:szCs w:val="24"/>
        </w:rPr>
        <w:t>The Executive Director administers and monitors periodic training of personnel in personal safety measures; techniques for de</w:t>
      </w:r>
      <w:r w:rsidRPr="00D11508">
        <w:rPr>
          <w:rFonts w:ascii="GoudyOlSt BT" w:hAnsi="GoudyOlSt BT"/>
          <w:sz w:val="24"/>
          <w:szCs w:val="24"/>
        </w:rPr>
        <w:noBreakHyphen/>
        <w:t>escalating conflict and handling emergencies; guidelines for providing service to children families with infectious diseases; including those who are HIV</w:t>
      </w:r>
      <w:r w:rsidRPr="00D11508">
        <w:rPr>
          <w:rFonts w:ascii="GoudyOlSt BT" w:hAnsi="GoudyOlSt BT"/>
          <w:sz w:val="24"/>
          <w:szCs w:val="24"/>
        </w:rPr>
        <w:noBreakHyphen/>
        <w:t xml:space="preserve"> positive or have AIDS, hepatitis, tuberculosis, or other similar problems and other medical problems which may raise risks and may be present among our consumers and our staff.  The Executive Staff oversees the implementation of the training.  This training is included in the regular in</w:t>
      </w:r>
      <w:r w:rsidRPr="00D11508">
        <w:rPr>
          <w:rFonts w:ascii="GoudyOlSt BT" w:hAnsi="GoudyOlSt BT"/>
          <w:sz w:val="24"/>
          <w:szCs w:val="24"/>
        </w:rPr>
        <w:noBreakHyphen/>
        <w:t>service trainings required by PPM 700.</w:t>
      </w:r>
    </w:p>
    <w:p w:rsidR="00D11508" w:rsidRDefault="00D11508" w:rsidP="00D11508">
      <w:pPr>
        <w:tabs>
          <w:tab w:val="left" w:pos="-1440"/>
        </w:tabs>
        <w:jc w:val="both"/>
        <w:rPr>
          <w:rFonts w:ascii="GoudyOlSt BT" w:hAnsi="GoudyOlSt BT"/>
        </w:rPr>
      </w:pPr>
    </w:p>
    <w:p w:rsidR="00D11508" w:rsidRDefault="00D11508" w:rsidP="00D11508">
      <w:pPr>
        <w:pStyle w:val="Style2"/>
        <w:rPr>
          <w:sz w:val="24"/>
          <w:szCs w:val="24"/>
        </w:rPr>
      </w:pPr>
      <w:r w:rsidRPr="00410D77">
        <w:rPr>
          <w:bCs/>
          <w:sz w:val="24"/>
          <w:szCs w:val="24"/>
        </w:rPr>
        <w:lastRenderedPageBreak/>
        <w:t xml:space="preserve">This field safety excerpt is from UPC Plan 500.6, Emergency Response Plan. </w:t>
      </w:r>
      <w:r>
        <w:rPr>
          <w:bCs/>
        </w:rPr>
        <w:t xml:space="preserve"> </w:t>
      </w:r>
      <w:r w:rsidRPr="0032094E">
        <w:rPr>
          <w:sz w:val="24"/>
          <w:szCs w:val="24"/>
        </w:rPr>
        <w:t xml:space="preserve">While out in the field, direct service workers must be cautious and alert, paying special attention to the environment and the events going on around them. Workers must avoid confrontations and shall not hesitate to leave an area to do so. </w:t>
      </w:r>
      <w:r>
        <w:rPr>
          <w:sz w:val="24"/>
          <w:szCs w:val="24"/>
        </w:rPr>
        <w:t xml:space="preserve"> If direct service workers have any doubt about their personal safety they should leave the area and call a supervisor, their supervisor’s alternate or the Executive Director to discuss the situation.</w:t>
      </w:r>
    </w:p>
    <w:p w:rsidR="00D11508" w:rsidRDefault="00D11508" w:rsidP="00D11508">
      <w:pPr>
        <w:pStyle w:val="Style2"/>
        <w:rPr>
          <w:sz w:val="24"/>
          <w:szCs w:val="24"/>
        </w:rPr>
      </w:pPr>
    </w:p>
    <w:p w:rsidR="00D11508" w:rsidRDefault="00D11508" w:rsidP="00D11508">
      <w:pPr>
        <w:pStyle w:val="Style2"/>
        <w:rPr>
          <w:sz w:val="24"/>
          <w:szCs w:val="24"/>
        </w:rPr>
      </w:pPr>
      <w:r w:rsidRPr="0032094E">
        <w:rPr>
          <w:sz w:val="24"/>
          <w:szCs w:val="24"/>
        </w:rPr>
        <w:t>Also, workers must be vigilant in the event that they are being followed, while on foot or by car, and should change their daily routes either on their way home or while performing their daily responsibilities.</w:t>
      </w:r>
      <w:r>
        <w:rPr>
          <w:sz w:val="24"/>
          <w:szCs w:val="24"/>
        </w:rPr>
        <w:t xml:space="preserve">  </w:t>
      </w:r>
      <w:r w:rsidRPr="0032094E">
        <w:rPr>
          <w:sz w:val="24"/>
          <w:szCs w:val="24"/>
        </w:rPr>
        <w:t xml:space="preserve">In the event that the worker is being followed, the worker should: </w:t>
      </w:r>
    </w:p>
    <w:p w:rsidR="00D11508" w:rsidRDefault="00D11508" w:rsidP="00D11508">
      <w:pPr>
        <w:pStyle w:val="Style2"/>
        <w:ind w:left="720"/>
        <w:rPr>
          <w:sz w:val="24"/>
          <w:szCs w:val="24"/>
        </w:rPr>
      </w:pPr>
      <w:r w:rsidRPr="0032094E">
        <w:rPr>
          <w:sz w:val="24"/>
          <w:szCs w:val="24"/>
        </w:rPr>
        <w:t xml:space="preserve">• </w:t>
      </w:r>
      <w:r w:rsidRPr="0032094E">
        <w:rPr>
          <w:b/>
          <w:bCs/>
          <w:sz w:val="24"/>
          <w:szCs w:val="24"/>
        </w:rPr>
        <w:t xml:space="preserve">Immediately call 911 </w:t>
      </w:r>
      <w:r w:rsidRPr="0032094E">
        <w:rPr>
          <w:sz w:val="24"/>
          <w:szCs w:val="24"/>
        </w:rPr>
        <w:t xml:space="preserve">or the appropriate emergency phone number of the local police department; </w:t>
      </w:r>
    </w:p>
    <w:p w:rsidR="00D11508" w:rsidRDefault="00D11508" w:rsidP="00D11508">
      <w:pPr>
        <w:pStyle w:val="Style2"/>
        <w:ind w:firstLine="720"/>
        <w:rPr>
          <w:sz w:val="24"/>
          <w:szCs w:val="24"/>
        </w:rPr>
      </w:pPr>
      <w:r w:rsidRPr="0032094E">
        <w:rPr>
          <w:sz w:val="24"/>
          <w:szCs w:val="24"/>
        </w:rPr>
        <w:t xml:space="preserve">• Go to the nearest congested area; </w:t>
      </w:r>
    </w:p>
    <w:p w:rsidR="00D11508" w:rsidRDefault="00D11508" w:rsidP="00D11508">
      <w:pPr>
        <w:pStyle w:val="Style2"/>
        <w:ind w:firstLine="720"/>
        <w:rPr>
          <w:sz w:val="24"/>
          <w:szCs w:val="24"/>
        </w:rPr>
      </w:pPr>
      <w:r w:rsidRPr="0032094E">
        <w:rPr>
          <w:sz w:val="24"/>
          <w:szCs w:val="24"/>
        </w:rPr>
        <w:t xml:space="preserve">• File a police report; </w:t>
      </w:r>
    </w:p>
    <w:p w:rsidR="00D11508" w:rsidRDefault="00D11508" w:rsidP="00D11508">
      <w:pPr>
        <w:pStyle w:val="Style2"/>
        <w:ind w:firstLine="720"/>
        <w:rPr>
          <w:sz w:val="24"/>
          <w:szCs w:val="24"/>
        </w:rPr>
      </w:pPr>
      <w:r w:rsidRPr="0032094E">
        <w:rPr>
          <w:sz w:val="24"/>
          <w:szCs w:val="24"/>
        </w:rPr>
        <w:t xml:space="preserve">• Remember as much detail about the person following you as possible; and </w:t>
      </w:r>
    </w:p>
    <w:p w:rsidR="00D11508" w:rsidRDefault="00D11508" w:rsidP="00D11508">
      <w:pPr>
        <w:pStyle w:val="Style2"/>
        <w:ind w:left="720"/>
        <w:rPr>
          <w:b/>
          <w:bCs/>
          <w:sz w:val="24"/>
          <w:szCs w:val="24"/>
        </w:rPr>
      </w:pPr>
      <w:r w:rsidRPr="0032094E">
        <w:rPr>
          <w:sz w:val="24"/>
          <w:szCs w:val="24"/>
        </w:rPr>
        <w:t>• Upon returning to the office, notify your supervisor and complete a</w:t>
      </w:r>
      <w:r>
        <w:rPr>
          <w:sz w:val="24"/>
          <w:szCs w:val="24"/>
        </w:rPr>
        <w:t>n</w:t>
      </w:r>
      <w:r w:rsidRPr="0032094E">
        <w:rPr>
          <w:sz w:val="24"/>
          <w:szCs w:val="24"/>
        </w:rPr>
        <w:t xml:space="preserve"> </w:t>
      </w:r>
      <w:r w:rsidRPr="0032094E">
        <w:rPr>
          <w:b/>
          <w:bCs/>
          <w:sz w:val="24"/>
          <w:szCs w:val="24"/>
        </w:rPr>
        <w:t xml:space="preserve">Unusual Incident Report </w:t>
      </w:r>
      <w:r>
        <w:rPr>
          <w:b/>
          <w:bCs/>
          <w:sz w:val="24"/>
          <w:szCs w:val="24"/>
        </w:rPr>
        <w:t>and a Critical Alert</w:t>
      </w:r>
      <w:r w:rsidRPr="0032094E">
        <w:rPr>
          <w:b/>
          <w:bCs/>
          <w:sz w:val="24"/>
          <w:szCs w:val="24"/>
        </w:rPr>
        <w:t xml:space="preserve">. </w:t>
      </w:r>
    </w:p>
    <w:p w:rsidR="00D11508" w:rsidRDefault="00D11508" w:rsidP="00D11508">
      <w:pPr>
        <w:pStyle w:val="Style2"/>
        <w:rPr>
          <w:sz w:val="24"/>
          <w:szCs w:val="24"/>
        </w:rPr>
      </w:pPr>
    </w:p>
    <w:p w:rsidR="00D11508" w:rsidRDefault="00D11508" w:rsidP="00D11508">
      <w:pPr>
        <w:pStyle w:val="Style2"/>
        <w:rPr>
          <w:sz w:val="24"/>
          <w:szCs w:val="24"/>
        </w:rPr>
      </w:pPr>
      <w:r w:rsidRPr="0032094E">
        <w:rPr>
          <w:sz w:val="24"/>
          <w:szCs w:val="24"/>
        </w:rPr>
        <w:t xml:space="preserve">There are certain circumstances wherein an employee should request, or a supervisor direct, that he/she not make a home visit or intervene in a situation unless accompanied by a police officer or fellow worker. When an employee or supervisor is aware of a potentially dangerous situation, the employee shall call for police assistance and shall not be expected to make the visit unless accompanied by the police. A fellow worker may also accompany an employee making a home visit; however, the accompanying worker must be fully informed of the situation, its possible dangers and, be willing to be present throughout the visit, and to assist by contacting the police when hostile or threatening actions arise. </w:t>
      </w:r>
    </w:p>
    <w:p w:rsidR="00D11508" w:rsidRDefault="00D11508" w:rsidP="00D11508">
      <w:pPr>
        <w:pStyle w:val="Style2"/>
        <w:rPr>
          <w:sz w:val="24"/>
          <w:szCs w:val="24"/>
        </w:rPr>
      </w:pPr>
    </w:p>
    <w:p w:rsidR="00D11508" w:rsidRDefault="00D11508" w:rsidP="00D11508">
      <w:pPr>
        <w:pStyle w:val="Style2"/>
        <w:rPr>
          <w:sz w:val="24"/>
          <w:szCs w:val="24"/>
        </w:rPr>
      </w:pPr>
      <w:r w:rsidRPr="0032094E">
        <w:rPr>
          <w:sz w:val="24"/>
          <w:szCs w:val="24"/>
        </w:rPr>
        <w:t xml:space="preserve">Such circumstances include but are not limited to situations where: </w:t>
      </w:r>
    </w:p>
    <w:p w:rsidR="00D11508" w:rsidRDefault="00D11508" w:rsidP="00D11508">
      <w:pPr>
        <w:pStyle w:val="Style2"/>
        <w:ind w:left="720"/>
        <w:rPr>
          <w:sz w:val="24"/>
          <w:szCs w:val="24"/>
        </w:rPr>
      </w:pPr>
      <w:r w:rsidRPr="0032094E">
        <w:rPr>
          <w:sz w:val="24"/>
          <w:szCs w:val="24"/>
        </w:rPr>
        <w:t xml:space="preserve">• A documented history of violence including assault and/or battery convictions, weapon violation, etc., exists; </w:t>
      </w:r>
    </w:p>
    <w:p w:rsidR="00D11508" w:rsidRDefault="00D11508" w:rsidP="00D11508">
      <w:pPr>
        <w:pStyle w:val="Style2"/>
        <w:ind w:left="720"/>
        <w:rPr>
          <w:sz w:val="24"/>
          <w:szCs w:val="24"/>
        </w:rPr>
      </w:pPr>
      <w:r w:rsidRPr="0032094E">
        <w:rPr>
          <w:sz w:val="24"/>
          <w:szCs w:val="24"/>
        </w:rPr>
        <w:t xml:space="preserve">• There is a documented or alleged history of criminal activity, such as drug usage and/or drug dealing </w:t>
      </w:r>
      <w:r>
        <w:rPr>
          <w:sz w:val="24"/>
          <w:szCs w:val="24"/>
        </w:rPr>
        <w:t xml:space="preserve">and associated violence </w:t>
      </w:r>
      <w:r w:rsidRPr="0032094E">
        <w:rPr>
          <w:sz w:val="24"/>
          <w:szCs w:val="24"/>
        </w:rPr>
        <w:t xml:space="preserve">in the home or in the immediate area; </w:t>
      </w:r>
    </w:p>
    <w:p w:rsidR="00D11508" w:rsidRDefault="00D11508" w:rsidP="00D11508">
      <w:pPr>
        <w:pStyle w:val="Style2"/>
        <w:ind w:firstLine="720"/>
        <w:rPr>
          <w:sz w:val="24"/>
          <w:szCs w:val="24"/>
        </w:rPr>
      </w:pPr>
      <w:r w:rsidRPr="0032094E">
        <w:rPr>
          <w:sz w:val="24"/>
          <w:szCs w:val="24"/>
        </w:rPr>
        <w:t xml:space="preserve">• Protective custody is anticipated; or </w:t>
      </w:r>
    </w:p>
    <w:p w:rsidR="00D11508" w:rsidRDefault="00D11508" w:rsidP="00D11508">
      <w:pPr>
        <w:pStyle w:val="Style2"/>
        <w:ind w:left="720"/>
        <w:rPr>
          <w:sz w:val="24"/>
          <w:szCs w:val="24"/>
        </w:rPr>
      </w:pPr>
      <w:r w:rsidRPr="0032094E">
        <w:rPr>
          <w:sz w:val="24"/>
          <w:szCs w:val="24"/>
        </w:rPr>
        <w:t xml:space="preserve">• The SCR report indicates that the alleged perpetrator is dangerous or is known for potential violence. </w:t>
      </w:r>
    </w:p>
    <w:p w:rsidR="00D11508" w:rsidRDefault="00D11508" w:rsidP="00D11508">
      <w:pPr>
        <w:pStyle w:val="Style2"/>
        <w:ind w:firstLine="720"/>
        <w:rPr>
          <w:b/>
          <w:bCs/>
          <w:sz w:val="24"/>
          <w:szCs w:val="24"/>
        </w:rPr>
      </w:pPr>
    </w:p>
    <w:p w:rsidR="00D11508" w:rsidRDefault="00D11508" w:rsidP="00D11508">
      <w:pPr>
        <w:pStyle w:val="Style2"/>
        <w:rPr>
          <w:sz w:val="24"/>
          <w:szCs w:val="24"/>
        </w:rPr>
      </w:pPr>
      <w:r w:rsidRPr="0032094E">
        <w:rPr>
          <w:sz w:val="24"/>
          <w:szCs w:val="24"/>
        </w:rPr>
        <w:t xml:space="preserve">There are some other situations in which field accompaniment should also be considered. These situations should always be discussed with and approved by the employee’s supervisor. Such situations include but are not limited to: </w:t>
      </w:r>
    </w:p>
    <w:p w:rsidR="00D11508" w:rsidRDefault="00D11508" w:rsidP="00D11508">
      <w:pPr>
        <w:pStyle w:val="Style2"/>
        <w:ind w:firstLine="720"/>
        <w:rPr>
          <w:sz w:val="24"/>
          <w:szCs w:val="24"/>
        </w:rPr>
      </w:pPr>
      <w:r w:rsidRPr="0032094E">
        <w:rPr>
          <w:sz w:val="24"/>
          <w:szCs w:val="24"/>
        </w:rPr>
        <w:t xml:space="preserve">• Geographic locations that are very isolated or in an area known to be dangerous; </w:t>
      </w:r>
    </w:p>
    <w:p w:rsidR="00D11508" w:rsidRDefault="00D11508" w:rsidP="00D11508">
      <w:pPr>
        <w:pStyle w:val="Style2"/>
        <w:ind w:firstLine="720"/>
        <w:rPr>
          <w:sz w:val="24"/>
          <w:szCs w:val="24"/>
        </w:rPr>
      </w:pPr>
      <w:r w:rsidRPr="0032094E">
        <w:rPr>
          <w:sz w:val="24"/>
          <w:szCs w:val="24"/>
        </w:rPr>
        <w:t xml:space="preserve">• Visits made late at night/very early mornings; or </w:t>
      </w:r>
    </w:p>
    <w:p w:rsidR="00D11508" w:rsidRPr="00465FE3" w:rsidRDefault="00D11508" w:rsidP="00D11508">
      <w:pPr>
        <w:tabs>
          <w:tab w:val="left" w:pos="-1440"/>
        </w:tabs>
        <w:jc w:val="both"/>
        <w:rPr>
          <w:bCs/>
          <w:sz w:val="24"/>
          <w:szCs w:val="24"/>
        </w:rPr>
      </w:pPr>
      <w:r w:rsidRPr="00465FE3">
        <w:rPr>
          <w:sz w:val="24"/>
          <w:szCs w:val="24"/>
        </w:rPr>
        <w:t>• A single employee will be responsible for a number of children of different ages and sexes.</w:t>
      </w:r>
    </w:p>
    <w:p w:rsidR="00D11508" w:rsidRPr="00D11508" w:rsidRDefault="00D11508" w:rsidP="00D11508"/>
    <w:p w:rsidR="00427378" w:rsidRDefault="00427378">
      <w:pPr>
        <w:pStyle w:val="BodyText"/>
        <w:jc w:val="both"/>
        <w:rPr>
          <w:bCs/>
          <w:i/>
          <w:color w:val="000000"/>
        </w:rPr>
      </w:pPr>
      <w:r>
        <w:rPr>
          <w:bCs/>
          <w:i/>
          <w:color w:val="000000"/>
        </w:rPr>
        <w:t>See attach 1, this plan, for Foster Care Risk Assessment protocol.</w:t>
      </w:r>
    </w:p>
    <w:p w:rsidR="00427378" w:rsidRPr="00427378" w:rsidRDefault="00427378">
      <w:pPr>
        <w:pStyle w:val="BodyText"/>
        <w:jc w:val="both"/>
        <w:rPr>
          <w:bCs/>
          <w:i/>
          <w:color w:val="000000"/>
        </w:rPr>
      </w:pPr>
    </w:p>
    <w:p w:rsidR="00BE7455" w:rsidRDefault="00BE7455">
      <w:pPr>
        <w:pStyle w:val="BodyText"/>
        <w:jc w:val="both"/>
        <w:rPr>
          <w:b/>
          <w:bCs/>
          <w:color w:val="000000"/>
        </w:rPr>
      </w:pPr>
    </w:p>
    <w:p w:rsidR="00DB4930" w:rsidRPr="007C761C" w:rsidRDefault="005930B8">
      <w:pPr>
        <w:pStyle w:val="BodyText"/>
        <w:jc w:val="both"/>
        <w:rPr>
          <w:b/>
          <w:bCs/>
          <w:color w:val="000000"/>
        </w:rPr>
      </w:pPr>
      <w:r w:rsidRPr="007C761C">
        <w:rPr>
          <w:b/>
          <w:bCs/>
          <w:color w:val="000000"/>
        </w:rPr>
        <w:t>P</w:t>
      </w:r>
      <w:r w:rsidR="00DB4930" w:rsidRPr="007C761C">
        <w:rPr>
          <w:b/>
          <w:bCs/>
          <w:color w:val="000000"/>
        </w:rPr>
        <w:t>OLICIES AND PROCEDURES</w:t>
      </w:r>
    </w:p>
    <w:p w:rsidR="00DB4930" w:rsidRPr="007C761C" w:rsidRDefault="00DB4930">
      <w:pPr>
        <w:rPr>
          <w:color w:val="000000"/>
        </w:rPr>
      </w:pPr>
    </w:p>
    <w:p w:rsidR="00DB4930" w:rsidRPr="007C761C" w:rsidRDefault="00DB4930">
      <w:pPr>
        <w:rPr>
          <w:color w:val="000000"/>
          <w:sz w:val="24"/>
        </w:rPr>
      </w:pPr>
      <w:r w:rsidRPr="007C761C">
        <w:rPr>
          <w:color w:val="000000"/>
          <w:sz w:val="24"/>
        </w:rPr>
        <w:lastRenderedPageBreak/>
        <w:t xml:space="preserve">The </w:t>
      </w:r>
      <w:r w:rsidR="00622BDA" w:rsidRPr="007C761C">
        <w:rPr>
          <w:color w:val="000000"/>
          <w:sz w:val="24"/>
        </w:rPr>
        <w:t>Executive</w:t>
      </w:r>
      <w:r w:rsidRPr="007C761C">
        <w:rPr>
          <w:color w:val="000000"/>
          <w:sz w:val="24"/>
        </w:rPr>
        <w:t xml:space="preserve"> </w:t>
      </w:r>
      <w:r w:rsidR="00622BDA" w:rsidRPr="007C761C">
        <w:rPr>
          <w:color w:val="000000"/>
          <w:sz w:val="24"/>
        </w:rPr>
        <w:t>Team</w:t>
      </w:r>
      <w:r w:rsidRPr="007C761C">
        <w:rPr>
          <w:color w:val="000000"/>
          <w:sz w:val="24"/>
        </w:rPr>
        <w:t xml:space="preserve"> is responsible for ensuring that clearly defined policies and procedures are available for the agency to carry out its mission.</w:t>
      </w:r>
    </w:p>
    <w:p w:rsidR="00DB4930" w:rsidRPr="007C761C" w:rsidRDefault="00DB4930">
      <w:pPr>
        <w:jc w:val="both"/>
        <w:rPr>
          <w:color w:val="000000"/>
          <w:sz w:val="24"/>
        </w:rPr>
      </w:pPr>
      <w:r w:rsidRPr="007C761C">
        <w:rPr>
          <w:color w:val="000000"/>
          <w:sz w:val="24"/>
        </w:rPr>
        <w:t>Policy and Procedure Manual (Sections):</w:t>
      </w:r>
    </w:p>
    <w:p w:rsidR="00DB4930" w:rsidRPr="007C761C" w:rsidRDefault="00DB4930">
      <w:pPr>
        <w:jc w:val="both"/>
        <w:rPr>
          <w:color w:val="000000"/>
          <w:sz w:val="24"/>
        </w:rPr>
      </w:pPr>
    </w:p>
    <w:p w:rsidR="00DB4930" w:rsidRPr="007C761C" w:rsidRDefault="00DB4930">
      <w:pPr>
        <w:jc w:val="both"/>
        <w:rPr>
          <w:color w:val="000000"/>
          <w:sz w:val="24"/>
        </w:rPr>
      </w:pPr>
      <w:r w:rsidRPr="007C761C">
        <w:rPr>
          <w:color w:val="000000"/>
          <w:sz w:val="24"/>
        </w:rPr>
        <w:t>PPM 100</w:t>
      </w:r>
      <w:r w:rsidRPr="007C761C">
        <w:rPr>
          <w:color w:val="000000"/>
          <w:sz w:val="24"/>
        </w:rPr>
        <w:tab/>
        <w:t>Ethical Practice</w:t>
      </w:r>
    </w:p>
    <w:p w:rsidR="00DB4930" w:rsidRPr="007C761C" w:rsidRDefault="00DB4930">
      <w:pPr>
        <w:jc w:val="both"/>
        <w:rPr>
          <w:color w:val="000000"/>
          <w:sz w:val="24"/>
        </w:rPr>
      </w:pPr>
      <w:r w:rsidRPr="007C761C">
        <w:rPr>
          <w:color w:val="000000"/>
          <w:sz w:val="24"/>
        </w:rPr>
        <w:t>PPM 200</w:t>
      </w:r>
      <w:r w:rsidRPr="007C761C">
        <w:rPr>
          <w:color w:val="000000"/>
          <w:sz w:val="24"/>
        </w:rPr>
        <w:tab/>
      </w:r>
      <w:r w:rsidR="00FB2417" w:rsidRPr="007C761C">
        <w:rPr>
          <w:color w:val="000000"/>
          <w:sz w:val="24"/>
        </w:rPr>
        <w:t>Q</w:t>
      </w:r>
      <w:r w:rsidR="005552F6" w:rsidRPr="007C761C">
        <w:rPr>
          <w:color w:val="000000"/>
          <w:sz w:val="24"/>
        </w:rPr>
        <w:t xml:space="preserve">uality </w:t>
      </w:r>
      <w:r w:rsidR="00FB2417" w:rsidRPr="007C761C">
        <w:rPr>
          <w:color w:val="000000"/>
          <w:sz w:val="24"/>
        </w:rPr>
        <w:t>M</w:t>
      </w:r>
      <w:r w:rsidR="005552F6" w:rsidRPr="007C761C">
        <w:rPr>
          <w:color w:val="000000"/>
          <w:sz w:val="24"/>
        </w:rPr>
        <w:t>anagement</w:t>
      </w:r>
      <w:r w:rsidRPr="007C761C">
        <w:rPr>
          <w:color w:val="000000"/>
          <w:sz w:val="24"/>
        </w:rPr>
        <w:t xml:space="preserve"> </w:t>
      </w:r>
    </w:p>
    <w:p w:rsidR="00DB4930" w:rsidRPr="007C761C" w:rsidRDefault="00DB4930">
      <w:pPr>
        <w:jc w:val="both"/>
        <w:rPr>
          <w:color w:val="000000"/>
          <w:sz w:val="24"/>
        </w:rPr>
      </w:pPr>
      <w:r w:rsidRPr="007C761C">
        <w:rPr>
          <w:color w:val="000000"/>
          <w:sz w:val="24"/>
        </w:rPr>
        <w:t>PPM 300</w:t>
      </w:r>
      <w:r w:rsidRPr="007C761C">
        <w:rPr>
          <w:color w:val="000000"/>
          <w:sz w:val="24"/>
        </w:rPr>
        <w:tab/>
      </w:r>
      <w:r w:rsidR="00FB2417" w:rsidRPr="007C761C">
        <w:rPr>
          <w:color w:val="000000"/>
          <w:sz w:val="24"/>
        </w:rPr>
        <w:t>Governance</w:t>
      </w:r>
    </w:p>
    <w:p w:rsidR="00DB4930" w:rsidRPr="007C761C" w:rsidRDefault="00DB4930">
      <w:pPr>
        <w:jc w:val="both"/>
        <w:rPr>
          <w:color w:val="000000"/>
          <w:sz w:val="24"/>
        </w:rPr>
      </w:pPr>
      <w:r w:rsidRPr="007C761C">
        <w:rPr>
          <w:color w:val="000000"/>
          <w:sz w:val="24"/>
        </w:rPr>
        <w:t>PPM 400</w:t>
      </w:r>
      <w:r w:rsidRPr="007C761C">
        <w:rPr>
          <w:color w:val="000000"/>
          <w:sz w:val="24"/>
        </w:rPr>
        <w:tab/>
        <w:t>Management of Human Resources</w:t>
      </w:r>
    </w:p>
    <w:p w:rsidR="00DB4930" w:rsidRPr="007C761C" w:rsidRDefault="00DB4930">
      <w:pPr>
        <w:jc w:val="both"/>
        <w:rPr>
          <w:color w:val="000000"/>
          <w:sz w:val="24"/>
        </w:rPr>
      </w:pPr>
      <w:r w:rsidRPr="007C761C">
        <w:rPr>
          <w:color w:val="000000"/>
          <w:sz w:val="24"/>
        </w:rPr>
        <w:t xml:space="preserve">PPM 500 </w:t>
      </w:r>
      <w:r w:rsidRPr="007C761C">
        <w:rPr>
          <w:color w:val="000000"/>
          <w:sz w:val="24"/>
        </w:rPr>
        <w:tab/>
      </w:r>
      <w:r w:rsidR="00FB2417" w:rsidRPr="007C761C">
        <w:rPr>
          <w:color w:val="000000"/>
          <w:sz w:val="24"/>
        </w:rPr>
        <w:t>Administration and</w:t>
      </w:r>
      <w:r w:rsidRPr="007C761C">
        <w:rPr>
          <w:color w:val="000000"/>
          <w:sz w:val="24"/>
        </w:rPr>
        <w:t xml:space="preserve"> Service Environment</w:t>
      </w:r>
    </w:p>
    <w:p w:rsidR="00DB4930" w:rsidRPr="007C761C" w:rsidRDefault="00DB4930">
      <w:pPr>
        <w:jc w:val="both"/>
        <w:rPr>
          <w:color w:val="000000"/>
          <w:sz w:val="24"/>
        </w:rPr>
      </w:pPr>
      <w:r w:rsidRPr="007C761C">
        <w:rPr>
          <w:color w:val="000000"/>
          <w:sz w:val="24"/>
        </w:rPr>
        <w:t>PPM 600</w:t>
      </w:r>
      <w:r w:rsidRPr="007C761C">
        <w:rPr>
          <w:color w:val="000000"/>
          <w:sz w:val="24"/>
        </w:rPr>
        <w:tab/>
        <w:t>Financial Management</w:t>
      </w:r>
    </w:p>
    <w:p w:rsidR="00DB4930" w:rsidRPr="007C761C" w:rsidRDefault="00DB4930">
      <w:pPr>
        <w:jc w:val="both"/>
        <w:rPr>
          <w:color w:val="000000"/>
          <w:sz w:val="24"/>
        </w:rPr>
      </w:pPr>
      <w:r w:rsidRPr="007C761C">
        <w:rPr>
          <w:color w:val="000000"/>
          <w:sz w:val="24"/>
        </w:rPr>
        <w:t xml:space="preserve">PPM 700 </w:t>
      </w:r>
      <w:r w:rsidRPr="007C761C">
        <w:rPr>
          <w:color w:val="000000"/>
          <w:sz w:val="24"/>
        </w:rPr>
        <w:tab/>
        <w:t>Training and Supervision</w:t>
      </w:r>
    </w:p>
    <w:p w:rsidR="00427378" w:rsidRPr="007C761C" w:rsidRDefault="00F26EA5" w:rsidP="00427378">
      <w:pPr>
        <w:jc w:val="both"/>
        <w:rPr>
          <w:color w:val="000000"/>
          <w:sz w:val="24"/>
        </w:rPr>
      </w:pPr>
      <w:r w:rsidRPr="007C761C">
        <w:rPr>
          <w:color w:val="000000"/>
          <w:sz w:val="24"/>
        </w:rPr>
        <w:t>PPM 800</w:t>
      </w:r>
      <w:r w:rsidRPr="007C761C">
        <w:rPr>
          <w:color w:val="000000"/>
          <w:sz w:val="24"/>
        </w:rPr>
        <w:tab/>
      </w:r>
      <w:r w:rsidR="00427378" w:rsidRPr="007C761C">
        <w:rPr>
          <w:color w:val="000000"/>
          <w:sz w:val="24"/>
        </w:rPr>
        <w:t>Risk Prevention Management</w:t>
      </w:r>
    </w:p>
    <w:p w:rsidR="00DB4930" w:rsidRPr="007C761C" w:rsidRDefault="00DB4930">
      <w:pPr>
        <w:jc w:val="both"/>
        <w:rPr>
          <w:color w:val="000000"/>
          <w:sz w:val="24"/>
        </w:rPr>
      </w:pPr>
      <w:r w:rsidRPr="007C761C">
        <w:rPr>
          <w:color w:val="000000"/>
          <w:sz w:val="24"/>
        </w:rPr>
        <w:t>PPM 900</w:t>
      </w:r>
      <w:r w:rsidRPr="007C761C">
        <w:rPr>
          <w:color w:val="000000"/>
          <w:sz w:val="24"/>
        </w:rPr>
        <w:tab/>
      </w:r>
      <w:r w:rsidR="00FB2417" w:rsidRPr="007C761C">
        <w:rPr>
          <w:color w:val="000000"/>
          <w:sz w:val="24"/>
        </w:rPr>
        <w:t>Behavior Support Management</w:t>
      </w:r>
    </w:p>
    <w:p w:rsidR="00427378" w:rsidRPr="007C761C" w:rsidRDefault="00DB4930" w:rsidP="00427378">
      <w:pPr>
        <w:jc w:val="both"/>
        <w:rPr>
          <w:color w:val="000000"/>
          <w:sz w:val="24"/>
        </w:rPr>
      </w:pPr>
      <w:r w:rsidRPr="007C761C">
        <w:rPr>
          <w:color w:val="000000"/>
          <w:sz w:val="24"/>
        </w:rPr>
        <w:t>PPM 1</w:t>
      </w:r>
      <w:r w:rsidR="00F26EA5" w:rsidRPr="007C761C">
        <w:rPr>
          <w:color w:val="000000"/>
          <w:sz w:val="24"/>
        </w:rPr>
        <w:t>0</w:t>
      </w:r>
      <w:r w:rsidRPr="007C761C">
        <w:rPr>
          <w:color w:val="000000"/>
          <w:sz w:val="24"/>
        </w:rPr>
        <w:t>00</w:t>
      </w:r>
      <w:r w:rsidRPr="007C761C">
        <w:rPr>
          <w:color w:val="000000"/>
          <w:sz w:val="24"/>
        </w:rPr>
        <w:tab/>
      </w:r>
      <w:r w:rsidR="00427378" w:rsidRPr="007C761C">
        <w:rPr>
          <w:color w:val="000000"/>
          <w:sz w:val="24"/>
        </w:rPr>
        <w:t>Client Rights</w:t>
      </w:r>
    </w:p>
    <w:p w:rsidR="00DB4930" w:rsidRPr="007C761C" w:rsidRDefault="00DB4930">
      <w:pPr>
        <w:jc w:val="both"/>
        <w:rPr>
          <w:color w:val="000000"/>
          <w:sz w:val="24"/>
        </w:rPr>
      </w:pPr>
      <w:r w:rsidRPr="007C761C">
        <w:rPr>
          <w:color w:val="000000"/>
          <w:sz w:val="24"/>
        </w:rPr>
        <w:t>PPM 1</w:t>
      </w:r>
      <w:r w:rsidR="00F26EA5" w:rsidRPr="007C761C">
        <w:rPr>
          <w:color w:val="000000"/>
          <w:sz w:val="24"/>
        </w:rPr>
        <w:t>1</w:t>
      </w:r>
      <w:r w:rsidRPr="007C761C">
        <w:rPr>
          <w:color w:val="000000"/>
          <w:sz w:val="24"/>
        </w:rPr>
        <w:t>00</w:t>
      </w:r>
      <w:r w:rsidRPr="007C761C">
        <w:rPr>
          <w:color w:val="000000"/>
          <w:sz w:val="24"/>
        </w:rPr>
        <w:tab/>
        <w:t>Counseling</w:t>
      </w:r>
      <w:r w:rsidR="00FB2417" w:rsidRPr="007C761C">
        <w:rPr>
          <w:color w:val="000000"/>
          <w:sz w:val="24"/>
        </w:rPr>
        <w:t>, Support and Education</w:t>
      </w:r>
      <w:r w:rsidRPr="007C761C">
        <w:rPr>
          <w:color w:val="000000"/>
          <w:sz w:val="24"/>
        </w:rPr>
        <w:t xml:space="preserve"> Services</w:t>
      </w:r>
    </w:p>
    <w:p w:rsidR="00DB4930" w:rsidRPr="007C761C" w:rsidRDefault="00DB4930">
      <w:pPr>
        <w:jc w:val="both"/>
        <w:rPr>
          <w:color w:val="000000"/>
          <w:sz w:val="24"/>
        </w:rPr>
      </w:pPr>
      <w:r w:rsidRPr="007C761C">
        <w:rPr>
          <w:color w:val="000000"/>
          <w:sz w:val="24"/>
        </w:rPr>
        <w:t xml:space="preserve">PPM </w:t>
      </w:r>
      <w:r w:rsidR="00F26EA5" w:rsidRPr="007C761C">
        <w:rPr>
          <w:color w:val="000000"/>
          <w:sz w:val="24"/>
        </w:rPr>
        <w:t>1200</w:t>
      </w:r>
      <w:r w:rsidRPr="007C761C">
        <w:rPr>
          <w:color w:val="000000"/>
          <w:sz w:val="24"/>
        </w:rPr>
        <w:tab/>
      </w:r>
      <w:r w:rsidR="00427378">
        <w:rPr>
          <w:color w:val="000000"/>
          <w:sz w:val="24"/>
        </w:rPr>
        <w:t>Adoption Services</w:t>
      </w:r>
    </w:p>
    <w:p w:rsidR="00BE7455" w:rsidRPr="007C761C" w:rsidRDefault="00BE7455" w:rsidP="00BE7455">
      <w:pPr>
        <w:jc w:val="both"/>
        <w:rPr>
          <w:color w:val="000000"/>
          <w:sz w:val="24"/>
        </w:rPr>
      </w:pPr>
      <w:r>
        <w:rPr>
          <w:color w:val="000000"/>
          <w:sz w:val="24"/>
        </w:rPr>
        <w:t>PPM 2100</w:t>
      </w:r>
      <w:r>
        <w:rPr>
          <w:color w:val="000000"/>
          <w:sz w:val="24"/>
        </w:rPr>
        <w:tab/>
      </w:r>
      <w:r w:rsidRPr="007C761C">
        <w:rPr>
          <w:color w:val="000000"/>
          <w:sz w:val="24"/>
        </w:rPr>
        <w:t>Foster and Kinship Care Services</w:t>
      </w:r>
    </w:p>
    <w:p w:rsidR="00DB4930" w:rsidRPr="007C761C" w:rsidRDefault="00DB4930">
      <w:pPr>
        <w:jc w:val="both"/>
        <w:rPr>
          <w:color w:val="000000"/>
          <w:sz w:val="24"/>
        </w:rPr>
      </w:pPr>
      <w:r w:rsidRPr="007C761C">
        <w:rPr>
          <w:color w:val="000000"/>
          <w:sz w:val="24"/>
        </w:rPr>
        <w:t xml:space="preserve">PPM </w:t>
      </w:r>
      <w:r w:rsidR="00C72C72">
        <w:rPr>
          <w:color w:val="000000"/>
          <w:sz w:val="24"/>
        </w:rPr>
        <w:t>2</w:t>
      </w:r>
      <w:r w:rsidRPr="007C761C">
        <w:rPr>
          <w:color w:val="000000"/>
          <w:sz w:val="24"/>
        </w:rPr>
        <w:t>300</w:t>
      </w:r>
      <w:r w:rsidRPr="007C761C">
        <w:rPr>
          <w:color w:val="000000"/>
          <w:sz w:val="24"/>
        </w:rPr>
        <w:tab/>
        <w:t>Supported Comm</w:t>
      </w:r>
      <w:r w:rsidR="00FB2417" w:rsidRPr="007C761C">
        <w:rPr>
          <w:color w:val="000000"/>
          <w:sz w:val="24"/>
        </w:rPr>
        <w:t>unity</w:t>
      </w:r>
      <w:r w:rsidRPr="007C761C">
        <w:rPr>
          <w:color w:val="000000"/>
          <w:sz w:val="24"/>
        </w:rPr>
        <w:t xml:space="preserve"> Living Services</w:t>
      </w:r>
    </w:p>
    <w:p w:rsidR="00DB4930" w:rsidRDefault="00DB4930">
      <w:pPr>
        <w:jc w:val="both"/>
        <w:rPr>
          <w:color w:val="000000"/>
          <w:sz w:val="24"/>
        </w:rPr>
      </w:pPr>
      <w:r w:rsidRPr="007C761C">
        <w:rPr>
          <w:color w:val="000000"/>
          <w:sz w:val="24"/>
        </w:rPr>
        <w:t xml:space="preserve">PPM </w:t>
      </w:r>
      <w:r w:rsidR="00C72C72">
        <w:rPr>
          <w:color w:val="000000"/>
          <w:sz w:val="24"/>
        </w:rPr>
        <w:t>38</w:t>
      </w:r>
      <w:r w:rsidRPr="007C761C">
        <w:rPr>
          <w:color w:val="000000"/>
          <w:sz w:val="24"/>
        </w:rPr>
        <w:t>00</w:t>
      </w:r>
      <w:r w:rsidRPr="007C761C">
        <w:rPr>
          <w:color w:val="000000"/>
          <w:sz w:val="24"/>
        </w:rPr>
        <w:tab/>
      </w:r>
      <w:r w:rsidR="00FB2417" w:rsidRPr="007C761C">
        <w:rPr>
          <w:color w:val="000000"/>
          <w:sz w:val="24"/>
        </w:rPr>
        <w:t>Child and Family Development</w:t>
      </w:r>
      <w:r w:rsidRPr="007C761C">
        <w:rPr>
          <w:color w:val="000000"/>
          <w:sz w:val="24"/>
        </w:rPr>
        <w:t xml:space="preserve"> and Support Services</w:t>
      </w:r>
    </w:p>
    <w:p w:rsidR="00DB4930" w:rsidRPr="007C761C" w:rsidRDefault="00DB4930">
      <w:pPr>
        <w:jc w:val="both"/>
        <w:rPr>
          <w:color w:val="000000"/>
          <w:sz w:val="24"/>
        </w:rPr>
      </w:pPr>
    </w:p>
    <w:p w:rsidR="00DB4930" w:rsidRPr="007C761C" w:rsidRDefault="00DB4930">
      <w:pPr>
        <w:pStyle w:val="Heading4"/>
        <w:ind w:left="-720" w:firstLine="720"/>
        <w:rPr>
          <w:color w:val="000000"/>
          <w:sz w:val="24"/>
        </w:rPr>
      </w:pPr>
      <w:r w:rsidRPr="007C761C">
        <w:rPr>
          <w:color w:val="000000"/>
          <w:sz w:val="24"/>
        </w:rPr>
        <w:t>MANAGEMENT INFORMATION SYSTEM</w:t>
      </w:r>
    </w:p>
    <w:p w:rsidR="00DB4930" w:rsidRPr="007C761C" w:rsidRDefault="00DB4930">
      <w:pPr>
        <w:pStyle w:val="Heading9"/>
        <w:ind w:firstLine="720"/>
        <w:rPr>
          <w:bCs/>
          <w:color w:val="000000"/>
        </w:rPr>
      </w:pPr>
    </w:p>
    <w:p w:rsidR="00DB4930" w:rsidRPr="007C761C" w:rsidRDefault="005B4F28">
      <w:pPr>
        <w:pStyle w:val="Heading9"/>
        <w:rPr>
          <w:bCs/>
          <w:color w:val="000000"/>
        </w:rPr>
      </w:pPr>
      <w:r w:rsidRPr="007C761C">
        <w:rPr>
          <w:bCs/>
          <w:color w:val="000000"/>
        </w:rPr>
        <w:t>Narrative</w:t>
      </w:r>
    </w:p>
    <w:p w:rsidR="00DB4930" w:rsidRPr="007C761C" w:rsidRDefault="00AA4EDC">
      <w:pPr>
        <w:pStyle w:val="BodyText2"/>
        <w:rPr>
          <w:color w:val="000000"/>
        </w:rPr>
      </w:pPr>
      <w:r w:rsidRPr="007C761C">
        <w:rPr>
          <w:color w:val="000000"/>
        </w:rPr>
        <w:t>UNITY</w:t>
      </w:r>
      <w:r w:rsidR="00DB4930" w:rsidRPr="007C761C">
        <w:rPr>
          <w:color w:val="000000"/>
        </w:rPr>
        <w:t xml:space="preserve"> has developed relational database systems specifically designed to track data relevant to performance. By aggregating and summarizing information that tracks different elements of service,</w:t>
      </w:r>
      <w:r w:rsidR="00BE7455">
        <w:rPr>
          <w:color w:val="000000"/>
        </w:rPr>
        <w:t xml:space="preserve"> </w:t>
      </w:r>
      <w:r w:rsidR="00DB4930" w:rsidRPr="007C761C">
        <w:rPr>
          <w:color w:val="000000"/>
        </w:rPr>
        <w:t xml:space="preserve">is able to pinpoint areas of weakness as well as success. The </w:t>
      </w:r>
      <w:r w:rsidR="00622BDA" w:rsidRPr="007C761C">
        <w:rPr>
          <w:color w:val="000000"/>
        </w:rPr>
        <w:t>Executive</w:t>
      </w:r>
      <w:r w:rsidR="00DB4930" w:rsidRPr="007C761C">
        <w:rPr>
          <w:color w:val="000000"/>
        </w:rPr>
        <w:t xml:space="preserve"> </w:t>
      </w:r>
      <w:r w:rsidR="00622BDA" w:rsidRPr="007C761C">
        <w:rPr>
          <w:color w:val="000000"/>
        </w:rPr>
        <w:t>Team</w:t>
      </w:r>
      <w:r w:rsidR="00DB4930" w:rsidRPr="007C761C">
        <w:rPr>
          <w:color w:val="000000"/>
        </w:rPr>
        <w:t xml:space="preserve"> is responsible for initiating the development and maintenance of the Management Information System. The MIS features the following:</w:t>
      </w:r>
    </w:p>
    <w:p w:rsidR="00DB4930" w:rsidRPr="007C761C" w:rsidRDefault="00DB4930">
      <w:pPr>
        <w:ind w:left="720"/>
        <w:jc w:val="both"/>
        <w:rPr>
          <w:color w:val="000000"/>
        </w:rPr>
      </w:pPr>
    </w:p>
    <w:p w:rsidR="00DB4930" w:rsidRPr="007C761C" w:rsidRDefault="00DB4930">
      <w:pPr>
        <w:pStyle w:val="Heading5"/>
        <w:rPr>
          <w:bCs/>
          <w:color w:val="000000"/>
        </w:rPr>
      </w:pPr>
      <w:r w:rsidRPr="007C761C">
        <w:rPr>
          <w:bCs/>
          <w:color w:val="000000"/>
        </w:rPr>
        <w:t>Confidentiality</w:t>
      </w:r>
    </w:p>
    <w:p w:rsidR="00DB4930" w:rsidRPr="007C761C" w:rsidRDefault="00DB4930">
      <w:pPr>
        <w:jc w:val="both"/>
        <w:rPr>
          <w:color w:val="000000"/>
          <w:sz w:val="24"/>
        </w:rPr>
      </w:pPr>
      <w:r w:rsidRPr="007C761C">
        <w:rPr>
          <w:color w:val="000000"/>
          <w:sz w:val="24"/>
        </w:rPr>
        <w:t xml:space="preserve">All MIS databases are stored on the </w:t>
      </w:r>
      <w:r w:rsidR="00226EC4">
        <w:rPr>
          <w:color w:val="000000"/>
          <w:sz w:val="24"/>
        </w:rPr>
        <w:t>Microsoft Server</w:t>
      </w:r>
      <w:r w:rsidRPr="007C761C">
        <w:rPr>
          <w:color w:val="000000"/>
          <w:sz w:val="24"/>
        </w:rPr>
        <w:t xml:space="preserve"> 200</w:t>
      </w:r>
      <w:r w:rsidR="00226EC4">
        <w:rPr>
          <w:color w:val="000000"/>
          <w:sz w:val="24"/>
        </w:rPr>
        <w:t>3</w:t>
      </w:r>
      <w:r w:rsidRPr="007C761C">
        <w:rPr>
          <w:color w:val="000000"/>
          <w:sz w:val="24"/>
        </w:rPr>
        <w:t xml:space="preserve"> </w:t>
      </w:r>
      <w:r w:rsidR="00226EC4">
        <w:rPr>
          <w:color w:val="000000"/>
          <w:sz w:val="24"/>
        </w:rPr>
        <w:t>n</w:t>
      </w:r>
      <w:r w:rsidRPr="007C761C">
        <w:rPr>
          <w:color w:val="000000"/>
          <w:sz w:val="24"/>
        </w:rPr>
        <w:t xml:space="preserve">etwork </w:t>
      </w:r>
      <w:r w:rsidR="00226EC4">
        <w:rPr>
          <w:color w:val="000000"/>
          <w:sz w:val="24"/>
        </w:rPr>
        <w:t>s</w:t>
      </w:r>
      <w:r w:rsidRPr="007C761C">
        <w:rPr>
          <w:color w:val="000000"/>
          <w:sz w:val="24"/>
        </w:rPr>
        <w:t>ystem</w:t>
      </w:r>
      <w:r w:rsidR="00226EC4">
        <w:rPr>
          <w:color w:val="000000"/>
          <w:sz w:val="24"/>
        </w:rPr>
        <w:t xml:space="preserve"> and backed up on tape daily and external hard drive weekly</w:t>
      </w:r>
      <w:r w:rsidRPr="007C761C">
        <w:rPr>
          <w:color w:val="000000"/>
          <w:sz w:val="24"/>
        </w:rPr>
        <w:t>. Access is limited by password to key personnel who either input the data or who have a legitimate need for access. Passwords are arbitrarily changed on a regular basis.</w:t>
      </w:r>
    </w:p>
    <w:p w:rsidR="00DB4930" w:rsidRPr="007C761C" w:rsidRDefault="00DB4930">
      <w:pPr>
        <w:ind w:left="720"/>
        <w:jc w:val="both"/>
        <w:rPr>
          <w:color w:val="000000"/>
          <w:sz w:val="24"/>
        </w:rPr>
      </w:pPr>
    </w:p>
    <w:p w:rsidR="00DB4930" w:rsidRPr="007C761C" w:rsidRDefault="00DB4930">
      <w:pPr>
        <w:pStyle w:val="Heading5"/>
        <w:rPr>
          <w:bCs/>
          <w:color w:val="000000"/>
        </w:rPr>
      </w:pPr>
      <w:r w:rsidRPr="007C761C">
        <w:rPr>
          <w:bCs/>
          <w:color w:val="000000"/>
        </w:rPr>
        <w:t xml:space="preserve">Reliability </w:t>
      </w:r>
    </w:p>
    <w:p w:rsidR="00DB4930" w:rsidRPr="007C761C" w:rsidRDefault="00DB4930">
      <w:pPr>
        <w:jc w:val="both"/>
        <w:rPr>
          <w:color w:val="000000"/>
          <w:sz w:val="24"/>
        </w:rPr>
      </w:pPr>
      <w:r w:rsidRPr="007C761C">
        <w:rPr>
          <w:color w:val="000000"/>
          <w:sz w:val="24"/>
        </w:rPr>
        <w:t>Data input personnel receive extensive training on input and data maintenance and receive weekly supervision from the Chief Operating Officer; responsible for initiating the design of the various systems.  All network information is backed up nightly, ensuring that in the event of a system failure, the maximum amount of lost data cannot exceed one day.</w:t>
      </w:r>
    </w:p>
    <w:p w:rsidR="00DB4930" w:rsidRPr="007C761C" w:rsidRDefault="00DB4930">
      <w:pPr>
        <w:jc w:val="both"/>
        <w:rPr>
          <w:color w:val="000000"/>
          <w:sz w:val="24"/>
        </w:rPr>
      </w:pPr>
    </w:p>
    <w:p w:rsidR="00DB4930" w:rsidRPr="007C761C" w:rsidRDefault="00DB4930">
      <w:pPr>
        <w:pStyle w:val="Heading5"/>
        <w:rPr>
          <w:bCs/>
          <w:color w:val="000000"/>
        </w:rPr>
      </w:pPr>
      <w:r w:rsidRPr="007C761C">
        <w:rPr>
          <w:bCs/>
          <w:color w:val="000000"/>
        </w:rPr>
        <w:t>Protection</w:t>
      </w:r>
    </w:p>
    <w:p w:rsidR="00DB4930" w:rsidRPr="007C761C" w:rsidRDefault="00DB4930">
      <w:pPr>
        <w:pStyle w:val="BodyText2"/>
        <w:rPr>
          <w:color w:val="000000"/>
        </w:rPr>
      </w:pPr>
      <w:r w:rsidRPr="007C761C">
        <w:rPr>
          <w:color w:val="000000"/>
        </w:rPr>
        <w:t>All network computers are virus protected at the server level. Upgrades are automatically downloaded. Firewall protection is provided by the service provider.  All electronic data is backed up daily and maintained off-site.</w:t>
      </w:r>
    </w:p>
    <w:p w:rsidR="00DB4930" w:rsidRPr="007C761C" w:rsidRDefault="00DB4930">
      <w:pPr>
        <w:ind w:left="720"/>
        <w:jc w:val="both"/>
        <w:rPr>
          <w:color w:val="000000"/>
          <w:sz w:val="24"/>
        </w:rPr>
      </w:pPr>
    </w:p>
    <w:p w:rsidR="00DB4930" w:rsidRPr="007C761C" w:rsidRDefault="00DB4930">
      <w:pPr>
        <w:pStyle w:val="Heading5"/>
        <w:rPr>
          <w:bCs/>
          <w:color w:val="000000"/>
        </w:rPr>
      </w:pPr>
      <w:r w:rsidRPr="007C761C">
        <w:rPr>
          <w:bCs/>
          <w:color w:val="000000"/>
        </w:rPr>
        <w:t>Timelines</w:t>
      </w:r>
    </w:p>
    <w:p w:rsidR="00DB4930" w:rsidRPr="007C761C" w:rsidRDefault="00DB4930">
      <w:pPr>
        <w:jc w:val="both"/>
        <w:rPr>
          <w:color w:val="000000"/>
          <w:sz w:val="24"/>
        </w:rPr>
      </w:pPr>
      <w:r w:rsidRPr="007C761C">
        <w:rPr>
          <w:color w:val="000000"/>
          <w:sz w:val="24"/>
        </w:rPr>
        <w:t>Collected data is entered into the system within one day of receipt.</w:t>
      </w:r>
    </w:p>
    <w:p w:rsidR="00DB4930" w:rsidRPr="007C761C" w:rsidRDefault="00DB4930">
      <w:pPr>
        <w:jc w:val="both"/>
        <w:rPr>
          <w:color w:val="000000"/>
          <w:sz w:val="24"/>
        </w:rPr>
      </w:pPr>
    </w:p>
    <w:p w:rsidR="00DB4930" w:rsidRPr="007C761C" w:rsidRDefault="00DB4930">
      <w:pPr>
        <w:pStyle w:val="Heading5"/>
        <w:rPr>
          <w:color w:val="000000"/>
        </w:rPr>
      </w:pPr>
      <w:r w:rsidRPr="007C761C">
        <w:rPr>
          <w:color w:val="000000"/>
        </w:rPr>
        <w:lastRenderedPageBreak/>
        <w:t>DATABASES</w:t>
      </w:r>
    </w:p>
    <w:p w:rsidR="00DB4930" w:rsidRPr="007C761C" w:rsidRDefault="00DB4930">
      <w:pPr>
        <w:rPr>
          <w:color w:val="000000"/>
        </w:rPr>
      </w:pPr>
    </w:p>
    <w:p w:rsidR="00DB4930" w:rsidRPr="007C761C" w:rsidRDefault="00C21695">
      <w:pPr>
        <w:jc w:val="both"/>
        <w:rPr>
          <w:color w:val="000000"/>
          <w:sz w:val="24"/>
        </w:rPr>
      </w:pPr>
      <w:r w:rsidRPr="007C761C">
        <w:rPr>
          <w:color w:val="000000"/>
          <w:sz w:val="24"/>
        </w:rPr>
        <w:t xml:space="preserve">Unity </w:t>
      </w:r>
      <w:r w:rsidR="00DB4930" w:rsidRPr="007C761C">
        <w:rPr>
          <w:color w:val="000000"/>
          <w:sz w:val="24"/>
        </w:rPr>
        <w:t xml:space="preserve">utilizes a variety of databases to track relevant information pursuant to its mission and purpose.  The following is a list of databases and their functions. </w:t>
      </w:r>
    </w:p>
    <w:p w:rsidR="00DB4930" w:rsidRPr="007C761C" w:rsidRDefault="00DB4930">
      <w:pPr>
        <w:ind w:left="720"/>
        <w:jc w:val="both"/>
        <w:rPr>
          <w:color w:val="000000"/>
          <w:sz w:val="24"/>
        </w:rPr>
      </w:pPr>
    </w:p>
    <w:p w:rsidR="00DB4930" w:rsidRPr="007C761C" w:rsidRDefault="00DB4930">
      <w:pPr>
        <w:jc w:val="both"/>
        <w:rPr>
          <w:color w:val="000000"/>
          <w:sz w:val="24"/>
        </w:rPr>
      </w:pPr>
      <w:r w:rsidRPr="007C761C">
        <w:rPr>
          <w:color w:val="000000"/>
          <w:sz w:val="24"/>
        </w:rPr>
        <w:t xml:space="preserve">FTS </w:t>
      </w:r>
      <w:r w:rsidRPr="007C761C">
        <w:rPr>
          <w:color w:val="000000"/>
          <w:sz w:val="24"/>
        </w:rPr>
        <w:tab/>
      </w:r>
      <w:r w:rsidRPr="007C761C">
        <w:rPr>
          <w:color w:val="000000"/>
          <w:sz w:val="24"/>
        </w:rPr>
        <w:tab/>
      </w:r>
      <w:r w:rsidRPr="007C761C">
        <w:rPr>
          <w:color w:val="000000"/>
          <w:sz w:val="24"/>
        </w:rPr>
        <w:tab/>
      </w:r>
      <w:r w:rsidRPr="007C761C">
        <w:rPr>
          <w:color w:val="000000"/>
          <w:sz w:val="24"/>
        </w:rPr>
        <w:tab/>
        <w:t xml:space="preserve">Tracks payments computations for foster parents. </w:t>
      </w:r>
    </w:p>
    <w:p w:rsidR="00F26EA5" w:rsidRPr="007C761C" w:rsidRDefault="00F26EA5">
      <w:pPr>
        <w:jc w:val="both"/>
        <w:rPr>
          <w:color w:val="000000"/>
          <w:sz w:val="24"/>
        </w:rPr>
      </w:pPr>
      <w:r w:rsidRPr="007C761C">
        <w:rPr>
          <w:color w:val="000000"/>
          <w:sz w:val="24"/>
        </w:rPr>
        <w:t>SACWIS</w:t>
      </w:r>
      <w:r w:rsidRPr="007C761C">
        <w:rPr>
          <w:color w:val="000000"/>
          <w:sz w:val="24"/>
        </w:rPr>
        <w:tab/>
      </w:r>
      <w:r w:rsidRPr="007C761C">
        <w:rPr>
          <w:color w:val="000000"/>
          <w:sz w:val="24"/>
        </w:rPr>
        <w:tab/>
      </w:r>
      <w:r w:rsidRPr="007C761C">
        <w:rPr>
          <w:color w:val="000000"/>
          <w:sz w:val="24"/>
        </w:rPr>
        <w:tab/>
        <w:t>Tracks foster care services</w:t>
      </w:r>
    </w:p>
    <w:p w:rsidR="00DB4930" w:rsidRPr="007C761C" w:rsidRDefault="00DB4930">
      <w:pPr>
        <w:jc w:val="both"/>
        <w:rPr>
          <w:color w:val="000000"/>
          <w:sz w:val="24"/>
        </w:rPr>
      </w:pPr>
      <w:r w:rsidRPr="007C761C">
        <w:rPr>
          <w:color w:val="000000"/>
          <w:sz w:val="24"/>
        </w:rPr>
        <w:t>BEST PRACTICE</w:t>
      </w:r>
      <w:r w:rsidRPr="007C761C">
        <w:rPr>
          <w:color w:val="000000"/>
          <w:sz w:val="24"/>
        </w:rPr>
        <w:tab/>
      </w:r>
      <w:r w:rsidRPr="007C761C">
        <w:rPr>
          <w:color w:val="000000"/>
          <w:sz w:val="24"/>
        </w:rPr>
        <w:tab/>
        <w:t>Tracks foster care services &amp; EEOC Data.</w:t>
      </w:r>
    </w:p>
    <w:p w:rsidR="00AC216D" w:rsidRPr="007C761C" w:rsidRDefault="00AC216D" w:rsidP="00FD32CF">
      <w:pPr>
        <w:ind w:left="2880" w:hanging="2880"/>
        <w:rPr>
          <w:color w:val="000000"/>
          <w:sz w:val="24"/>
        </w:rPr>
      </w:pPr>
      <w:r w:rsidRPr="007C761C">
        <w:rPr>
          <w:color w:val="000000"/>
          <w:sz w:val="24"/>
        </w:rPr>
        <w:t>H</w:t>
      </w:r>
      <w:r w:rsidR="00F26EA5" w:rsidRPr="007C761C">
        <w:rPr>
          <w:color w:val="000000"/>
          <w:sz w:val="24"/>
        </w:rPr>
        <w:t>MIS/Service Point</w:t>
      </w:r>
      <w:r w:rsidR="00DB4930" w:rsidRPr="007C761C">
        <w:rPr>
          <w:color w:val="000000"/>
          <w:sz w:val="24"/>
        </w:rPr>
        <w:t xml:space="preserve"> </w:t>
      </w:r>
      <w:r w:rsidR="00DB4930" w:rsidRPr="007C761C">
        <w:rPr>
          <w:color w:val="000000"/>
          <w:sz w:val="24"/>
        </w:rPr>
        <w:tab/>
      </w:r>
      <w:r w:rsidRPr="007C761C">
        <w:rPr>
          <w:color w:val="000000"/>
          <w:sz w:val="24"/>
        </w:rPr>
        <w:t xml:space="preserve">Tracks </w:t>
      </w:r>
      <w:r w:rsidR="00FD32CF">
        <w:rPr>
          <w:color w:val="000000"/>
          <w:sz w:val="24"/>
        </w:rPr>
        <w:t xml:space="preserve">Harmony Village, </w:t>
      </w:r>
      <w:r w:rsidRPr="007C761C">
        <w:rPr>
          <w:color w:val="000000"/>
          <w:sz w:val="24"/>
        </w:rPr>
        <w:t>Focus Hope II</w:t>
      </w:r>
      <w:r w:rsidR="00380B60">
        <w:rPr>
          <w:color w:val="000000"/>
          <w:sz w:val="24"/>
        </w:rPr>
        <w:t>,</w:t>
      </w:r>
      <w:r w:rsidRPr="007C761C">
        <w:rPr>
          <w:color w:val="000000"/>
          <w:sz w:val="24"/>
        </w:rPr>
        <w:t xml:space="preserve"> </w:t>
      </w:r>
      <w:r w:rsidR="00380B60">
        <w:rPr>
          <w:color w:val="000000"/>
          <w:sz w:val="24"/>
        </w:rPr>
        <w:t xml:space="preserve">Focus Hope I, </w:t>
      </w:r>
      <w:r w:rsidR="00FD32CF">
        <w:rPr>
          <w:color w:val="000000"/>
          <w:sz w:val="24"/>
        </w:rPr>
        <w:t xml:space="preserve">Ujima </w:t>
      </w:r>
      <w:r w:rsidR="00380B60">
        <w:rPr>
          <w:color w:val="000000"/>
          <w:sz w:val="24"/>
        </w:rPr>
        <w:t xml:space="preserve">and </w:t>
      </w:r>
      <w:r w:rsidR="00380B60" w:rsidRPr="00380B60">
        <w:rPr>
          <w:caps/>
          <w:color w:val="000000"/>
          <w:sz w:val="24"/>
        </w:rPr>
        <w:t>U</w:t>
      </w:r>
      <w:r w:rsidR="00FD32CF">
        <w:rPr>
          <w:caps/>
          <w:color w:val="000000"/>
          <w:sz w:val="24"/>
        </w:rPr>
        <w:t>MOJA</w:t>
      </w:r>
      <w:r w:rsidR="00380B60">
        <w:rPr>
          <w:caps/>
          <w:color w:val="000000"/>
          <w:sz w:val="24"/>
        </w:rPr>
        <w:t xml:space="preserve"> </w:t>
      </w:r>
      <w:r w:rsidRPr="00380B60">
        <w:rPr>
          <w:caps/>
          <w:color w:val="000000"/>
          <w:sz w:val="24"/>
        </w:rPr>
        <w:t>services</w:t>
      </w:r>
      <w:r w:rsidRPr="007C761C">
        <w:rPr>
          <w:color w:val="000000"/>
          <w:sz w:val="24"/>
        </w:rPr>
        <w:t xml:space="preserve"> </w:t>
      </w:r>
    </w:p>
    <w:p w:rsidR="00DB4930" w:rsidRPr="007C761C" w:rsidRDefault="00FE6883">
      <w:pPr>
        <w:jc w:val="both"/>
        <w:rPr>
          <w:b/>
          <w:i/>
          <w:color w:val="000000"/>
          <w:sz w:val="24"/>
        </w:rPr>
      </w:pPr>
      <w:r w:rsidRPr="007C761C">
        <w:rPr>
          <w:color w:val="000000"/>
          <w:sz w:val="24"/>
        </w:rPr>
        <w:t>Fun</w:t>
      </w:r>
      <w:r w:rsidR="00C21695" w:rsidRPr="007C761C">
        <w:rPr>
          <w:color w:val="000000"/>
          <w:sz w:val="24"/>
        </w:rPr>
        <w:t>d</w:t>
      </w:r>
      <w:r w:rsidRPr="007C761C">
        <w:rPr>
          <w:color w:val="000000"/>
          <w:sz w:val="24"/>
        </w:rPr>
        <w:t>EZ</w:t>
      </w:r>
      <w:r w:rsidRPr="007C761C">
        <w:rPr>
          <w:color w:val="000000"/>
          <w:sz w:val="24"/>
        </w:rPr>
        <w:tab/>
      </w:r>
      <w:r w:rsidR="00DB4930" w:rsidRPr="007C761C">
        <w:rPr>
          <w:color w:val="000000"/>
          <w:sz w:val="24"/>
        </w:rPr>
        <w:tab/>
      </w:r>
      <w:r w:rsidR="00DB4930" w:rsidRPr="007C761C">
        <w:rPr>
          <w:color w:val="000000"/>
          <w:sz w:val="24"/>
        </w:rPr>
        <w:tab/>
        <w:t xml:space="preserve">Tracks reconciliation of receivables. </w:t>
      </w:r>
      <w:r w:rsidR="000E0908" w:rsidRPr="007C761C">
        <w:rPr>
          <w:color w:val="000000"/>
          <w:sz w:val="24"/>
        </w:rPr>
        <w:t xml:space="preserve">           </w:t>
      </w:r>
    </w:p>
    <w:p w:rsidR="00DB4930" w:rsidRPr="007C761C" w:rsidRDefault="00DB4930">
      <w:pPr>
        <w:jc w:val="both"/>
        <w:rPr>
          <w:color w:val="000000"/>
          <w:sz w:val="24"/>
        </w:rPr>
      </w:pPr>
      <w:r w:rsidRPr="007C761C">
        <w:rPr>
          <w:color w:val="000000"/>
          <w:sz w:val="24"/>
        </w:rPr>
        <w:t>PERSONNEL</w:t>
      </w:r>
      <w:r w:rsidRPr="007C761C">
        <w:rPr>
          <w:color w:val="000000"/>
          <w:sz w:val="24"/>
        </w:rPr>
        <w:tab/>
      </w:r>
      <w:r w:rsidRPr="007C761C">
        <w:rPr>
          <w:color w:val="000000"/>
          <w:sz w:val="24"/>
        </w:rPr>
        <w:tab/>
      </w:r>
      <w:r w:rsidRPr="007C761C">
        <w:rPr>
          <w:color w:val="000000"/>
          <w:sz w:val="24"/>
        </w:rPr>
        <w:tab/>
        <w:t>Tracks personnel &amp; EEOC data.</w:t>
      </w:r>
    </w:p>
    <w:p w:rsidR="00DB4930" w:rsidRPr="007C761C" w:rsidRDefault="00DB4930">
      <w:pPr>
        <w:jc w:val="both"/>
        <w:rPr>
          <w:color w:val="000000"/>
          <w:sz w:val="24"/>
        </w:rPr>
      </w:pPr>
      <w:r w:rsidRPr="007C761C">
        <w:rPr>
          <w:color w:val="000000"/>
          <w:sz w:val="24"/>
        </w:rPr>
        <w:t>QUALITY ASSURANCE</w:t>
      </w:r>
      <w:r w:rsidRPr="007C761C">
        <w:rPr>
          <w:color w:val="000000"/>
          <w:sz w:val="24"/>
        </w:rPr>
        <w:tab/>
        <w:t>Tracks QA/</w:t>
      </w:r>
      <w:r w:rsidR="00DF4E52" w:rsidRPr="007C761C">
        <w:rPr>
          <w:color w:val="000000"/>
          <w:sz w:val="24"/>
        </w:rPr>
        <w:t>R/QM</w:t>
      </w:r>
      <w:r w:rsidRPr="007C761C">
        <w:rPr>
          <w:color w:val="000000"/>
          <w:sz w:val="24"/>
        </w:rPr>
        <w:t xml:space="preserve"> data.</w:t>
      </w:r>
    </w:p>
    <w:p w:rsidR="00DB4930" w:rsidRPr="007C761C" w:rsidRDefault="00DB4930">
      <w:pPr>
        <w:ind w:firstLine="720"/>
        <w:jc w:val="both"/>
        <w:rPr>
          <w:color w:val="000000"/>
          <w:sz w:val="24"/>
        </w:rPr>
      </w:pPr>
    </w:p>
    <w:p w:rsidR="00DB4930" w:rsidRPr="007C761C" w:rsidRDefault="00DB4930">
      <w:pPr>
        <w:jc w:val="both"/>
        <w:rPr>
          <w:b/>
          <w:color w:val="000000"/>
          <w:sz w:val="24"/>
        </w:rPr>
      </w:pPr>
      <w:r w:rsidRPr="007C761C">
        <w:rPr>
          <w:b/>
          <w:color w:val="000000"/>
          <w:sz w:val="24"/>
        </w:rPr>
        <w:t>DATA SOURCES</w:t>
      </w:r>
      <w:bookmarkStart w:id="1" w:name="_GoBack"/>
      <w:bookmarkEnd w:id="1"/>
    </w:p>
    <w:p w:rsidR="00DB4930" w:rsidRPr="007C761C" w:rsidRDefault="00DB4930">
      <w:pPr>
        <w:jc w:val="both"/>
        <w:rPr>
          <w:b/>
          <w:color w:val="000000"/>
          <w:sz w:val="24"/>
        </w:rPr>
      </w:pPr>
    </w:p>
    <w:p w:rsidR="00DB4930" w:rsidRPr="007C761C" w:rsidRDefault="00DB4930">
      <w:pPr>
        <w:jc w:val="both"/>
        <w:rPr>
          <w:b/>
          <w:color w:val="000000"/>
          <w:sz w:val="24"/>
        </w:rPr>
      </w:pPr>
      <w:r w:rsidRPr="007C761C">
        <w:rPr>
          <w:b/>
          <w:color w:val="000000"/>
          <w:sz w:val="24"/>
        </w:rPr>
        <w:t xml:space="preserve">Foster Care Programs </w:t>
      </w:r>
    </w:p>
    <w:p w:rsidR="00DB4930" w:rsidRPr="007C761C" w:rsidRDefault="00DB4930">
      <w:pPr>
        <w:pStyle w:val="BodyText2"/>
        <w:rPr>
          <w:color w:val="000000"/>
        </w:rPr>
      </w:pPr>
      <w:r w:rsidRPr="007C761C">
        <w:rPr>
          <w:color w:val="000000"/>
        </w:rPr>
        <w:t xml:space="preserve">Statistical data is gathered during </w:t>
      </w:r>
      <w:r w:rsidR="00F26EA5" w:rsidRPr="007C761C">
        <w:rPr>
          <w:color w:val="000000"/>
        </w:rPr>
        <w:t xml:space="preserve">case management, service planning, administrative case review, </w:t>
      </w:r>
      <w:r w:rsidRPr="007C761C">
        <w:rPr>
          <w:color w:val="000000"/>
        </w:rPr>
        <w:t xml:space="preserve">formal supervision, peer </w:t>
      </w:r>
      <w:r w:rsidR="00915496">
        <w:rPr>
          <w:color w:val="000000"/>
        </w:rPr>
        <w:t xml:space="preserve">case file </w:t>
      </w:r>
      <w:r w:rsidRPr="007C761C">
        <w:rPr>
          <w:color w:val="000000"/>
        </w:rPr>
        <w:t>reviews</w:t>
      </w:r>
      <w:r w:rsidR="00915496">
        <w:rPr>
          <w:color w:val="000000"/>
        </w:rPr>
        <w:t xml:space="preserve">, licensing file reviews, SACWIS data reviews </w:t>
      </w:r>
      <w:r w:rsidRPr="007C761C">
        <w:rPr>
          <w:color w:val="000000"/>
        </w:rPr>
        <w:t>and from data supplied by the funding source.</w:t>
      </w:r>
    </w:p>
    <w:p w:rsidR="00DB4930" w:rsidRPr="007C761C" w:rsidRDefault="00DB4930">
      <w:pPr>
        <w:ind w:left="720"/>
        <w:jc w:val="both"/>
        <w:rPr>
          <w:color w:val="000000"/>
          <w:sz w:val="24"/>
        </w:rPr>
      </w:pPr>
    </w:p>
    <w:p w:rsidR="00DB4930" w:rsidRPr="007C761C" w:rsidRDefault="00DB4930">
      <w:pPr>
        <w:jc w:val="both"/>
        <w:rPr>
          <w:b/>
          <w:color w:val="000000"/>
          <w:sz w:val="24"/>
        </w:rPr>
      </w:pPr>
      <w:r w:rsidRPr="007C761C">
        <w:rPr>
          <w:b/>
          <w:color w:val="000000"/>
          <w:sz w:val="24"/>
        </w:rPr>
        <w:t xml:space="preserve">Parenting &amp; Counseling Programs </w:t>
      </w:r>
    </w:p>
    <w:p w:rsidR="00DB4930" w:rsidRPr="007C761C" w:rsidRDefault="00DB4930">
      <w:pPr>
        <w:pStyle w:val="BodyText2"/>
        <w:rPr>
          <w:color w:val="000000"/>
        </w:rPr>
      </w:pPr>
      <w:r w:rsidRPr="007C761C">
        <w:rPr>
          <w:color w:val="000000"/>
        </w:rPr>
        <w:t xml:space="preserve">Statistical data is gathered from formal supervision, peer </w:t>
      </w:r>
      <w:r w:rsidR="00D50D51" w:rsidRPr="007C761C">
        <w:rPr>
          <w:color w:val="000000"/>
        </w:rPr>
        <w:t xml:space="preserve">case file </w:t>
      </w:r>
      <w:r w:rsidRPr="007C761C">
        <w:rPr>
          <w:color w:val="000000"/>
        </w:rPr>
        <w:t xml:space="preserve">reviews, the Referral Form, the Intake Form, the Assessment Form, Attendance Forms and the Add/Drop Form. </w:t>
      </w:r>
    </w:p>
    <w:p w:rsidR="00DB4930" w:rsidRPr="007C761C" w:rsidRDefault="00DB4930">
      <w:pPr>
        <w:pStyle w:val="BodyText2"/>
        <w:rPr>
          <w:color w:val="000000"/>
        </w:rPr>
      </w:pPr>
    </w:p>
    <w:p w:rsidR="00DB4930" w:rsidRPr="007C761C" w:rsidRDefault="00AC216D">
      <w:pPr>
        <w:pStyle w:val="BodyText3"/>
        <w:rPr>
          <w:bCs/>
          <w:color w:val="000000"/>
        </w:rPr>
      </w:pPr>
      <w:smartTag w:uri="urn:schemas-microsoft-com:office:smarttags" w:element="place">
        <w:smartTag w:uri="urn:schemas-microsoft-com:office:smarttags" w:element="PlaceName">
          <w:r w:rsidRPr="007C761C">
            <w:rPr>
              <w:bCs/>
              <w:color w:val="000000"/>
            </w:rPr>
            <w:t>Unity</w:t>
          </w:r>
        </w:smartTag>
        <w:r w:rsidRPr="007C761C">
          <w:rPr>
            <w:bCs/>
            <w:color w:val="000000"/>
          </w:rPr>
          <w:t xml:space="preserve"> </w:t>
        </w:r>
        <w:smartTag w:uri="urn:schemas-microsoft-com:office:smarttags" w:element="PlaceName">
          <w:r w:rsidRPr="007C761C">
            <w:rPr>
              <w:bCs/>
              <w:color w:val="000000"/>
            </w:rPr>
            <w:t>Harmony</w:t>
          </w:r>
        </w:smartTag>
        <w:r w:rsidRPr="007C761C">
          <w:rPr>
            <w:bCs/>
            <w:color w:val="000000"/>
          </w:rPr>
          <w:t xml:space="preserve"> </w:t>
        </w:r>
        <w:smartTag w:uri="urn:schemas-microsoft-com:office:smarttags" w:element="PlaceType">
          <w:r w:rsidRPr="007C761C">
            <w:rPr>
              <w:bCs/>
              <w:color w:val="000000"/>
            </w:rPr>
            <w:t>Village</w:t>
          </w:r>
        </w:smartTag>
      </w:smartTag>
      <w:r w:rsidRPr="007C761C">
        <w:rPr>
          <w:bCs/>
          <w:color w:val="000000"/>
        </w:rPr>
        <w:t xml:space="preserve"> </w:t>
      </w:r>
      <w:r w:rsidR="00226EC4">
        <w:rPr>
          <w:bCs/>
          <w:color w:val="000000"/>
        </w:rPr>
        <w:t>Youth</w:t>
      </w:r>
      <w:r w:rsidRPr="007C761C">
        <w:rPr>
          <w:bCs/>
          <w:color w:val="000000"/>
        </w:rPr>
        <w:t xml:space="preserve"> Housing Program</w:t>
      </w:r>
      <w:r w:rsidR="00DB4930" w:rsidRPr="007C761C">
        <w:rPr>
          <w:bCs/>
          <w:color w:val="000000"/>
        </w:rPr>
        <w:t xml:space="preserve"> </w:t>
      </w:r>
    </w:p>
    <w:p w:rsidR="00DB4930" w:rsidRPr="007C761C" w:rsidRDefault="00DB4930">
      <w:pPr>
        <w:jc w:val="both"/>
        <w:rPr>
          <w:color w:val="000000"/>
          <w:sz w:val="24"/>
        </w:rPr>
      </w:pPr>
      <w:r w:rsidRPr="007C761C">
        <w:rPr>
          <w:color w:val="000000"/>
          <w:sz w:val="24"/>
        </w:rPr>
        <w:t xml:space="preserve">Statistical data is gathered from </w:t>
      </w:r>
      <w:r w:rsidR="00BE7455">
        <w:rPr>
          <w:color w:val="000000"/>
          <w:sz w:val="24"/>
        </w:rPr>
        <w:t xml:space="preserve">the HMIS database, </w:t>
      </w:r>
      <w:r w:rsidRPr="007C761C">
        <w:rPr>
          <w:color w:val="000000"/>
          <w:sz w:val="24"/>
        </w:rPr>
        <w:t xml:space="preserve">formal supervision, peer </w:t>
      </w:r>
      <w:r w:rsidR="00D50D51" w:rsidRPr="007C761C">
        <w:rPr>
          <w:color w:val="000000"/>
          <w:sz w:val="24"/>
        </w:rPr>
        <w:t xml:space="preserve">case file </w:t>
      </w:r>
      <w:r w:rsidRPr="007C761C">
        <w:rPr>
          <w:color w:val="000000"/>
          <w:sz w:val="24"/>
        </w:rPr>
        <w:t>reviews, the</w:t>
      </w:r>
      <w:r w:rsidRPr="007C761C">
        <w:rPr>
          <w:color w:val="000000"/>
        </w:rPr>
        <w:t xml:space="preserve"> </w:t>
      </w:r>
      <w:r w:rsidRPr="007C761C">
        <w:rPr>
          <w:color w:val="000000"/>
          <w:sz w:val="24"/>
        </w:rPr>
        <w:t>Referral Form, the Intake Form and the Attendance Form.</w:t>
      </w:r>
    </w:p>
    <w:p w:rsidR="00DB4930" w:rsidRPr="007C761C" w:rsidRDefault="00DB4930">
      <w:pPr>
        <w:jc w:val="both"/>
        <w:rPr>
          <w:color w:val="000000"/>
          <w:sz w:val="24"/>
        </w:rPr>
      </w:pPr>
    </w:p>
    <w:p w:rsidR="00DB4930" w:rsidRPr="007C761C" w:rsidRDefault="00AC216D">
      <w:pPr>
        <w:pStyle w:val="Heading5"/>
        <w:rPr>
          <w:bCs/>
          <w:color w:val="000000"/>
        </w:rPr>
      </w:pPr>
      <w:r w:rsidRPr="007C761C">
        <w:rPr>
          <w:bCs/>
          <w:color w:val="000000"/>
        </w:rPr>
        <w:t>Unity Focus Hope</w:t>
      </w:r>
      <w:r w:rsidR="00DB4930" w:rsidRPr="007C761C">
        <w:rPr>
          <w:bCs/>
          <w:color w:val="000000"/>
        </w:rPr>
        <w:t xml:space="preserve"> I &amp; II </w:t>
      </w:r>
      <w:r w:rsidRPr="007C761C">
        <w:rPr>
          <w:bCs/>
          <w:color w:val="000000"/>
        </w:rPr>
        <w:t xml:space="preserve">Supportive Permanent Housing </w:t>
      </w:r>
      <w:r w:rsidR="00DB4930" w:rsidRPr="007C761C">
        <w:rPr>
          <w:bCs/>
          <w:color w:val="000000"/>
        </w:rPr>
        <w:t>Programs</w:t>
      </w:r>
    </w:p>
    <w:p w:rsidR="00DB4930" w:rsidRDefault="00DB4930">
      <w:pPr>
        <w:jc w:val="both"/>
        <w:rPr>
          <w:color w:val="000000"/>
          <w:sz w:val="24"/>
        </w:rPr>
      </w:pPr>
      <w:r w:rsidRPr="007C761C">
        <w:rPr>
          <w:color w:val="000000"/>
          <w:sz w:val="24"/>
        </w:rPr>
        <w:t xml:space="preserve">Statistical data is gathered from </w:t>
      </w:r>
      <w:r w:rsidR="00BE7455">
        <w:rPr>
          <w:color w:val="000000"/>
          <w:sz w:val="24"/>
        </w:rPr>
        <w:t xml:space="preserve">the HMIS database, </w:t>
      </w:r>
      <w:r w:rsidRPr="007C761C">
        <w:rPr>
          <w:color w:val="000000"/>
          <w:sz w:val="24"/>
        </w:rPr>
        <w:t>formal supervision, peer</w:t>
      </w:r>
      <w:r w:rsidR="00D50D51" w:rsidRPr="007C761C">
        <w:rPr>
          <w:color w:val="000000"/>
          <w:sz w:val="24"/>
        </w:rPr>
        <w:t xml:space="preserve"> case file </w:t>
      </w:r>
      <w:r w:rsidRPr="007C761C">
        <w:rPr>
          <w:color w:val="000000"/>
          <w:sz w:val="24"/>
        </w:rPr>
        <w:t>reviews, the</w:t>
      </w:r>
      <w:r w:rsidRPr="007C761C">
        <w:rPr>
          <w:color w:val="000000"/>
        </w:rPr>
        <w:t xml:space="preserve"> </w:t>
      </w:r>
      <w:r w:rsidRPr="007C761C">
        <w:rPr>
          <w:color w:val="000000"/>
          <w:sz w:val="24"/>
        </w:rPr>
        <w:t>Referral Form, the Intake Form and the Attendance Form.</w:t>
      </w:r>
    </w:p>
    <w:p w:rsidR="00226EC4" w:rsidRDefault="00226EC4">
      <w:pPr>
        <w:jc w:val="both"/>
        <w:rPr>
          <w:color w:val="000000"/>
          <w:sz w:val="24"/>
        </w:rPr>
      </w:pPr>
    </w:p>
    <w:p w:rsidR="00DB4930" w:rsidRPr="007C761C" w:rsidRDefault="00DB4930">
      <w:pPr>
        <w:pStyle w:val="Heading9"/>
        <w:ind w:left="-720" w:firstLine="720"/>
        <w:rPr>
          <w:color w:val="000000"/>
          <w:sz w:val="28"/>
        </w:rPr>
      </w:pPr>
      <w:r w:rsidRPr="007C761C">
        <w:rPr>
          <w:color w:val="000000"/>
          <w:sz w:val="28"/>
        </w:rPr>
        <w:t xml:space="preserve">CORRECTIVE MONITORING ELEMENTS OF THE </w:t>
      </w:r>
      <w:r w:rsidR="00DF4E52" w:rsidRPr="007C761C">
        <w:rPr>
          <w:color w:val="000000"/>
          <w:sz w:val="28"/>
        </w:rPr>
        <w:t>R/QM</w:t>
      </w:r>
      <w:r w:rsidRPr="007C761C">
        <w:rPr>
          <w:color w:val="000000"/>
          <w:sz w:val="28"/>
        </w:rPr>
        <w:t xml:space="preserve"> PLAN </w:t>
      </w:r>
    </w:p>
    <w:p w:rsidR="00DB4930" w:rsidRPr="007C761C" w:rsidRDefault="00DB4930">
      <w:pPr>
        <w:pStyle w:val="Heading9"/>
        <w:rPr>
          <w:color w:val="000000"/>
        </w:rPr>
      </w:pPr>
      <w:r w:rsidRPr="007C761C">
        <w:rPr>
          <w:color w:val="000000"/>
        </w:rPr>
        <w:t>OVERVIEW</w:t>
      </w:r>
    </w:p>
    <w:p w:rsidR="00DB4930" w:rsidRPr="007C761C" w:rsidRDefault="00AA4EDC">
      <w:pPr>
        <w:pStyle w:val="Heading9"/>
        <w:rPr>
          <w:b w:val="0"/>
          <w:color w:val="000000"/>
        </w:rPr>
      </w:pPr>
      <w:r w:rsidRPr="007C761C">
        <w:rPr>
          <w:b w:val="0"/>
          <w:i/>
          <w:iCs/>
          <w:color w:val="000000"/>
        </w:rPr>
        <w:t>U</w:t>
      </w:r>
      <w:r w:rsidR="00AC216D" w:rsidRPr="007C761C">
        <w:rPr>
          <w:b w:val="0"/>
          <w:i/>
          <w:iCs/>
          <w:color w:val="000000"/>
        </w:rPr>
        <w:t>nity</w:t>
      </w:r>
      <w:r w:rsidR="00DB4930" w:rsidRPr="007C761C">
        <w:rPr>
          <w:b w:val="0"/>
          <w:i/>
          <w:iCs/>
          <w:color w:val="000000"/>
        </w:rPr>
        <w:t xml:space="preserve"> uses a multilevel team oriented monitoring and corrective action approach</w:t>
      </w:r>
      <w:r w:rsidR="00DB4930" w:rsidRPr="007C761C">
        <w:rPr>
          <w:b w:val="0"/>
          <w:color w:val="000000"/>
        </w:rPr>
        <w:t>.</w:t>
      </w:r>
    </w:p>
    <w:p w:rsidR="00DB4930" w:rsidRPr="007C761C" w:rsidRDefault="00DB4930">
      <w:pPr>
        <w:rPr>
          <w:color w:val="000000"/>
        </w:rPr>
      </w:pPr>
    </w:p>
    <w:p w:rsidR="00DB4930" w:rsidRPr="007C761C" w:rsidRDefault="005B4F28">
      <w:pPr>
        <w:pStyle w:val="BodyText"/>
        <w:rPr>
          <w:b/>
          <w:bCs/>
          <w:color w:val="000000"/>
        </w:rPr>
      </w:pPr>
      <w:r w:rsidRPr="007C761C">
        <w:rPr>
          <w:b/>
          <w:bCs/>
          <w:color w:val="000000"/>
        </w:rPr>
        <w:t>Case Supervision</w:t>
      </w:r>
    </w:p>
    <w:p w:rsidR="00DB4930" w:rsidRPr="007C761C" w:rsidRDefault="00DB4930">
      <w:pPr>
        <w:pStyle w:val="BodyText"/>
        <w:jc w:val="both"/>
        <w:rPr>
          <w:color w:val="000000"/>
        </w:rPr>
      </w:pPr>
      <w:r w:rsidRPr="007C761C">
        <w:rPr>
          <w:color w:val="000000"/>
        </w:rPr>
        <w:t>Supervisors are responsible for formally supervising their staff on a once weekly or monthly basis using the form supplied for supervision. In addition to proving oversight of service management,  gathers a variety of data that is aggregated and used for feedback in assessing the overall quality of service, identifying and addressing weaknesses in services and training and devising methods of improving service.</w:t>
      </w:r>
    </w:p>
    <w:p w:rsidR="00DB4930" w:rsidRPr="007C761C" w:rsidRDefault="00DB4930">
      <w:pPr>
        <w:pStyle w:val="BodyText"/>
        <w:rPr>
          <w:color w:val="000000"/>
        </w:rPr>
      </w:pPr>
    </w:p>
    <w:p w:rsidR="00DB4930" w:rsidRPr="007C761C" w:rsidRDefault="005B4F28">
      <w:pPr>
        <w:pStyle w:val="BodyText"/>
        <w:rPr>
          <w:b/>
          <w:bCs/>
          <w:color w:val="000000"/>
        </w:rPr>
      </w:pPr>
      <w:r w:rsidRPr="007C761C">
        <w:rPr>
          <w:b/>
          <w:bCs/>
          <w:color w:val="000000"/>
        </w:rPr>
        <w:t>Case File Peer Review</w:t>
      </w:r>
      <w:r w:rsidR="00DB4930" w:rsidRPr="007C761C">
        <w:rPr>
          <w:b/>
          <w:bCs/>
          <w:color w:val="000000"/>
        </w:rPr>
        <w:t>:</w:t>
      </w:r>
    </w:p>
    <w:p w:rsidR="00DB4930" w:rsidRPr="007C761C" w:rsidRDefault="00DB4930">
      <w:pPr>
        <w:pStyle w:val="BodyText"/>
        <w:jc w:val="both"/>
        <w:rPr>
          <w:color w:val="000000"/>
        </w:rPr>
      </w:pPr>
      <w:r w:rsidRPr="007C761C">
        <w:rPr>
          <w:color w:val="000000"/>
        </w:rPr>
        <w:t xml:space="preserve">The Administrative Assistant </w:t>
      </w:r>
      <w:r w:rsidR="00C04C54" w:rsidRPr="007C761C">
        <w:rPr>
          <w:color w:val="000000"/>
        </w:rPr>
        <w:t>(</w:t>
      </w:r>
      <w:r w:rsidR="00DF4E52" w:rsidRPr="007C761C">
        <w:rPr>
          <w:color w:val="000000"/>
        </w:rPr>
        <w:t>R/QM</w:t>
      </w:r>
      <w:r w:rsidR="00C04C54" w:rsidRPr="007C761C">
        <w:rPr>
          <w:color w:val="000000"/>
        </w:rPr>
        <w:t>)</w:t>
      </w:r>
      <w:r w:rsidRPr="007C761C">
        <w:rPr>
          <w:color w:val="000000"/>
        </w:rPr>
        <w:t xml:space="preserve"> is responsible for scheduling peer reviews quarterly, ensuring that the selection of files is on a random basis and ensuring that reviewers are not on the same team as the file being reviewed.  Checklist forms are supplied and used for data collection </w:t>
      </w:r>
      <w:r w:rsidRPr="007C761C">
        <w:rPr>
          <w:color w:val="000000"/>
        </w:rPr>
        <w:lastRenderedPageBreak/>
        <w:t>that is aggregated and used for feedback in assessing the overall quality of service, identifying and addressing weaknesses in services and training and devising methods of improving service.</w:t>
      </w:r>
    </w:p>
    <w:p w:rsidR="00DB4930" w:rsidRPr="007C761C" w:rsidRDefault="00DB4930">
      <w:pPr>
        <w:pStyle w:val="BodyText"/>
        <w:rPr>
          <w:color w:val="000000"/>
        </w:rPr>
      </w:pPr>
      <w:r w:rsidRPr="007C761C">
        <w:rPr>
          <w:color w:val="000000"/>
        </w:rPr>
        <w:t>.</w:t>
      </w:r>
    </w:p>
    <w:p w:rsidR="00DB4930" w:rsidRPr="007C761C" w:rsidRDefault="00DF4E52">
      <w:pPr>
        <w:rPr>
          <w:b/>
          <w:bCs/>
          <w:color w:val="000000"/>
          <w:sz w:val="24"/>
        </w:rPr>
      </w:pPr>
      <w:r w:rsidRPr="007C761C">
        <w:rPr>
          <w:b/>
          <w:bCs/>
          <w:color w:val="000000"/>
          <w:sz w:val="24"/>
        </w:rPr>
        <w:t>R/QM</w:t>
      </w:r>
      <w:r w:rsidR="00DB4930" w:rsidRPr="007C761C">
        <w:rPr>
          <w:b/>
          <w:bCs/>
          <w:color w:val="000000"/>
          <w:sz w:val="24"/>
        </w:rPr>
        <w:t xml:space="preserve"> </w:t>
      </w:r>
      <w:r w:rsidR="005B4F28" w:rsidRPr="007C761C">
        <w:rPr>
          <w:b/>
          <w:bCs/>
          <w:color w:val="000000"/>
          <w:sz w:val="24"/>
        </w:rPr>
        <w:t>Team Review</w:t>
      </w:r>
      <w:r w:rsidR="00DB4930" w:rsidRPr="007C761C">
        <w:rPr>
          <w:b/>
          <w:bCs/>
          <w:color w:val="000000"/>
          <w:sz w:val="24"/>
        </w:rPr>
        <w:t>:</w:t>
      </w:r>
    </w:p>
    <w:p w:rsidR="00DB4930" w:rsidRPr="007C761C" w:rsidRDefault="00DB4930">
      <w:pPr>
        <w:pStyle w:val="BodyText2"/>
        <w:rPr>
          <w:color w:val="000000"/>
        </w:rPr>
      </w:pPr>
      <w:r w:rsidRPr="007C761C">
        <w:rPr>
          <w:color w:val="000000"/>
        </w:rPr>
        <w:t xml:space="preserve">The Administrative Assistant </w:t>
      </w:r>
      <w:r w:rsidR="00C04C54" w:rsidRPr="007C761C">
        <w:rPr>
          <w:color w:val="000000"/>
        </w:rPr>
        <w:t>(</w:t>
      </w:r>
      <w:r w:rsidR="00DF4E52" w:rsidRPr="007C761C">
        <w:rPr>
          <w:color w:val="000000"/>
        </w:rPr>
        <w:t>R/QM</w:t>
      </w:r>
      <w:r w:rsidR="00C04C54" w:rsidRPr="007C761C">
        <w:rPr>
          <w:color w:val="000000"/>
        </w:rPr>
        <w:t>)</w:t>
      </w:r>
      <w:r w:rsidRPr="007C761C">
        <w:rPr>
          <w:color w:val="000000"/>
        </w:rPr>
        <w:t xml:space="preserve"> is responsible for scheduling </w:t>
      </w:r>
      <w:r w:rsidR="00DF4E52" w:rsidRPr="007C761C">
        <w:rPr>
          <w:color w:val="000000"/>
        </w:rPr>
        <w:t>R/QM</w:t>
      </w:r>
      <w:r w:rsidRPr="007C761C">
        <w:rPr>
          <w:color w:val="000000"/>
        </w:rPr>
        <w:t xml:space="preserve"> Team Meetings </w:t>
      </w:r>
      <w:r w:rsidR="00D50D51" w:rsidRPr="007C761C">
        <w:rPr>
          <w:color w:val="000000"/>
        </w:rPr>
        <w:t xml:space="preserve">usually </w:t>
      </w:r>
      <w:r w:rsidRPr="007C761C">
        <w:rPr>
          <w:color w:val="000000"/>
        </w:rPr>
        <w:t xml:space="preserve">on a </w:t>
      </w:r>
      <w:r w:rsidR="00D50D51" w:rsidRPr="007C761C">
        <w:rPr>
          <w:color w:val="000000"/>
        </w:rPr>
        <w:t xml:space="preserve">monthly but no less than a </w:t>
      </w:r>
      <w:r w:rsidRPr="007C761C">
        <w:rPr>
          <w:color w:val="000000"/>
        </w:rPr>
        <w:t>quarterly basis for aggregate data review.  Team members represent a cross section of all agency employees</w:t>
      </w:r>
      <w:r w:rsidR="006963EA" w:rsidRPr="007C761C">
        <w:rPr>
          <w:color w:val="000000"/>
        </w:rPr>
        <w:t xml:space="preserve"> including middle management, the agency executive team, a Board member and members of the Consumer Advisory Committee and the Foster Parent Advisory Committee</w:t>
      </w:r>
      <w:r w:rsidRPr="007C761C">
        <w:rPr>
          <w:color w:val="000000"/>
        </w:rPr>
        <w:t xml:space="preserve">.  The Administrative Assistant </w:t>
      </w:r>
      <w:r w:rsidR="00C04C54" w:rsidRPr="007C761C">
        <w:rPr>
          <w:color w:val="000000"/>
        </w:rPr>
        <w:t>(</w:t>
      </w:r>
      <w:r w:rsidR="00DF4E52" w:rsidRPr="007C761C">
        <w:rPr>
          <w:color w:val="000000"/>
        </w:rPr>
        <w:t>R/QM</w:t>
      </w:r>
      <w:r w:rsidR="00C04C54" w:rsidRPr="007C761C">
        <w:rPr>
          <w:color w:val="000000"/>
        </w:rPr>
        <w:t>)</w:t>
      </w:r>
      <w:r w:rsidRPr="007C761C">
        <w:rPr>
          <w:color w:val="000000"/>
        </w:rPr>
        <w:t xml:space="preserve"> supplies the data to be reviewed.</w:t>
      </w:r>
    </w:p>
    <w:p w:rsidR="00DB4930" w:rsidRPr="007C761C" w:rsidRDefault="00DB4930">
      <w:pPr>
        <w:rPr>
          <w:color w:val="000000"/>
          <w:sz w:val="24"/>
        </w:rPr>
      </w:pPr>
    </w:p>
    <w:p w:rsidR="00DB4930" w:rsidRPr="007C761C" w:rsidRDefault="005B4F28">
      <w:pPr>
        <w:pStyle w:val="BodyText"/>
        <w:rPr>
          <w:color w:val="000000"/>
        </w:rPr>
      </w:pPr>
      <w:r w:rsidRPr="007C761C">
        <w:rPr>
          <w:b/>
          <w:bCs/>
          <w:color w:val="000000"/>
        </w:rPr>
        <w:t>Executive</w:t>
      </w:r>
      <w:r w:rsidR="00DB4930" w:rsidRPr="007C761C">
        <w:rPr>
          <w:b/>
          <w:bCs/>
          <w:color w:val="000000"/>
        </w:rPr>
        <w:t xml:space="preserve"> </w:t>
      </w:r>
      <w:r w:rsidRPr="007C761C">
        <w:rPr>
          <w:b/>
          <w:bCs/>
          <w:color w:val="000000"/>
        </w:rPr>
        <w:t>Team Review</w:t>
      </w:r>
      <w:r w:rsidR="00DB4930" w:rsidRPr="007C761C">
        <w:rPr>
          <w:b/>
          <w:bCs/>
          <w:color w:val="000000"/>
        </w:rPr>
        <w:t>:</w:t>
      </w:r>
    </w:p>
    <w:p w:rsidR="00DB4930" w:rsidRPr="007C761C" w:rsidRDefault="00DB4930">
      <w:pPr>
        <w:pStyle w:val="BodyText"/>
        <w:jc w:val="both"/>
        <w:rPr>
          <w:color w:val="000000"/>
        </w:rPr>
      </w:pPr>
      <w:r w:rsidRPr="007C761C">
        <w:rPr>
          <w:color w:val="000000"/>
        </w:rPr>
        <w:t>The Administrative Assistant (</w:t>
      </w:r>
      <w:r w:rsidR="00DF4E52" w:rsidRPr="007C761C">
        <w:rPr>
          <w:color w:val="000000"/>
        </w:rPr>
        <w:t>R/QM</w:t>
      </w:r>
      <w:r w:rsidRPr="007C761C">
        <w:rPr>
          <w:color w:val="000000"/>
        </w:rPr>
        <w:t>) is responsible for scheduling the Executive Team meeting on a quarterly basis. The Administrative Assistant (</w:t>
      </w:r>
      <w:r w:rsidR="00DF4E52" w:rsidRPr="007C761C">
        <w:rPr>
          <w:color w:val="000000"/>
        </w:rPr>
        <w:t>R/QM</w:t>
      </w:r>
      <w:r w:rsidRPr="007C761C">
        <w:rPr>
          <w:color w:val="000000"/>
        </w:rPr>
        <w:t>) supplies the data to be reviewed.</w:t>
      </w:r>
    </w:p>
    <w:p w:rsidR="00DB4930" w:rsidRPr="007C761C" w:rsidRDefault="00DB4930">
      <w:pPr>
        <w:rPr>
          <w:color w:val="000000"/>
          <w:sz w:val="24"/>
        </w:rPr>
      </w:pPr>
    </w:p>
    <w:p w:rsidR="00DB4930" w:rsidRPr="007C761C" w:rsidRDefault="00DB4930">
      <w:pPr>
        <w:pStyle w:val="BodyText2"/>
        <w:rPr>
          <w:b/>
          <w:color w:val="000000"/>
        </w:rPr>
      </w:pPr>
      <w:r w:rsidRPr="007C761C">
        <w:rPr>
          <w:b/>
          <w:color w:val="000000"/>
        </w:rPr>
        <w:t>CORRECTIVE MONITORING ACTIONS</w:t>
      </w:r>
    </w:p>
    <w:p w:rsidR="00DB4930" w:rsidRPr="007C761C" w:rsidRDefault="00DB4930">
      <w:pPr>
        <w:pStyle w:val="BodyText2"/>
        <w:rPr>
          <w:b/>
          <w:color w:val="000000"/>
        </w:rPr>
      </w:pPr>
      <w:r w:rsidRPr="007C761C">
        <w:rPr>
          <w:b/>
          <w:color w:val="000000"/>
        </w:rPr>
        <w:t>SUPERVISION REPORTS</w:t>
      </w:r>
    </w:p>
    <w:p w:rsidR="00DB4930" w:rsidRPr="007C761C" w:rsidRDefault="00DB4930">
      <w:pPr>
        <w:pStyle w:val="BodyText2"/>
        <w:rPr>
          <w:b/>
          <w:color w:val="000000"/>
        </w:rPr>
      </w:pPr>
    </w:p>
    <w:p w:rsidR="00DB4930" w:rsidRPr="007C761C" w:rsidRDefault="00DB4930">
      <w:pPr>
        <w:pStyle w:val="BodyText2"/>
        <w:rPr>
          <w:b/>
          <w:color w:val="000000"/>
        </w:rPr>
      </w:pPr>
      <w:r w:rsidRPr="007C761C">
        <w:rPr>
          <w:b/>
          <w:color w:val="000000"/>
        </w:rPr>
        <w:t>FOSTER CARE PROGRAMS SUPERVISION MONITORING REPORTS</w:t>
      </w:r>
    </w:p>
    <w:p w:rsidR="00DB4930" w:rsidRPr="007C761C" w:rsidRDefault="00DB4930">
      <w:pPr>
        <w:pStyle w:val="BodyText2"/>
        <w:rPr>
          <w:color w:val="000000"/>
        </w:rPr>
      </w:pPr>
      <w:r w:rsidRPr="007C761C">
        <w:rPr>
          <w:color w:val="000000"/>
        </w:rPr>
        <w:t xml:space="preserve">All cases are reviewed by the Case Manager Team Supervisor, as needed and all are </w:t>
      </w:r>
      <w:r w:rsidRPr="007C761C">
        <w:rPr>
          <w:color w:val="000000"/>
          <w:u w:val="single"/>
        </w:rPr>
        <w:t>formally reviewed</w:t>
      </w:r>
      <w:r w:rsidRPr="007C761C">
        <w:rPr>
          <w:color w:val="000000"/>
        </w:rPr>
        <w:t xml:space="preserve"> in a Clinical Supervisory Staffing, </w:t>
      </w:r>
      <w:r w:rsidRPr="007C761C">
        <w:rPr>
          <w:color w:val="000000"/>
          <w:u w:val="single"/>
        </w:rPr>
        <w:t>each month</w:t>
      </w:r>
      <w:r w:rsidRPr="007C761C">
        <w:rPr>
          <w:color w:val="000000"/>
        </w:rPr>
        <w:t xml:space="preserve">. </w:t>
      </w:r>
    </w:p>
    <w:p w:rsidR="00DB4930" w:rsidRPr="007C761C" w:rsidRDefault="00DB4930">
      <w:pPr>
        <w:pStyle w:val="BodyText2"/>
        <w:rPr>
          <w:color w:val="000000"/>
        </w:rPr>
      </w:pPr>
      <w:r w:rsidRPr="007C761C">
        <w:rPr>
          <w:color w:val="000000"/>
        </w:rPr>
        <w:t xml:space="preserve"> </w:t>
      </w:r>
    </w:p>
    <w:p w:rsidR="00DB4930" w:rsidRPr="007C761C" w:rsidRDefault="00DB4930">
      <w:pPr>
        <w:tabs>
          <w:tab w:val="left" w:pos="1440"/>
        </w:tabs>
        <w:jc w:val="both"/>
        <w:rPr>
          <w:color w:val="000000"/>
          <w:sz w:val="24"/>
        </w:rPr>
      </w:pPr>
      <w:r w:rsidRPr="007C761C">
        <w:rPr>
          <w:color w:val="000000"/>
          <w:sz w:val="24"/>
        </w:rPr>
        <w:t xml:space="preserve">The </w:t>
      </w:r>
      <w:r w:rsidR="006963EA" w:rsidRPr="007C761C">
        <w:rPr>
          <w:color w:val="000000"/>
          <w:sz w:val="24"/>
        </w:rPr>
        <w:t xml:space="preserve">Executive </w:t>
      </w:r>
      <w:r w:rsidRPr="007C761C">
        <w:rPr>
          <w:color w:val="000000"/>
          <w:sz w:val="24"/>
        </w:rPr>
        <w:t>Director</w:t>
      </w:r>
      <w:r w:rsidR="006963EA" w:rsidRPr="007C761C">
        <w:rPr>
          <w:color w:val="000000"/>
          <w:sz w:val="24"/>
        </w:rPr>
        <w:t xml:space="preserve"> </w:t>
      </w:r>
      <w:r w:rsidRPr="007C761C">
        <w:rPr>
          <w:color w:val="000000"/>
          <w:sz w:val="24"/>
        </w:rPr>
        <w:t xml:space="preserve">attends and provides clinical input during the Clinical Supervisory Staffing on each case, </w:t>
      </w:r>
      <w:r w:rsidR="006963EA" w:rsidRPr="007C761C">
        <w:rPr>
          <w:color w:val="000000"/>
          <w:sz w:val="24"/>
        </w:rPr>
        <w:t xml:space="preserve">a minimum of </w:t>
      </w:r>
      <w:r w:rsidRPr="007C761C">
        <w:rPr>
          <w:color w:val="000000"/>
          <w:sz w:val="24"/>
          <w:u w:val="single"/>
        </w:rPr>
        <w:t>twice per fiscal year</w:t>
      </w:r>
      <w:r w:rsidRPr="007C761C">
        <w:rPr>
          <w:color w:val="000000"/>
          <w:sz w:val="24"/>
        </w:rPr>
        <w:t>.</w:t>
      </w:r>
    </w:p>
    <w:p w:rsidR="00DB4930" w:rsidRPr="007C761C" w:rsidRDefault="00DB4930">
      <w:pPr>
        <w:ind w:left="720"/>
        <w:jc w:val="both"/>
        <w:rPr>
          <w:color w:val="000000"/>
          <w:sz w:val="24"/>
        </w:rPr>
      </w:pPr>
    </w:p>
    <w:p w:rsidR="00DB4930" w:rsidRPr="007C761C" w:rsidRDefault="00DB4930">
      <w:pPr>
        <w:jc w:val="both"/>
        <w:rPr>
          <w:b/>
          <w:color w:val="000000"/>
          <w:sz w:val="24"/>
        </w:rPr>
      </w:pPr>
      <w:r w:rsidRPr="007C761C">
        <w:rPr>
          <w:b/>
          <w:color w:val="000000"/>
          <w:sz w:val="24"/>
        </w:rPr>
        <w:t>CLINICAL SUPERVISORY STAFFING REPORT (CSSR)</w:t>
      </w:r>
    </w:p>
    <w:p w:rsidR="00DB4930" w:rsidRPr="007C761C" w:rsidRDefault="00DB4930">
      <w:pPr>
        <w:pStyle w:val="BodyText2"/>
        <w:rPr>
          <w:color w:val="000000"/>
        </w:rPr>
      </w:pPr>
      <w:r w:rsidRPr="007C761C">
        <w:rPr>
          <w:color w:val="000000"/>
        </w:rPr>
        <w:t>Data on each child for the CSSR Report is collected and updated during both formal and informal supervisory staffing.  The data has several useful purposes:</w:t>
      </w:r>
    </w:p>
    <w:p w:rsidR="00DB4930" w:rsidRPr="007C761C" w:rsidRDefault="00DB4930">
      <w:pPr>
        <w:pStyle w:val="BodyText2"/>
        <w:ind w:left="720"/>
        <w:rPr>
          <w:color w:val="000000"/>
        </w:rPr>
      </w:pPr>
    </w:p>
    <w:p w:rsidR="00DB4930" w:rsidRPr="007C761C" w:rsidRDefault="00DB4930" w:rsidP="00B01FB0">
      <w:pPr>
        <w:numPr>
          <w:ilvl w:val="0"/>
          <w:numId w:val="5"/>
        </w:numPr>
        <w:tabs>
          <w:tab w:val="clear" w:pos="720"/>
          <w:tab w:val="num" w:pos="1440"/>
        </w:tabs>
        <w:ind w:left="1440"/>
        <w:jc w:val="both"/>
        <w:rPr>
          <w:color w:val="000000"/>
          <w:sz w:val="24"/>
        </w:rPr>
      </w:pPr>
      <w:r w:rsidRPr="007C761C">
        <w:rPr>
          <w:color w:val="000000"/>
          <w:sz w:val="24"/>
        </w:rPr>
        <w:t>Serves as a snapshot of the child’s stay in the Child Welfare System</w:t>
      </w:r>
    </w:p>
    <w:p w:rsidR="00DB4930" w:rsidRPr="007C761C" w:rsidRDefault="00DB4930" w:rsidP="00B01FB0">
      <w:pPr>
        <w:numPr>
          <w:ilvl w:val="0"/>
          <w:numId w:val="5"/>
        </w:numPr>
        <w:tabs>
          <w:tab w:val="clear" w:pos="720"/>
          <w:tab w:val="num" w:pos="1440"/>
        </w:tabs>
        <w:ind w:left="1440"/>
        <w:jc w:val="both"/>
        <w:rPr>
          <w:color w:val="000000"/>
          <w:sz w:val="24"/>
        </w:rPr>
      </w:pPr>
      <w:r w:rsidRPr="007C761C">
        <w:rPr>
          <w:color w:val="000000"/>
          <w:sz w:val="24"/>
        </w:rPr>
        <w:t xml:space="preserve">Assists the Case Manager and Supervisor in evaluating service provided and needed services. </w:t>
      </w:r>
    </w:p>
    <w:p w:rsidR="00DB4930" w:rsidRPr="007C761C" w:rsidRDefault="00DB4930" w:rsidP="00B01FB0">
      <w:pPr>
        <w:numPr>
          <w:ilvl w:val="0"/>
          <w:numId w:val="5"/>
        </w:numPr>
        <w:tabs>
          <w:tab w:val="clear" w:pos="720"/>
          <w:tab w:val="num" w:pos="1440"/>
        </w:tabs>
        <w:ind w:left="1440"/>
        <w:jc w:val="both"/>
        <w:rPr>
          <w:color w:val="000000"/>
          <w:sz w:val="24"/>
        </w:rPr>
      </w:pPr>
      <w:r w:rsidRPr="007C761C">
        <w:rPr>
          <w:color w:val="000000"/>
          <w:sz w:val="24"/>
        </w:rPr>
        <w:t>Allows the Supervisor to view relationships between Significant Events and corresponding (or needed) services.</w:t>
      </w:r>
    </w:p>
    <w:p w:rsidR="00DB4930" w:rsidRPr="007C761C" w:rsidRDefault="00DB4930" w:rsidP="00B01FB0">
      <w:pPr>
        <w:numPr>
          <w:ilvl w:val="0"/>
          <w:numId w:val="5"/>
        </w:numPr>
        <w:tabs>
          <w:tab w:val="clear" w:pos="720"/>
          <w:tab w:val="num" w:pos="1440"/>
        </w:tabs>
        <w:ind w:left="1440"/>
        <w:jc w:val="both"/>
        <w:rPr>
          <w:color w:val="000000"/>
          <w:sz w:val="24"/>
        </w:rPr>
      </w:pPr>
      <w:r w:rsidRPr="007C761C">
        <w:rPr>
          <w:color w:val="000000"/>
          <w:sz w:val="24"/>
        </w:rPr>
        <w:t xml:space="preserve">Assists new Case Managers when employee turnover occurs. </w:t>
      </w:r>
    </w:p>
    <w:p w:rsidR="00DB4930" w:rsidRPr="007C761C" w:rsidRDefault="00DB4930">
      <w:pPr>
        <w:jc w:val="both"/>
        <w:rPr>
          <w:color w:val="000000"/>
          <w:sz w:val="24"/>
        </w:rPr>
      </w:pPr>
    </w:p>
    <w:p w:rsidR="00DB4930" w:rsidRPr="007C761C" w:rsidRDefault="00DB4930">
      <w:pPr>
        <w:jc w:val="both"/>
        <w:rPr>
          <w:b/>
          <w:bCs/>
          <w:i/>
          <w:color w:val="000000"/>
          <w:sz w:val="24"/>
        </w:rPr>
      </w:pPr>
      <w:r w:rsidRPr="007C761C">
        <w:rPr>
          <w:b/>
          <w:bCs/>
          <w:i/>
          <w:color w:val="000000"/>
          <w:sz w:val="24"/>
        </w:rPr>
        <w:t>Contents of CLINICAL SUPERVISORY SRAFFING REPORT (CSSR)</w:t>
      </w:r>
    </w:p>
    <w:p w:rsidR="00DB4930" w:rsidRPr="007C761C" w:rsidRDefault="00DB4930">
      <w:pPr>
        <w:ind w:left="720"/>
        <w:jc w:val="both"/>
        <w:rPr>
          <w:i/>
          <w:color w:val="000000"/>
          <w:sz w:val="24"/>
        </w:rPr>
      </w:pPr>
    </w:p>
    <w:p w:rsidR="00DB4930" w:rsidRPr="007C761C" w:rsidRDefault="00DB4930">
      <w:pPr>
        <w:pStyle w:val="Heading6"/>
        <w:rPr>
          <w:color w:val="000000"/>
        </w:rPr>
      </w:pPr>
      <w:r w:rsidRPr="007C761C">
        <w:rPr>
          <w:iCs/>
          <w:color w:val="000000"/>
        </w:rPr>
        <w:t>Assigned Worker</w:t>
      </w:r>
      <w:r w:rsidRPr="007C761C">
        <w:rPr>
          <w:iCs/>
          <w:color w:val="000000"/>
        </w:rPr>
        <w:tab/>
      </w:r>
      <w:r w:rsidRPr="007C761C">
        <w:rPr>
          <w:iCs/>
          <w:color w:val="000000"/>
        </w:rPr>
        <w:tab/>
      </w:r>
      <w:r w:rsidRPr="007C761C">
        <w:rPr>
          <w:color w:val="000000"/>
        </w:rPr>
        <w:t>Demographics for Child</w:t>
      </w:r>
      <w:r w:rsidRPr="007C761C">
        <w:rPr>
          <w:color w:val="000000"/>
        </w:rPr>
        <w:tab/>
        <w:t>Demographics for Parent</w:t>
      </w:r>
    </w:p>
    <w:p w:rsidR="00DB4930" w:rsidRPr="007C761C" w:rsidRDefault="00DB4930">
      <w:pPr>
        <w:jc w:val="both"/>
        <w:rPr>
          <w:color w:val="000000"/>
          <w:sz w:val="24"/>
        </w:rPr>
      </w:pPr>
      <w:r w:rsidRPr="007C761C">
        <w:rPr>
          <w:color w:val="000000"/>
          <w:sz w:val="24"/>
        </w:rPr>
        <w:t>Child Required Services</w:t>
      </w:r>
      <w:r w:rsidRPr="007C761C">
        <w:rPr>
          <w:color w:val="000000"/>
          <w:sz w:val="24"/>
        </w:rPr>
        <w:tab/>
        <w:t>Parent Required Services</w:t>
      </w:r>
      <w:r w:rsidRPr="007C761C">
        <w:rPr>
          <w:color w:val="000000"/>
          <w:sz w:val="24"/>
        </w:rPr>
        <w:tab/>
        <w:t>Child Services</w:t>
      </w:r>
    </w:p>
    <w:p w:rsidR="00DB4930" w:rsidRPr="007C761C" w:rsidRDefault="00DB4930">
      <w:pPr>
        <w:jc w:val="both"/>
        <w:rPr>
          <w:color w:val="000000"/>
          <w:sz w:val="24"/>
        </w:rPr>
      </w:pPr>
      <w:r w:rsidRPr="007C761C">
        <w:rPr>
          <w:color w:val="000000"/>
          <w:sz w:val="24"/>
        </w:rPr>
        <w:t>Biological Parent Services</w:t>
      </w:r>
      <w:r w:rsidRPr="007C761C">
        <w:rPr>
          <w:color w:val="000000"/>
          <w:sz w:val="24"/>
        </w:rPr>
        <w:tab/>
        <w:t>Outside referrals</w:t>
      </w:r>
      <w:r w:rsidRPr="007C761C">
        <w:rPr>
          <w:color w:val="000000"/>
          <w:sz w:val="24"/>
        </w:rPr>
        <w:tab/>
      </w:r>
      <w:r w:rsidRPr="007C761C">
        <w:rPr>
          <w:color w:val="000000"/>
          <w:sz w:val="24"/>
        </w:rPr>
        <w:tab/>
        <w:t>Service Reason</w:t>
      </w:r>
    </w:p>
    <w:p w:rsidR="00DB4930" w:rsidRPr="007C761C" w:rsidRDefault="00DB4930">
      <w:pPr>
        <w:jc w:val="both"/>
        <w:rPr>
          <w:color w:val="000000"/>
          <w:sz w:val="24"/>
        </w:rPr>
      </w:pPr>
      <w:r w:rsidRPr="007C761C">
        <w:rPr>
          <w:color w:val="000000"/>
          <w:sz w:val="24"/>
        </w:rPr>
        <w:t>Goal</w:t>
      </w:r>
      <w:r w:rsidRPr="007C761C">
        <w:rPr>
          <w:color w:val="000000"/>
          <w:sz w:val="24"/>
        </w:rPr>
        <w:tab/>
      </w:r>
      <w:r w:rsidRPr="007C761C">
        <w:rPr>
          <w:color w:val="000000"/>
          <w:sz w:val="24"/>
        </w:rPr>
        <w:tab/>
      </w:r>
      <w:r w:rsidRPr="007C761C">
        <w:rPr>
          <w:color w:val="000000"/>
          <w:sz w:val="24"/>
        </w:rPr>
        <w:tab/>
      </w:r>
      <w:r w:rsidRPr="007C761C">
        <w:rPr>
          <w:color w:val="000000"/>
          <w:sz w:val="24"/>
        </w:rPr>
        <w:tab/>
        <w:t>Case Notes</w:t>
      </w:r>
      <w:r w:rsidRPr="007C761C">
        <w:rPr>
          <w:color w:val="000000"/>
          <w:sz w:val="24"/>
        </w:rPr>
        <w:tab/>
      </w:r>
      <w:r w:rsidRPr="007C761C">
        <w:rPr>
          <w:color w:val="000000"/>
          <w:sz w:val="24"/>
        </w:rPr>
        <w:tab/>
      </w:r>
      <w:r w:rsidRPr="007C761C">
        <w:rPr>
          <w:color w:val="000000"/>
          <w:sz w:val="24"/>
        </w:rPr>
        <w:tab/>
        <w:t xml:space="preserve">Staffing Date </w:t>
      </w:r>
    </w:p>
    <w:p w:rsidR="00DB4930" w:rsidRPr="007C761C" w:rsidRDefault="00DB4930">
      <w:pPr>
        <w:jc w:val="both"/>
        <w:rPr>
          <w:color w:val="000000"/>
          <w:sz w:val="24"/>
        </w:rPr>
      </w:pPr>
      <w:r w:rsidRPr="007C761C">
        <w:rPr>
          <w:color w:val="000000"/>
          <w:sz w:val="24"/>
        </w:rPr>
        <w:t>Type of Review</w:t>
      </w:r>
      <w:r w:rsidRPr="007C761C">
        <w:rPr>
          <w:color w:val="000000"/>
          <w:sz w:val="24"/>
        </w:rPr>
        <w:tab/>
      </w:r>
      <w:r w:rsidRPr="007C761C">
        <w:rPr>
          <w:color w:val="000000"/>
          <w:sz w:val="24"/>
        </w:rPr>
        <w:tab/>
        <w:t xml:space="preserve">Risk Level </w:t>
      </w:r>
      <w:r w:rsidRPr="007C761C">
        <w:rPr>
          <w:color w:val="000000"/>
          <w:sz w:val="24"/>
        </w:rPr>
        <w:tab/>
      </w:r>
      <w:r w:rsidRPr="007C761C">
        <w:rPr>
          <w:color w:val="000000"/>
          <w:sz w:val="24"/>
        </w:rPr>
        <w:tab/>
      </w:r>
      <w:r w:rsidRPr="007C761C">
        <w:rPr>
          <w:color w:val="000000"/>
          <w:sz w:val="24"/>
        </w:rPr>
        <w:tab/>
        <w:t>Significant Events *</w:t>
      </w:r>
    </w:p>
    <w:p w:rsidR="00DB4930" w:rsidRPr="007C761C" w:rsidRDefault="00DB4930">
      <w:pPr>
        <w:ind w:left="720"/>
        <w:jc w:val="both"/>
        <w:rPr>
          <w:color w:val="000000"/>
          <w:sz w:val="24"/>
        </w:rPr>
      </w:pPr>
    </w:p>
    <w:p w:rsidR="00DB4930" w:rsidRPr="007C761C" w:rsidRDefault="00DB4930">
      <w:pPr>
        <w:jc w:val="both"/>
        <w:rPr>
          <w:color w:val="000000"/>
          <w:sz w:val="24"/>
        </w:rPr>
      </w:pPr>
      <w:r w:rsidRPr="007C761C">
        <w:rPr>
          <w:color w:val="000000"/>
          <w:sz w:val="24"/>
        </w:rPr>
        <w:t>*Significant Events are events that impact outcomes. Each has a corresponding action that the Case Manager Supervisor must effect. Examples:</w:t>
      </w:r>
    </w:p>
    <w:p w:rsidR="00DB4930" w:rsidRPr="007C761C" w:rsidRDefault="00DB4930" w:rsidP="00B01FB0">
      <w:pPr>
        <w:numPr>
          <w:ilvl w:val="0"/>
          <w:numId w:val="8"/>
        </w:numPr>
        <w:tabs>
          <w:tab w:val="clear" w:pos="720"/>
          <w:tab w:val="num" w:pos="1440"/>
        </w:tabs>
        <w:ind w:left="1440"/>
        <w:jc w:val="both"/>
        <w:rPr>
          <w:color w:val="000000"/>
          <w:sz w:val="24"/>
        </w:rPr>
      </w:pPr>
      <w:r w:rsidRPr="007C761C">
        <w:rPr>
          <w:color w:val="000000"/>
          <w:sz w:val="24"/>
        </w:rPr>
        <w:t>Change of Case Manager</w:t>
      </w:r>
      <w:r w:rsidRPr="007C761C">
        <w:rPr>
          <w:color w:val="000000"/>
          <w:sz w:val="24"/>
        </w:rPr>
        <w:tab/>
        <w:t>906, Intro letter, CERAP &amp; Case Review</w:t>
      </w:r>
    </w:p>
    <w:p w:rsidR="00DB4930" w:rsidRPr="007C761C" w:rsidRDefault="00DB4930" w:rsidP="00B01FB0">
      <w:pPr>
        <w:numPr>
          <w:ilvl w:val="0"/>
          <w:numId w:val="8"/>
        </w:numPr>
        <w:tabs>
          <w:tab w:val="clear" w:pos="720"/>
          <w:tab w:val="num" w:pos="1440"/>
        </w:tabs>
        <w:ind w:left="1440"/>
        <w:jc w:val="both"/>
        <w:rPr>
          <w:color w:val="000000"/>
          <w:sz w:val="24"/>
        </w:rPr>
      </w:pPr>
      <w:r w:rsidRPr="007C761C">
        <w:rPr>
          <w:color w:val="000000"/>
          <w:sz w:val="24"/>
        </w:rPr>
        <w:t>High Risk</w:t>
      </w:r>
      <w:r w:rsidRPr="007C761C">
        <w:rPr>
          <w:color w:val="000000"/>
          <w:sz w:val="24"/>
        </w:rPr>
        <w:tab/>
      </w:r>
      <w:r w:rsidRPr="007C761C">
        <w:rPr>
          <w:color w:val="000000"/>
          <w:sz w:val="24"/>
        </w:rPr>
        <w:tab/>
      </w:r>
      <w:r w:rsidRPr="007C761C">
        <w:rPr>
          <w:color w:val="000000"/>
          <w:sz w:val="24"/>
        </w:rPr>
        <w:tab/>
        <w:t>Close Monitoring (2X Month Home Visit)</w:t>
      </w:r>
    </w:p>
    <w:p w:rsidR="00DB4930" w:rsidRPr="007C761C" w:rsidRDefault="00DB4930" w:rsidP="00B01FB0">
      <w:pPr>
        <w:numPr>
          <w:ilvl w:val="0"/>
          <w:numId w:val="8"/>
        </w:numPr>
        <w:tabs>
          <w:tab w:val="clear" w:pos="720"/>
          <w:tab w:val="num" w:pos="1440"/>
        </w:tabs>
        <w:ind w:left="1440"/>
        <w:jc w:val="both"/>
        <w:rPr>
          <w:color w:val="000000"/>
          <w:sz w:val="24"/>
        </w:rPr>
      </w:pPr>
      <w:r w:rsidRPr="007C761C">
        <w:rPr>
          <w:color w:val="000000"/>
          <w:sz w:val="24"/>
        </w:rPr>
        <w:t>Reached Age 14</w:t>
      </w:r>
      <w:r w:rsidRPr="007C761C">
        <w:rPr>
          <w:color w:val="000000"/>
          <w:sz w:val="24"/>
        </w:rPr>
        <w:tab/>
      </w:r>
      <w:r w:rsidRPr="007C761C">
        <w:rPr>
          <w:color w:val="000000"/>
          <w:sz w:val="24"/>
        </w:rPr>
        <w:tab/>
        <w:t>Referral to PAL Program</w:t>
      </w:r>
    </w:p>
    <w:p w:rsidR="00DB4930" w:rsidRPr="007C761C" w:rsidRDefault="00DB4930">
      <w:pPr>
        <w:jc w:val="both"/>
        <w:rPr>
          <w:color w:val="000000"/>
          <w:sz w:val="24"/>
        </w:rPr>
      </w:pPr>
    </w:p>
    <w:p w:rsidR="00DB4930" w:rsidRPr="007C761C" w:rsidRDefault="00DB4930">
      <w:pPr>
        <w:ind w:left="720"/>
        <w:jc w:val="both"/>
        <w:rPr>
          <w:b/>
          <w:bCs/>
          <w:color w:val="000000"/>
          <w:sz w:val="24"/>
          <w:u w:val="single"/>
        </w:rPr>
      </w:pPr>
    </w:p>
    <w:p w:rsidR="00DB4930" w:rsidRPr="007C761C" w:rsidRDefault="00DB4930">
      <w:pPr>
        <w:jc w:val="both"/>
        <w:rPr>
          <w:color w:val="000000"/>
          <w:sz w:val="24"/>
        </w:rPr>
      </w:pPr>
      <w:r w:rsidRPr="007C761C">
        <w:rPr>
          <w:b/>
          <w:bCs/>
          <w:color w:val="000000"/>
          <w:sz w:val="24"/>
          <w:u w:val="single"/>
        </w:rPr>
        <w:t>In addition</w:t>
      </w:r>
      <w:r w:rsidRPr="007C761C">
        <w:rPr>
          <w:color w:val="000000"/>
          <w:sz w:val="24"/>
        </w:rPr>
        <w:t>, the CSSR requires a YES or NO response to the following:</w:t>
      </w:r>
    </w:p>
    <w:p w:rsidR="00DB4930" w:rsidRPr="007C761C" w:rsidRDefault="00DB4930">
      <w:pPr>
        <w:jc w:val="both"/>
        <w:rPr>
          <w:color w:val="000000"/>
          <w:sz w:val="24"/>
        </w:rPr>
      </w:pPr>
      <w:r w:rsidRPr="007C761C">
        <w:rPr>
          <w:color w:val="000000"/>
          <w:sz w:val="24"/>
        </w:rPr>
        <w:t>Appearance Appropriate, Home Visit Current, CSSR Current, Completed Level of Care, Medical/Dental Current, Clinical Staffing Current, Service Plan Current,  Service Plan Staffing, File Compliant, Court Briefing, Eligibilities Current Child and Care Plan (In Place).</w:t>
      </w:r>
    </w:p>
    <w:p w:rsidR="00DB4930" w:rsidRPr="007C761C" w:rsidRDefault="00DB4930">
      <w:pPr>
        <w:jc w:val="both"/>
        <w:rPr>
          <w:b/>
          <w:bCs/>
          <w:color w:val="000000"/>
          <w:sz w:val="24"/>
        </w:rPr>
      </w:pPr>
    </w:p>
    <w:p w:rsidR="005930B8" w:rsidRDefault="00DB4930">
      <w:pPr>
        <w:rPr>
          <w:b/>
          <w:bCs/>
          <w:i/>
          <w:iCs/>
          <w:color w:val="000000"/>
          <w:sz w:val="24"/>
        </w:rPr>
      </w:pPr>
      <w:r w:rsidRPr="007C761C">
        <w:rPr>
          <w:b/>
          <w:bCs/>
          <w:i/>
          <w:iCs/>
          <w:color w:val="000000"/>
          <w:sz w:val="24"/>
        </w:rPr>
        <w:t>Data is gathered from this response and reviewed by staff.</w:t>
      </w:r>
    </w:p>
    <w:p w:rsidR="00226EC4" w:rsidRDefault="00226EC4">
      <w:pPr>
        <w:rPr>
          <w:b/>
          <w:bCs/>
          <w:i/>
          <w:iCs/>
          <w:color w:val="000000"/>
          <w:sz w:val="24"/>
        </w:rPr>
      </w:pPr>
    </w:p>
    <w:p w:rsidR="00226EC4" w:rsidRPr="007C761C" w:rsidRDefault="00226EC4" w:rsidP="00226EC4">
      <w:pPr>
        <w:pStyle w:val="Heading5"/>
        <w:rPr>
          <w:bCs/>
          <w:color w:val="000000"/>
        </w:rPr>
      </w:pPr>
      <w:r w:rsidRPr="007C761C">
        <w:rPr>
          <w:color w:val="000000"/>
        </w:rPr>
        <w:t>CSSR STATISTICS REPORT</w:t>
      </w:r>
    </w:p>
    <w:p w:rsidR="00226EC4" w:rsidRPr="007C761C" w:rsidRDefault="00226EC4" w:rsidP="00226EC4">
      <w:pPr>
        <w:pStyle w:val="BodyText2"/>
        <w:rPr>
          <w:color w:val="000000"/>
        </w:rPr>
      </w:pPr>
      <w:r w:rsidRPr="007C761C">
        <w:rPr>
          <w:color w:val="000000"/>
        </w:rPr>
        <w:t>A Case Manager centered report that shows an average of compliance in areas that the agency considers vital in maintaining best practice. The goal is to have 100% compliance. An average of 100% means that all wards on a Case Manager’s caseload are in compliance with the standard. The report captures the following:</w:t>
      </w:r>
    </w:p>
    <w:p w:rsidR="00226EC4" w:rsidRPr="007C761C" w:rsidRDefault="00226EC4" w:rsidP="00226EC4">
      <w:pPr>
        <w:jc w:val="both"/>
        <w:rPr>
          <w:color w:val="000000"/>
          <w:sz w:val="24"/>
        </w:rPr>
      </w:pPr>
    </w:p>
    <w:p w:rsidR="00226EC4" w:rsidRPr="007C761C" w:rsidRDefault="00226EC4" w:rsidP="00226EC4">
      <w:pPr>
        <w:jc w:val="both"/>
        <w:rPr>
          <w:color w:val="000000"/>
          <w:sz w:val="24"/>
        </w:rPr>
      </w:pPr>
      <w:r w:rsidRPr="007C761C">
        <w:rPr>
          <w:color w:val="000000"/>
          <w:sz w:val="24"/>
        </w:rPr>
        <w:t xml:space="preserve">Child’s Appearance is Appropriate </w:t>
      </w:r>
      <w:r w:rsidRPr="007C761C">
        <w:rPr>
          <w:color w:val="000000"/>
          <w:sz w:val="24"/>
        </w:rPr>
        <w:tab/>
      </w:r>
      <w:r w:rsidRPr="007C761C">
        <w:rPr>
          <w:color w:val="000000"/>
          <w:sz w:val="24"/>
        </w:rPr>
        <w:tab/>
      </w:r>
      <w:r w:rsidRPr="007C761C">
        <w:rPr>
          <w:color w:val="000000"/>
          <w:sz w:val="24"/>
        </w:rPr>
        <w:tab/>
        <w:t>Home Visit Current is current</w:t>
      </w:r>
    </w:p>
    <w:p w:rsidR="00226EC4" w:rsidRPr="007C761C" w:rsidRDefault="00226EC4" w:rsidP="00226EC4">
      <w:pPr>
        <w:jc w:val="both"/>
        <w:rPr>
          <w:color w:val="000000"/>
          <w:sz w:val="24"/>
        </w:rPr>
      </w:pPr>
      <w:r w:rsidRPr="007C761C">
        <w:rPr>
          <w:color w:val="000000"/>
          <w:sz w:val="24"/>
        </w:rPr>
        <w:t>Supervision is Current</w:t>
      </w:r>
      <w:r w:rsidRPr="007C761C">
        <w:rPr>
          <w:color w:val="000000"/>
          <w:sz w:val="24"/>
        </w:rPr>
        <w:tab/>
      </w:r>
      <w:r w:rsidRPr="007C761C">
        <w:rPr>
          <w:color w:val="000000"/>
          <w:sz w:val="24"/>
        </w:rPr>
        <w:tab/>
      </w:r>
      <w:r w:rsidRPr="007C761C">
        <w:rPr>
          <w:color w:val="000000"/>
          <w:sz w:val="24"/>
        </w:rPr>
        <w:tab/>
      </w:r>
      <w:r w:rsidRPr="007C761C">
        <w:rPr>
          <w:color w:val="000000"/>
          <w:sz w:val="24"/>
        </w:rPr>
        <w:tab/>
      </w:r>
      <w:r w:rsidRPr="007C761C">
        <w:rPr>
          <w:color w:val="000000"/>
          <w:sz w:val="24"/>
        </w:rPr>
        <w:tab/>
        <w:t>Level of Care is Current</w:t>
      </w:r>
    </w:p>
    <w:p w:rsidR="00226EC4" w:rsidRPr="007C761C" w:rsidRDefault="00226EC4" w:rsidP="00226EC4">
      <w:pPr>
        <w:jc w:val="both"/>
        <w:rPr>
          <w:color w:val="000000"/>
          <w:sz w:val="24"/>
        </w:rPr>
      </w:pPr>
      <w:r w:rsidRPr="007C761C">
        <w:rPr>
          <w:color w:val="000000"/>
          <w:sz w:val="24"/>
        </w:rPr>
        <w:t>Medical (Related) is Current</w:t>
      </w:r>
      <w:r w:rsidRPr="007C761C">
        <w:rPr>
          <w:color w:val="000000"/>
          <w:sz w:val="24"/>
        </w:rPr>
        <w:tab/>
      </w:r>
      <w:r w:rsidRPr="007C761C">
        <w:rPr>
          <w:color w:val="000000"/>
          <w:sz w:val="24"/>
        </w:rPr>
        <w:tab/>
      </w:r>
      <w:r w:rsidRPr="007C761C">
        <w:rPr>
          <w:color w:val="000000"/>
          <w:sz w:val="24"/>
        </w:rPr>
        <w:tab/>
      </w:r>
      <w:r w:rsidRPr="007C761C">
        <w:rPr>
          <w:color w:val="000000"/>
          <w:sz w:val="24"/>
        </w:rPr>
        <w:tab/>
        <w:t>Clinical Staffing is Current</w:t>
      </w:r>
      <w:r w:rsidRPr="007C761C">
        <w:rPr>
          <w:color w:val="000000"/>
          <w:sz w:val="24"/>
        </w:rPr>
        <w:tab/>
      </w:r>
    </w:p>
    <w:p w:rsidR="00226EC4" w:rsidRPr="007C761C" w:rsidRDefault="00226EC4" w:rsidP="00226EC4">
      <w:pPr>
        <w:jc w:val="both"/>
        <w:rPr>
          <w:color w:val="000000"/>
          <w:sz w:val="24"/>
        </w:rPr>
      </w:pPr>
      <w:r w:rsidRPr="007C761C">
        <w:rPr>
          <w:color w:val="000000"/>
          <w:sz w:val="24"/>
        </w:rPr>
        <w:t>Service Plan is Current</w:t>
      </w:r>
      <w:r w:rsidRPr="007C761C">
        <w:rPr>
          <w:color w:val="000000"/>
          <w:sz w:val="24"/>
        </w:rPr>
        <w:tab/>
      </w:r>
      <w:r w:rsidRPr="007C761C">
        <w:rPr>
          <w:color w:val="000000"/>
          <w:sz w:val="24"/>
        </w:rPr>
        <w:tab/>
      </w:r>
      <w:r w:rsidRPr="007C761C">
        <w:rPr>
          <w:color w:val="000000"/>
          <w:sz w:val="24"/>
        </w:rPr>
        <w:tab/>
      </w:r>
      <w:r w:rsidRPr="007C761C">
        <w:rPr>
          <w:color w:val="000000"/>
          <w:sz w:val="24"/>
        </w:rPr>
        <w:tab/>
        <w:t>Service Staffing is Current</w:t>
      </w:r>
    </w:p>
    <w:p w:rsidR="00226EC4" w:rsidRPr="007C761C" w:rsidRDefault="00226EC4" w:rsidP="00226EC4">
      <w:pPr>
        <w:jc w:val="both"/>
        <w:rPr>
          <w:color w:val="000000"/>
          <w:sz w:val="24"/>
        </w:rPr>
      </w:pPr>
      <w:r w:rsidRPr="007C761C">
        <w:rPr>
          <w:color w:val="000000"/>
          <w:sz w:val="24"/>
        </w:rPr>
        <w:t>File is in Compliance</w:t>
      </w:r>
      <w:r w:rsidRPr="007C761C">
        <w:rPr>
          <w:color w:val="000000"/>
          <w:sz w:val="24"/>
        </w:rPr>
        <w:tab/>
      </w:r>
      <w:r w:rsidRPr="007C761C">
        <w:rPr>
          <w:color w:val="000000"/>
          <w:sz w:val="24"/>
        </w:rPr>
        <w:tab/>
      </w:r>
      <w:r w:rsidRPr="007C761C">
        <w:rPr>
          <w:color w:val="000000"/>
          <w:sz w:val="24"/>
        </w:rPr>
        <w:tab/>
      </w:r>
      <w:r w:rsidRPr="007C761C">
        <w:rPr>
          <w:color w:val="000000"/>
          <w:sz w:val="24"/>
        </w:rPr>
        <w:tab/>
      </w:r>
      <w:r w:rsidRPr="007C761C">
        <w:rPr>
          <w:color w:val="000000"/>
          <w:sz w:val="24"/>
        </w:rPr>
        <w:tab/>
        <w:t>Court Briefing is Current</w:t>
      </w:r>
    </w:p>
    <w:p w:rsidR="00226EC4" w:rsidRPr="007C761C" w:rsidRDefault="00226EC4" w:rsidP="00226EC4">
      <w:pPr>
        <w:jc w:val="both"/>
        <w:rPr>
          <w:color w:val="000000"/>
          <w:sz w:val="24"/>
        </w:rPr>
      </w:pPr>
      <w:r w:rsidRPr="007C761C">
        <w:rPr>
          <w:color w:val="000000"/>
          <w:sz w:val="24"/>
        </w:rPr>
        <w:t>Eligibilities are Current</w:t>
      </w:r>
      <w:r w:rsidRPr="007C761C">
        <w:rPr>
          <w:color w:val="000000"/>
          <w:sz w:val="24"/>
        </w:rPr>
        <w:tab/>
      </w:r>
      <w:r w:rsidRPr="007C761C">
        <w:rPr>
          <w:color w:val="000000"/>
          <w:sz w:val="24"/>
        </w:rPr>
        <w:tab/>
      </w:r>
      <w:r w:rsidRPr="007C761C">
        <w:rPr>
          <w:color w:val="000000"/>
          <w:sz w:val="24"/>
        </w:rPr>
        <w:tab/>
      </w:r>
      <w:r w:rsidRPr="007C761C">
        <w:rPr>
          <w:color w:val="000000"/>
          <w:sz w:val="24"/>
        </w:rPr>
        <w:tab/>
        <w:t>Child Care Plan is in Place</w:t>
      </w:r>
      <w:r w:rsidRPr="007C761C">
        <w:rPr>
          <w:color w:val="000000"/>
          <w:sz w:val="24"/>
        </w:rPr>
        <w:tab/>
      </w:r>
    </w:p>
    <w:p w:rsidR="00226EC4" w:rsidRPr="007C761C" w:rsidRDefault="00226EC4" w:rsidP="00226EC4">
      <w:pPr>
        <w:jc w:val="both"/>
        <w:rPr>
          <w:color w:val="000000"/>
          <w:sz w:val="24"/>
        </w:rPr>
      </w:pPr>
    </w:p>
    <w:p w:rsidR="00226EC4" w:rsidRPr="007C761C" w:rsidRDefault="00226EC4" w:rsidP="00226EC4">
      <w:pPr>
        <w:jc w:val="both"/>
        <w:rPr>
          <w:color w:val="000000"/>
          <w:sz w:val="24"/>
        </w:rPr>
      </w:pPr>
      <w:r w:rsidRPr="007C761C">
        <w:rPr>
          <w:color w:val="000000"/>
          <w:sz w:val="24"/>
        </w:rPr>
        <w:t>In addition, the average of the ”risk factor</w:t>
      </w:r>
      <w:r>
        <w:rPr>
          <w:color w:val="000000"/>
          <w:sz w:val="24"/>
        </w:rPr>
        <w:t>s</w:t>
      </w:r>
      <w:r w:rsidRPr="007C761C">
        <w:rPr>
          <w:color w:val="000000"/>
          <w:sz w:val="24"/>
        </w:rPr>
        <w:t xml:space="preserve">” assigned to each ward is included in the report. </w:t>
      </w:r>
    </w:p>
    <w:p w:rsidR="00226EC4" w:rsidRPr="007C761C" w:rsidRDefault="00226EC4" w:rsidP="00226EC4">
      <w:pPr>
        <w:jc w:val="both"/>
        <w:rPr>
          <w:color w:val="000000"/>
          <w:sz w:val="24"/>
        </w:rPr>
      </w:pPr>
      <w:r w:rsidRPr="007C761C">
        <w:rPr>
          <w:color w:val="000000"/>
          <w:sz w:val="24"/>
        </w:rPr>
        <w:t>Risk Factor is directly related to the child’s stability and safety in the current placement. Risk factor ratings are:</w:t>
      </w:r>
    </w:p>
    <w:p w:rsidR="00226EC4" w:rsidRPr="007C761C" w:rsidRDefault="00226EC4" w:rsidP="00226EC4">
      <w:pPr>
        <w:jc w:val="both"/>
        <w:rPr>
          <w:color w:val="000000"/>
          <w:sz w:val="24"/>
        </w:rPr>
      </w:pPr>
    </w:p>
    <w:p w:rsidR="00226EC4" w:rsidRPr="007C761C" w:rsidRDefault="00226EC4" w:rsidP="00226EC4">
      <w:pPr>
        <w:numPr>
          <w:ilvl w:val="0"/>
          <w:numId w:val="12"/>
        </w:numPr>
        <w:jc w:val="both"/>
        <w:rPr>
          <w:color w:val="000000"/>
          <w:sz w:val="24"/>
        </w:rPr>
      </w:pPr>
      <w:r w:rsidRPr="007C761C">
        <w:rPr>
          <w:color w:val="000000"/>
          <w:sz w:val="24"/>
        </w:rPr>
        <w:t xml:space="preserve">Low </w:t>
      </w:r>
    </w:p>
    <w:p w:rsidR="00226EC4" w:rsidRPr="007C761C" w:rsidRDefault="00226EC4" w:rsidP="00226EC4">
      <w:pPr>
        <w:numPr>
          <w:ilvl w:val="0"/>
          <w:numId w:val="12"/>
        </w:numPr>
        <w:jc w:val="both"/>
        <w:rPr>
          <w:color w:val="000000"/>
          <w:sz w:val="24"/>
        </w:rPr>
      </w:pPr>
      <w:r w:rsidRPr="007C761C">
        <w:rPr>
          <w:color w:val="000000"/>
          <w:sz w:val="24"/>
        </w:rPr>
        <w:t xml:space="preserve">Moderate </w:t>
      </w:r>
    </w:p>
    <w:p w:rsidR="00226EC4" w:rsidRPr="007C761C" w:rsidRDefault="00226EC4" w:rsidP="00226EC4">
      <w:pPr>
        <w:numPr>
          <w:ilvl w:val="0"/>
          <w:numId w:val="12"/>
        </w:numPr>
        <w:jc w:val="both"/>
        <w:rPr>
          <w:color w:val="000000"/>
          <w:sz w:val="24"/>
        </w:rPr>
      </w:pPr>
      <w:r w:rsidRPr="007C761C">
        <w:rPr>
          <w:color w:val="000000"/>
          <w:sz w:val="24"/>
        </w:rPr>
        <w:t xml:space="preserve">Medium </w:t>
      </w:r>
    </w:p>
    <w:p w:rsidR="00226EC4" w:rsidRPr="007C761C" w:rsidRDefault="00226EC4" w:rsidP="00226EC4">
      <w:pPr>
        <w:numPr>
          <w:ilvl w:val="0"/>
          <w:numId w:val="12"/>
        </w:numPr>
        <w:jc w:val="both"/>
        <w:rPr>
          <w:color w:val="000000"/>
          <w:sz w:val="24"/>
        </w:rPr>
      </w:pPr>
      <w:r w:rsidRPr="007C761C">
        <w:rPr>
          <w:color w:val="000000"/>
          <w:sz w:val="24"/>
        </w:rPr>
        <w:t xml:space="preserve">High End </w:t>
      </w:r>
    </w:p>
    <w:p w:rsidR="00226EC4" w:rsidRPr="007C761C" w:rsidRDefault="00226EC4" w:rsidP="00226EC4">
      <w:pPr>
        <w:numPr>
          <w:ilvl w:val="0"/>
          <w:numId w:val="12"/>
        </w:numPr>
        <w:jc w:val="both"/>
        <w:rPr>
          <w:color w:val="000000"/>
          <w:sz w:val="24"/>
        </w:rPr>
      </w:pPr>
      <w:r w:rsidRPr="007C761C">
        <w:rPr>
          <w:color w:val="000000"/>
          <w:sz w:val="24"/>
        </w:rPr>
        <w:t>Risk</w:t>
      </w:r>
    </w:p>
    <w:p w:rsidR="00226EC4" w:rsidRPr="007C761C" w:rsidRDefault="00226EC4" w:rsidP="00226EC4">
      <w:pPr>
        <w:jc w:val="both"/>
        <w:rPr>
          <w:color w:val="000000"/>
          <w:sz w:val="24"/>
        </w:rPr>
      </w:pPr>
    </w:p>
    <w:p w:rsidR="00226EC4" w:rsidRPr="007C761C" w:rsidRDefault="00226EC4" w:rsidP="00226EC4">
      <w:pPr>
        <w:jc w:val="both"/>
        <w:rPr>
          <w:color w:val="000000"/>
          <w:sz w:val="24"/>
        </w:rPr>
      </w:pPr>
      <w:r w:rsidRPr="007C761C">
        <w:rPr>
          <w:color w:val="000000"/>
          <w:sz w:val="24"/>
        </w:rPr>
        <w:t>Supervisors are notified that if the risk factor average exceeds a pre-determined threshold, the worker is to be given assistance in carrying out tasks.</w:t>
      </w:r>
    </w:p>
    <w:p w:rsidR="00226EC4" w:rsidRPr="007C761C" w:rsidRDefault="00226EC4" w:rsidP="00226EC4">
      <w:pPr>
        <w:jc w:val="both"/>
        <w:rPr>
          <w:color w:val="000000"/>
          <w:sz w:val="24"/>
        </w:rPr>
      </w:pPr>
    </w:p>
    <w:p w:rsidR="00226EC4" w:rsidRPr="007C761C" w:rsidRDefault="00226EC4" w:rsidP="00226EC4">
      <w:pPr>
        <w:jc w:val="both"/>
        <w:rPr>
          <w:i/>
          <w:iCs/>
          <w:color w:val="000000"/>
          <w:sz w:val="24"/>
        </w:rPr>
      </w:pPr>
      <w:r w:rsidRPr="007C761C">
        <w:rPr>
          <w:i/>
          <w:iCs/>
          <w:color w:val="000000"/>
          <w:sz w:val="24"/>
        </w:rPr>
        <w:t>The CSSR Statistics Report can reveal data for individual Case Managers, Case Manager Teams or the entire agency.</w:t>
      </w:r>
    </w:p>
    <w:p w:rsidR="00226EC4" w:rsidRPr="007C761C" w:rsidRDefault="00226EC4" w:rsidP="00226EC4">
      <w:pPr>
        <w:jc w:val="both"/>
        <w:rPr>
          <w:i/>
          <w:iCs/>
          <w:color w:val="000000"/>
          <w:sz w:val="24"/>
        </w:rPr>
      </w:pPr>
    </w:p>
    <w:p w:rsidR="00226EC4" w:rsidRPr="007C761C" w:rsidRDefault="00226EC4" w:rsidP="00226EC4">
      <w:pPr>
        <w:jc w:val="both"/>
        <w:rPr>
          <w:i/>
          <w:iCs/>
          <w:color w:val="000000"/>
          <w:sz w:val="24"/>
        </w:rPr>
      </w:pPr>
      <w:r w:rsidRPr="007C761C">
        <w:rPr>
          <w:i/>
          <w:iCs/>
          <w:color w:val="000000"/>
          <w:sz w:val="24"/>
        </w:rPr>
        <w:t xml:space="preserve">Over the next two years we plan to revise this CSSR system to incorporate the data required by SACWIS.  In the near future SACWIS may allow us to aggregate data and print reports that duplicate the information we collect from the CSSR. </w:t>
      </w:r>
    </w:p>
    <w:p w:rsidR="00226EC4" w:rsidRPr="007C761C" w:rsidRDefault="00226EC4">
      <w:pPr>
        <w:rPr>
          <w:b/>
          <w:bCs/>
          <w:i/>
          <w:iCs/>
          <w:color w:val="000000"/>
          <w:sz w:val="24"/>
        </w:rPr>
      </w:pPr>
    </w:p>
    <w:p w:rsidR="005930B8" w:rsidRPr="007C761C" w:rsidRDefault="005930B8">
      <w:pPr>
        <w:rPr>
          <w:b/>
          <w:bCs/>
          <w:i/>
          <w:iCs/>
          <w:color w:val="000000"/>
          <w:sz w:val="24"/>
        </w:rPr>
      </w:pPr>
    </w:p>
    <w:p w:rsidR="00DB4930" w:rsidRPr="007C761C" w:rsidRDefault="00DB4930">
      <w:pPr>
        <w:rPr>
          <w:b/>
          <w:bCs/>
          <w:color w:val="000000"/>
          <w:sz w:val="24"/>
        </w:rPr>
      </w:pPr>
      <w:r w:rsidRPr="007C761C">
        <w:rPr>
          <w:b/>
          <w:bCs/>
          <w:color w:val="000000"/>
          <w:sz w:val="24"/>
        </w:rPr>
        <w:t>SUSPENSE TRACKING REPORT (FOSTER CARE)</w:t>
      </w:r>
    </w:p>
    <w:p w:rsidR="00DB4930" w:rsidRPr="007C761C" w:rsidRDefault="00DB4930">
      <w:pPr>
        <w:pStyle w:val="BodyText2"/>
        <w:rPr>
          <w:color w:val="000000"/>
        </w:rPr>
      </w:pPr>
      <w:r w:rsidRPr="007C761C">
        <w:rPr>
          <w:color w:val="000000"/>
        </w:rPr>
        <w:t>A list of tasks grouped by Case Manager and Family ID that includes:</w:t>
      </w:r>
    </w:p>
    <w:p w:rsidR="00DB4930" w:rsidRPr="007C761C" w:rsidRDefault="00DB4930">
      <w:pPr>
        <w:jc w:val="both"/>
        <w:rPr>
          <w:color w:val="000000"/>
          <w:sz w:val="24"/>
        </w:rPr>
      </w:pPr>
    </w:p>
    <w:p w:rsidR="00DB4930" w:rsidRPr="007C761C" w:rsidRDefault="00DB4930">
      <w:pPr>
        <w:jc w:val="both"/>
        <w:rPr>
          <w:color w:val="000000"/>
          <w:sz w:val="24"/>
        </w:rPr>
      </w:pPr>
      <w:r w:rsidRPr="007C761C">
        <w:rPr>
          <w:color w:val="000000"/>
          <w:sz w:val="24"/>
        </w:rPr>
        <w:t>Supervisor</w:t>
      </w:r>
      <w:r w:rsidRPr="007C761C">
        <w:rPr>
          <w:color w:val="000000"/>
          <w:sz w:val="24"/>
        </w:rPr>
        <w:tab/>
      </w:r>
      <w:r w:rsidRPr="007C761C">
        <w:rPr>
          <w:color w:val="000000"/>
          <w:sz w:val="24"/>
        </w:rPr>
        <w:tab/>
      </w:r>
      <w:r w:rsidRPr="007C761C">
        <w:rPr>
          <w:color w:val="000000"/>
          <w:sz w:val="24"/>
        </w:rPr>
        <w:tab/>
        <w:t>Worker</w:t>
      </w:r>
      <w:r w:rsidRPr="007C761C">
        <w:rPr>
          <w:color w:val="000000"/>
          <w:sz w:val="24"/>
        </w:rPr>
        <w:tab/>
      </w:r>
      <w:r w:rsidRPr="007C761C">
        <w:rPr>
          <w:color w:val="000000"/>
          <w:sz w:val="24"/>
        </w:rPr>
        <w:tab/>
      </w:r>
      <w:r w:rsidRPr="007C761C">
        <w:rPr>
          <w:color w:val="000000"/>
          <w:sz w:val="24"/>
        </w:rPr>
        <w:tab/>
      </w:r>
      <w:r w:rsidRPr="007C761C">
        <w:rPr>
          <w:color w:val="000000"/>
          <w:sz w:val="24"/>
        </w:rPr>
        <w:tab/>
        <w:t>Family ID</w:t>
      </w:r>
    </w:p>
    <w:p w:rsidR="00DB4930" w:rsidRPr="007C761C" w:rsidRDefault="00DB4930">
      <w:pPr>
        <w:jc w:val="both"/>
        <w:rPr>
          <w:color w:val="000000"/>
          <w:sz w:val="24"/>
        </w:rPr>
      </w:pPr>
      <w:r w:rsidRPr="007C761C">
        <w:rPr>
          <w:color w:val="000000"/>
          <w:sz w:val="24"/>
        </w:rPr>
        <w:t>Task</w:t>
      </w:r>
      <w:r w:rsidRPr="007C761C">
        <w:rPr>
          <w:color w:val="000000"/>
          <w:sz w:val="24"/>
        </w:rPr>
        <w:tab/>
      </w:r>
      <w:r w:rsidRPr="007C761C">
        <w:rPr>
          <w:color w:val="000000"/>
          <w:sz w:val="24"/>
        </w:rPr>
        <w:tab/>
      </w:r>
      <w:r w:rsidRPr="007C761C">
        <w:rPr>
          <w:color w:val="000000"/>
          <w:sz w:val="24"/>
        </w:rPr>
        <w:tab/>
      </w:r>
      <w:r w:rsidRPr="007C761C">
        <w:rPr>
          <w:color w:val="000000"/>
          <w:sz w:val="24"/>
        </w:rPr>
        <w:tab/>
        <w:t>Date Assigned</w:t>
      </w:r>
      <w:r w:rsidRPr="007C761C">
        <w:rPr>
          <w:color w:val="000000"/>
          <w:sz w:val="24"/>
        </w:rPr>
        <w:tab/>
      </w:r>
      <w:r w:rsidRPr="007C761C">
        <w:rPr>
          <w:color w:val="000000"/>
          <w:sz w:val="24"/>
        </w:rPr>
        <w:tab/>
      </w:r>
      <w:r w:rsidRPr="007C761C">
        <w:rPr>
          <w:color w:val="000000"/>
          <w:sz w:val="24"/>
        </w:rPr>
        <w:tab/>
      </w:r>
      <w:r w:rsidRPr="007C761C">
        <w:rPr>
          <w:color w:val="000000"/>
          <w:sz w:val="24"/>
        </w:rPr>
        <w:tab/>
        <w:t>Req. Completion Date</w:t>
      </w:r>
    </w:p>
    <w:p w:rsidR="00DB4930" w:rsidRPr="007C761C" w:rsidRDefault="00DB4930">
      <w:pPr>
        <w:jc w:val="both"/>
        <w:rPr>
          <w:color w:val="000000"/>
          <w:sz w:val="24"/>
        </w:rPr>
      </w:pPr>
      <w:r w:rsidRPr="007C761C">
        <w:rPr>
          <w:color w:val="000000"/>
          <w:sz w:val="24"/>
        </w:rPr>
        <w:t>Completion Date</w:t>
      </w:r>
    </w:p>
    <w:p w:rsidR="00DB4930" w:rsidRPr="007C761C" w:rsidRDefault="00DB4930">
      <w:pPr>
        <w:pStyle w:val="BodyText2"/>
        <w:rPr>
          <w:i/>
          <w:iCs/>
          <w:color w:val="000000"/>
        </w:rPr>
      </w:pPr>
      <w:r w:rsidRPr="007C761C">
        <w:rPr>
          <w:i/>
          <w:iCs/>
          <w:color w:val="000000"/>
        </w:rPr>
        <w:t>Task items are removed when the supervisor verifies that they have been completed.</w:t>
      </w:r>
    </w:p>
    <w:p w:rsidR="00DB4930" w:rsidRPr="007C761C" w:rsidRDefault="00DB4930">
      <w:pPr>
        <w:pStyle w:val="BodyText2"/>
        <w:rPr>
          <w:i/>
          <w:iCs/>
          <w:color w:val="000000"/>
        </w:rPr>
      </w:pPr>
    </w:p>
    <w:p w:rsidR="00DB4930" w:rsidRPr="007C761C" w:rsidRDefault="00DB4930">
      <w:pPr>
        <w:pStyle w:val="BodyText2"/>
        <w:rPr>
          <w:b/>
          <w:bCs/>
          <w:color w:val="000000"/>
        </w:rPr>
      </w:pPr>
      <w:r w:rsidRPr="007C761C">
        <w:rPr>
          <w:b/>
          <w:bCs/>
          <w:color w:val="000000"/>
        </w:rPr>
        <w:t>KINSHIP REPORT</w:t>
      </w:r>
    </w:p>
    <w:p w:rsidR="00DB4930" w:rsidRPr="007C761C" w:rsidRDefault="00DB4930">
      <w:pPr>
        <w:pStyle w:val="BodyText2"/>
        <w:rPr>
          <w:color w:val="000000"/>
        </w:rPr>
      </w:pPr>
      <w:r w:rsidRPr="007C761C">
        <w:rPr>
          <w:color w:val="000000"/>
        </w:rPr>
        <w:t>A caregiver centered report grouped by Case Manager that includes:</w:t>
      </w:r>
    </w:p>
    <w:p w:rsidR="00DB4930" w:rsidRPr="007C761C" w:rsidRDefault="00DB4930">
      <w:pPr>
        <w:pStyle w:val="BodyText2"/>
        <w:rPr>
          <w:color w:val="000000"/>
        </w:rPr>
      </w:pPr>
    </w:p>
    <w:p w:rsidR="00DB4930" w:rsidRPr="007C761C" w:rsidRDefault="00DB4930">
      <w:pPr>
        <w:pStyle w:val="BodyText2"/>
        <w:rPr>
          <w:color w:val="000000"/>
        </w:rPr>
      </w:pPr>
      <w:r w:rsidRPr="007C761C">
        <w:rPr>
          <w:color w:val="000000"/>
        </w:rPr>
        <w:t>Caregiver Demographics</w:t>
      </w:r>
      <w:r w:rsidRPr="007C761C">
        <w:rPr>
          <w:color w:val="000000"/>
        </w:rPr>
        <w:tab/>
        <w:t>Program</w:t>
      </w:r>
      <w:r w:rsidRPr="007C761C">
        <w:rPr>
          <w:color w:val="000000"/>
        </w:rPr>
        <w:tab/>
      </w:r>
      <w:r w:rsidRPr="007C761C">
        <w:rPr>
          <w:color w:val="000000"/>
        </w:rPr>
        <w:tab/>
      </w:r>
      <w:r w:rsidRPr="007C761C">
        <w:rPr>
          <w:color w:val="000000"/>
        </w:rPr>
        <w:tab/>
      </w:r>
      <w:r w:rsidRPr="007C761C">
        <w:rPr>
          <w:color w:val="000000"/>
        </w:rPr>
        <w:tab/>
        <w:t># of Wards in Home</w:t>
      </w:r>
    </w:p>
    <w:p w:rsidR="00DB4930" w:rsidRPr="007C761C" w:rsidRDefault="00DB4930">
      <w:pPr>
        <w:pStyle w:val="BodyText2"/>
        <w:rPr>
          <w:color w:val="000000"/>
        </w:rPr>
      </w:pPr>
      <w:r w:rsidRPr="007C761C">
        <w:rPr>
          <w:color w:val="000000"/>
        </w:rPr>
        <w:t>Openings</w:t>
      </w:r>
      <w:r w:rsidRPr="007C761C">
        <w:rPr>
          <w:color w:val="000000"/>
        </w:rPr>
        <w:tab/>
      </w:r>
      <w:r w:rsidRPr="007C761C">
        <w:rPr>
          <w:color w:val="000000"/>
        </w:rPr>
        <w:tab/>
      </w:r>
      <w:r w:rsidRPr="007C761C">
        <w:rPr>
          <w:color w:val="000000"/>
        </w:rPr>
        <w:tab/>
        <w:t>Ward Demographics</w:t>
      </w:r>
      <w:r w:rsidRPr="007C761C">
        <w:rPr>
          <w:color w:val="000000"/>
        </w:rPr>
        <w:tab/>
      </w:r>
      <w:r w:rsidRPr="007C761C">
        <w:rPr>
          <w:color w:val="000000"/>
        </w:rPr>
        <w:tab/>
      </w:r>
      <w:r w:rsidRPr="007C761C">
        <w:rPr>
          <w:color w:val="000000"/>
        </w:rPr>
        <w:tab/>
        <w:t>Parents Demographics</w:t>
      </w:r>
    </w:p>
    <w:p w:rsidR="00DB4930" w:rsidRPr="007C761C" w:rsidRDefault="00DB4930">
      <w:pPr>
        <w:pStyle w:val="BodyText2"/>
        <w:rPr>
          <w:color w:val="000000"/>
        </w:rPr>
      </w:pPr>
    </w:p>
    <w:p w:rsidR="00DB4930" w:rsidRPr="007C761C" w:rsidRDefault="00DB4930">
      <w:pPr>
        <w:pStyle w:val="BodyText2"/>
        <w:rPr>
          <w:b/>
          <w:bCs/>
          <w:color w:val="000000"/>
        </w:rPr>
      </w:pPr>
      <w:r w:rsidRPr="007C761C">
        <w:rPr>
          <w:b/>
          <w:bCs/>
          <w:color w:val="000000"/>
        </w:rPr>
        <w:t>CARETAKER PROFILE REPORT</w:t>
      </w:r>
    </w:p>
    <w:p w:rsidR="00DB4930" w:rsidRPr="007C761C" w:rsidRDefault="00DB4930">
      <w:pPr>
        <w:pStyle w:val="BodyText2"/>
        <w:rPr>
          <w:color w:val="000000"/>
        </w:rPr>
      </w:pPr>
      <w:r w:rsidRPr="007C761C">
        <w:rPr>
          <w:color w:val="000000"/>
        </w:rPr>
        <w:t>A caregiver centered report used to help determine “goodness of fit” that includes:</w:t>
      </w:r>
    </w:p>
    <w:p w:rsidR="00DB4930" w:rsidRPr="007C761C" w:rsidRDefault="00DB4930">
      <w:pPr>
        <w:pStyle w:val="BodyText2"/>
        <w:rPr>
          <w:color w:val="000000"/>
        </w:rPr>
      </w:pPr>
    </w:p>
    <w:p w:rsidR="00DB4930" w:rsidRPr="007C761C" w:rsidRDefault="00DB4930">
      <w:pPr>
        <w:pStyle w:val="BodyText2"/>
        <w:rPr>
          <w:color w:val="000000"/>
        </w:rPr>
      </w:pPr>
      <w:r w:rsidRPr="007C761C">
        <w:rPr>
          <w:color w:val="000000"/>
        </w:rPr>
        <w:t>Caregiver Demographics</w:t>
      </w:r>
      <w:r w:rsidRPr="007C761C">
        <w:rPr>
          <w:color w:val="000000"/>
        </w:rPr>
        <w:tab/>
        <w:t>Licensing Status</w:t>
      </w:r>
      <w:r w:rsidRPr="007C761C">
        <w:rPr>
          <w:color w:val="000000"/>
        </w:rPr>
        <w:tab/>
      </w:r>
      <w:r w:rsidRPr="007C761C">
        <w:rPr>
          <w:color w:val="000000"/>
        </w:rPr>
        <w:tab/>
      </w:r>
      <w:r w:rsidRPr="007C761C">
        <w:rPr>
          <w:color w:val="000000"/>
        </w:rPr>
        <w:tab/>
        <w:t>Licensing Date</w:t>
      </w:r>
    </w:p>
    <w:p w:rsidR="00DB4930" w:rsidRPr="007C761C" w:rsidRDefault="00DB4930">
      <w:pPr>
        <w:pStyle w:val="BodyText2"/>
        <w:rPr>
          <w:color w:val="000000"/>
        </w:rPr>
      </w:pPr>
      <w:r w:rsidRPr="007C761C">
        <w:rPr>
          <w:color w:val="000000"/>
        </w:rPr>
        <w:t>Licensing Expire Date</w:t>
      </w:r>
      <w:r w:rsidRPr="007C761C">
        <w:rPr>
          <w:color w:val="000000"/>
        </w:rPr>
        <w:tab/>
      </w:r>
      <w:r w:rsidRPr="007C761C">
        <w:rPr>
          <w:color w:val="000000"/>
        </w:rPr>
        <w:tab/>
        <w:t>Re-licensing Month</w:t>
      </w:r>
      <w:r w:rsidRPr="007C761C">
        <w:rPr>
          <w:color w:val="000000"/>
        </w:rPr>
        <w:tab/>
      </w:r>
      <w:r w:rsidRPr="007C761C">
        <w:rPr>
          <w:color w:val="000000"/>
        </w:rPr>
        <w:tab/>
      </w:r>
      <w:r w:rsidRPr="007C761C">
        <w:rPr>
          <w:color w:val="000000"/>
        </w:rPr>
        <w:tab/>
        <w:t>Capacity/Openings</w:t>
      </w:r>
      <w:r w:rsidRPr="007C761C">
        <w:rPr>
          <w:color w:val="000000"/>
        </w:rPr>
        <w:tab/>
      </w:r>
    </w:p>
    <w:p w:rsidR="00DB4930" w:rsidRPr="007C761C" w:rsidRDefault="00DB4930">
      <w:pPr>
        <w:pStyle w:val="BodyText2"/>
        <w:rPr>
          <w:color w:val="000000"/>
        </w:rPr>
      </w:pPr>
      <w:r w:rsidRPr="007C761C">
        <w:rPr>
          <w:color w:val="000000"/>
        </w:rPr>
        <w:t>Caregiver Training</w:t>
      </w:r>
      <w:r w:rsidRPr="007C761C">
        <w:rPr>
          <w:color w:val="000000"/>
        </w:rPr>
        <w:tab/>
      </w:r>
      <w:r w:rsidRPr="007C761C">
        <w:rPr>
          <w:color w:val="000000"/>
        </w:rPr>
        <w:tab/>
        <w:t xml:space="preserve">Biological Children </w:t>
      </w:r>
      <w:r w:rsidRPr="007C761C">
        <w:rPr>
          <w:color w:val="000000"/>
        </w:rPr>
        <w:tab/>
      </w:r>
      <w:r w:rsidRPr="007C761C">
        <w:rPr>
          <w:color w:val="000000"/>
        </w:rPr>
        <w:tab/>
      </w:r>
      <w:r w:rsidRPr="007C761C">
        <w:rPr>
          <w:color w:val="000000"/>
        </w:rPr>
        <w:tab/>
        <w:t>Wards in Placement</w:t>
      </w:r>
    </w:p>
    <w:p w:rsidR="00DB4930" w:rsidRPr="007C761C" w:rsidRDefault="00DB4930">
      <w:pPr>
        <w:pStyle w:val="BodyText2"/>
        <w:rPr>
          <w:color w:val="000000"/>
        </w:rPr>
      </w:pPr>
      <w:r w:rsidRPr="007C761C">
        <w:rPr>
          <w:color w:val="000000"/>
        </w:rPr>
        <w:t>Licensing Data</w:t>
      </w:r>
      <w:r w:rsidRPr="007C761C">
        <w:rPr>
          <w:color w:val="000000"/>
        </w:rPr>
        <w:tab/>
      </w:r>
      <w:r w:rsidRPr="007C761C">
        <w:rPr>
          <w:color w:val="000000"/>
        </w:rPr>
        <w:tab/>
        <w:t>Non-compliance</w:t>
      </w:r>
    </w:p>
    <w:p w:rsidR="00DB4930" w:rsidRPr="007C761C" w:rsidRDefault="00DB4930">
      <w:pPr>
        <w:pStyle w:val="BodyText2"/>
        <w:rPr>
          <w:color w:val="000000"/>
        </w:rPr>
      </w:pPr>
    </w:p>
    <w:p w:rsidR="00DB4930" w:rsidRPr="007C761C" w:rsidRDefault="00DB4930">
      <w:pPr>
        <w:pStyle w:val="BodyText2"/>
        <w:rPr>
          <w:b/>
          <w:bCs/>
          <w:color w:val="000000"/>
        </w:rPr>
      </w:pPr>
      <w:r w:rsidRPr="007C761C">
        <w:rPr>
          <w:b/>
          <w:bCs/>
          <w:color w:val="000000"/>
        </w:rPr>
        <w:t>SIB VISIT REPORT</w:t>
      </w:r>
    </w:p>
    <w:p w:rsidR="00DB4930" w:rsidRPr="007C761C" w:rsidRDefault="00DB4930">
      <w:pPr>
        <w:pStyle w:val="BodyText2"/>
        <w:rPr>
          <w:color w:val="000000"/>
        </w:rPr>
      </w:pPr>
      <w:r w:rsidRPr="007C761C">
        <w:rPr>
          <w:color w:val="000000"/>
        </w:rPr>
        <w:t>A family centered report that groups siblings that reside in different homes and includes:</w:t>
      </w:r>
    </w:p>
    <w:p w:rsidR="00DB4930" w:rsidRPr="007C761C" w:rsidRDefault="00DB4930">
      <w:pPr>
        <w:pStyle w:val="BodyText2"/>
        <w:rPr>
          <w:color w:val="000000"/>
        </w:rPr>
      </w:pPr>
      <w:r w:rsidRPr="007C761C">
        <w:rPr>
          <w:color w:val="000000"/>
        </w:rPr>
        <w:t>Case Worker</w:t>
      </w:r>
      <w:r w:rsidRPr="007C761C">
        <w:rPr>
          <w:color w:val="000000"/>
        </w:rPr>
        <w:tab/>
      </w:r>
      <w:r w:rsidRPr="007C761C">
        <w:rPr>
          <w:color w:val="000000"/>
        </w:rPr>
        <w:tab/>
      </w:r>
      <w:r w:rsidRPr="007C761C">
        <w:rPr>
          <w:color w:val="000000"/>
        </w:rPr>
        <w:tab/>
        <w:t>Siblings</w:t>
      </w:r>
      <w:r w:rsidRPr="007C761C">
        <w:rPr>
          <w:color w:val="000000"/>
        </w:rPr>
        <w:tab/>
      </w:r>
      <w:r w:rsidRPr="007C761C">
        <w:rPr>
          <w:color w:val="000000"/>
        </w:rPr>
        <w:tab/>
      </w:r>
      <w:r w:rsidRPr="007C761C">
        <w:rPr>
          <w:color w:val="000000"/>
        </w:rPr>
        <w:tab/>
      </w:r>
      <w:r w:rsidRPr="007C761C">
        <w:rPr>
          <w:color w:val="000000"/>
        </w:rPr>
        <w:tab/>
        <w:t>Last Visit Date</w:t>
      </w:r>
    </w:p>
    <w:p w:rsidR="00DB4930" w:rsidRPr="007C761C" w:rsidRDefault="00DB4930">
      <w:pPr>
        <w:pStyle w:val="BodyText2"/>
        <w:rPr>
          <w:color w:val="000000"/>
        </w:rPr>
      </w:pPr>
      <w:r w:rsidRPr="007C761C">
        <w:rPr>
          <w:color w:val="000000"/>
        </w:rPr>
        <w:t>Hours Visited</w:t>
      </w:r>
      <w:r w:rsidRPr="007C761C">
        <w:rPr>
          <w:color w:val="000000"/>
        </w:rPr>
        <w:tab/>
      </w:r>
      <w:r w:rsidRPr="007C761C">
        <w:rPr>
          <w:color w:val="000000"/>
        </w:rPr>
        <w:tab/>
      </w:r>
      <w:r w:rsidRPr="007C761C">
        <w:rPr>
          <w:color w:val="000000"/>
        </w:rPr>
        <w:tab/>
        <w:t>Reason for Non Visit</w:t>
      </w:r>
    </w:p>
    <w:p w:rsidR="00DB4930" w:rsidRPr="007C761C" w:rsidRDefault="00DB4930">
      <w:pPr>
        <w:pStyle w:val="BodyText2"/>
        <w:rPr>
          <w:i/>
          <w:iCs/>
          <w:color w:val="000000"/>
        </w:rPr>
      </w:pPr>
      <w:r w:rsidRPr="007C761C">
        <w:rPr>
          <w:i/>
          <w:iCs/>
          <w:color w:val="000000"/>
        </w:rPr>
        <w:t>This report is updated monthly and used to ensure 100% sib visit compliance.</w:t>
      </w:r>
    </w:p>
    <w:p w:rsidR="00DB4930" w:rsidRPr="007C761C" w:rsidRDefault="00DB4930">
      <w:pPr>
        <w:pStyle w:val="BodyText2"/>
        <w:rPr>
          <w:i/>
          <w:iCs/>
          <w:color w:val="000000"/>
        </w:rPr>
      </w:pPr>
    </w:p>
    <w:p w:rsidR="00DB4930" w:rsidRPr="007C761C" w:rsidRDefault="00DB4930">
      <w:pPr>
        <w:pStyle w:val="BodyText2"/>
        <w:rPr>
          <w:b/>
          <w:bCs/>
          <w:color w:val="000000"/>
        </w:rPr>
      </w:pPr>
      <w:r w:rsidRPr="007C761C">
        <w:rPr>
          <w:b/>
          <w:bCs/>
          <w:color w:val="000000"/>
        </w:rPr>
        <w:t>CASE DISRUPTION REPORT</w:t>
      </w:r>
    </w:p>
    <w:p w:rsidR="00DB4930" w:rsidRPr="007C761C" w:rsidRDefault="00DB4930">
      <w:pPr>
        <w:pStyle w:val="BodyText2"/>
        <w:rPr>
          <w:color w:val="000000"/>
        </w:rPr>
      </w:pPr>
      <w:r w:rsidRPr="007C761C">
        <w:rPr>
          <w:color w:val="000000"/>
        </w:rPr>
        <w:t>A program centered summary report that is used to track case disruptions and includes:</w:t>
      </w:r>
    </w:p>
    <w:p w:rsidR="00DB4930" w:rsidRPr="007C761C" w:rsidRDefault="00DB4930">
      <w:pPr>
        <w:pStyle w:val="BodyText2"/>
        <w:rPr>
          <w:color w:val="000000"/>
        </w:rPr>
      </w:pPr>
      <w:r w:rsidRPr="007C761C">
        <w:rPr>
          <w:color w:val="000000"/>
        </w:rPr>
        <w:t>Program</w:t>
      </w:r>
    </w:p>
    <w:p w:rsidR="00DB4930" w:rsidRPr="007C761C" w:rsidRDefault="00DB4930">
      <w:pPr>
        <w:pStyle w:val="BodyText2"/>
        <w:rPr>
          <w:color w:val="000000"/>
        </w:rPr>
      </w:pPr>
      <w:r w:rsidRPr="007C761C">
        <w:rPr>
          <w:color w:val="000000"/>
        </w:rPr>
        <w:t>Total On Run</w:t>
      </w:r>
      <w:r w:rsidRPr="007C761C">
        <w:rPr>
          <w:color w:val="000000"/>
        </w:rPr>
        <w:tab/>
      </w:r>
      <w:r w:rsidRPr="007C761C">
        <w:rPr>
          <w:color w:val="000000"/>
        </w:rPr>
        <w:tab/>
      </w:r>
      <w:r w:rsidRPr="007C761C">
        <w:rPr>
          <w:color w:val="000000"/>
        </w:rPr>
        <w:tab/>
        <w:t>Total Change of Placement</w:t>
      </w:r>
      <w:r w:rsidRPr="007C761C">
        <w:rPr>
          <w:color w:val="000000"/>
        </w:rPr>
        <w:tab/>
      </w:r>
      <w:r w:rsidRPr="007C761C">
        <w:rPr>
          <w:color w:val="000000"/>
        </w:rPr>
        <w:tab/>
      </w:r>
      <w:r w:rsidRPr="007C761C">
        <w:rPr>
          <w:color w:val="000000"/>
        </w:rPr>
        <w:tab/>
        <w:t>Total Change of Case Manager</w:t>
      </w:r>
    </w:p>
    <w:p w:rsidR="00DB4930" w:rsidRPr="007C761C" w:rsidRDefault="00DB4930">
      <w:pPr>
        <w:pStyle w:val="BodyText2"/>
        <w:rPr>
          <w:color w:val="000000"/>
        </w:rPr>
      </w:pPr>
    </w:p>
    <w:p w:rsidR="00DB4930" w:rsidRPr="007C761C" w:rsidRDefault="00DB4930">
      <w:pPr>
        <w:pStyle w:val="BodyText2"/>
        <w:rPr>
          <w:b/>
          <w:bCs/>
          <w:color w:val="000000"/>
        </w:rPr>
      </w:pPr>
      <w:r w:rsidRPr="007C761C">
        <w:rPr>
          <w:b/>
          <w:bCs/>
          <w:color w:val="000000"/>
        </w:rPr>
        <w:t>CHANGE OF PLACEMENT REPORT</w:t>
      </w:r>
    </w:p>
    <w:p w:rsidR="00DB4930" w:rsidRPr="007C761C" w:rsidRDefault="00DB4930">
      <w:pPr>
        <w:pStyle w:val="BodyText2"/>
        <w:rPr>
          <w:color w:val="000000"/>
        </w:rPr>
      </w:pPr>
      <w:r w:rsidRPr="007C761C">
        <w:rPr>
          <w:color w:val="000000"/>
        </w:rPr>
        <w:t>A child centered report that lists all children who have experienced a change of placement per fiscal year. Those identified as at continued risk are given more intensive services. The report includes:</w:t>
      </w:r>
    </w:p>
    <w:p w:rsidR="00DB4930" w:rsidRPr="007C761C" w:rsidRDefault="00DB4930">
      <w:pPr>
        <w:pStyle w:val="BodyText2"/>
        <w:rPr>
          <w:color w:val="000000"/>
        </w:rPr>
      </w:pPr>
      <w:r w:rsidRPr="007C761C">
        <w:rPr>
          <w:color w:val="000000"/>
        </w:rPr>
        <w:t>Program</w:t>
      </w:r>
    </w:p>
    <w:p w:rsidR="00DB4930" w:rsidRPr="007C761C" w:rsidRDefault="00DB4930">
      <w:pPr>
        <w:pStyle w:val="BodyText2"/>
        <w:rPr>
          <w:color w:val="000000"/>
        </w:rPr>
      </w:pPr>
      <w:r w:rsidRPr="007C761C">
        <w:rPr>
          <w:color w:val="000000"/>
        </w:rPr>
        <w:t>Ward Name</w:t>
      </w:r>
      <w:r w:rsidRPr="007C761C">
        <w:rPr>
          <w:color w:val="000000"/>
        </w:rPr>
        <w:tab/>
      </w:r>
      <w:r w:rsidRPr="007C761C">
        <w:rPr>
          <w:color w:val="000000"/>
        </w:rPr>
        <w:tab/>
      </w:r>
      <w:r w:rsidRPr="007C761C">
        <w:rPr>
          <w:color w:val="000000"/>
        </w:rPr>
        <w:tab/>
        <w:t>Ward ID</w:t>
      </w:r>
      <w:r w:rsidRPr="007C761C">
        <w:rPr>
          <w:color w:val="000000"/>
        </w:rPr>
        <w:tab/>
      </w:r>
      <w:r w:rsidRPr="007C761C">
        <w:rPr>
          <w:color w:val="000000"/>
        </w:rPr>
        <w:tab/>
      </w:r>
      <w:r w:rsidRPr="007C761C">
        <w:rPr>
          <w:color w:val="000000"/>
        </w:rPr>
        <w:tab/>
      </w:r>
      <w:r w:rsidRPr="007C761C">
        <w:rPr>
          <w:color w:val="000000"/>
        </w:rPr>
        <w:tab/>
        <w:t>Total Changes</w:t>
      </w:r>
      <w:r w:rsidRPr="007C761C">
        <w:rPr>
          <w:color w:val="000000"/>
        </w:rPr>
        <w:tab/>
      </w:r>
    </w:p>
    <w:p w:rsidR="00DB4930" w:rsidRPr="007C761C" w:rsidRDefault="00DB4930">
      <w:pPr>
        <w:pStyle w:val="BodyText2"/>
        <w:rPr>
          <w:color w:val="000000"/>
        </w:rPr>
      </w:pPr>
      <w:r w:rsidRPr="007C761C">
        <w:rPr>
          <w:color w:val="000000"/>
        </w:rPr>
        <w:t>Fiscal Year</w:t>
      </w:r>
    </w:p>
    <w:p w:rsidR="00DB4930" w:rsidRPr="007C761C" w:rsidRDefault="00DB4930">
      <w:pPr>
        <w:pStyle w:val="BodyText2"/>
        <w:rPr>
          <w:color w:val="000000"/>
        </w:rPr>
      </w:pPr>
    </w:p>
    <w:p w:rsidR="00DB4930" w:rsidRPr="007C761C" w:rsidRDefault="00DB4930">
      <w:pPr>
        <w:jc w:val="both"/>
        <w:rPr>
          <w:b/>
          <w:color w:val="000000"/>
          <w:sz w:val="24"/>
        </w:rPr>
      </w:pPr>
      <w:r w:rsidRPr="007C761C">
        <w:rPr>
          <w:b/>
          <w:color w:val="000000"/>
          <w:sz w:val="24"/>
        </w:rPr>
        <w:t>PARENT TRAINING TRACKING REPORT</w:t>
      </w:r>
    </w:p>
    <w:p w:rsidR="00DB4930" w:rsidRPr="007C761C" w:rsidRDefault="00DB4930">
      <w:pPr>
        <w:pStyle w:val="BodyText2"/>
        <w:rPr>
          <w:color w:val="000000"/>
        </w:rPr>
      </w:pPr>
      <w:r w:rsidRPr="007C761C">
        <w:rPr>
          <w:color w:val="000000"/>
        </w:rPr>
        <w:t>Data for the Parent Training Tracking Report is obtained from referral packets, schedules attendance records and monthly updates by the t</w:t>
      </w:r>
      <w:r w:rsidR="00D41299">
        <w:rPr>
          <w:color w:val="000000"/>
        </w:rPr>
        <w:t>raining</w:t>
      </w:r>
      <w:r w:rsidRPr="007C761C">
        <w:rPr>
          <w:color w:val="000000"/>
        </w:rPr>
        <w:t xml:space="preserve"> staff.  The data has several useful purposes:</w:t>
      </w:r>
    </w:p>
    <w:p w:rsidR="00DB4930" w:rsidRPr="007C761C" w:rsidRDefault="00DB4930">
      <w:pPr>
        <w:pStyle w:val="BodyText2"/>
        <w:ind w:left="720"/>
        <w:rPr>
          <w:color w:val="000000"/>
        </w:rPr>
      </w:pPr>
    </w:p>
    <w:p w:rsidR="00DB4930" w:rsidRPr="007C761C" w:rsidRDefault="00DB4930" w:rsidP="00B01FB0">
      <w:pPr>
        <w:numPr>
          <w:ilvl w:val="0"/>
          <w:numId w:val="6"/>
        </w:numPr>
        <w:tabs>
          <w:tab w:val="clear" w:pos="720"/>
          <w:tab w:val="num" w:pos="1440"/>
        </w:tabs>
        <w:ind w:left="1440"/>
        <w:jc w:val="both"/>
        <w:rPr>
          <w:color w:val="000000"/>
          <w:sz w:val="24"/>
        </w:rPr>
      </w:pPr>
      <w:r w:rsidRPr="007C761C">
        <w:rPr>
          <w:color w:val="000000"/>
          <w:sz w:val="24"/>
        </w:rPr>
        <w:t>Serves as a snapshot of the clients stay in treatment</w:t>
      </w:r>
    </w:p>
    <w:p w:rsidR="00DB4930" w:rsidRPr="007C761C" w:rsidRDefault="00DB4930" w:rsidP="00B01FB0">
      <w:pPr>
        <w:numPr>
          <w:ilvl w:val="0"/>
          <w:numId w:val="6"/>
        </w:numPr>
        <w:tabs>
          <w:tab w:val="clear" w:pos="720"/>
          <w:tab w:val="num" w:pos="1440"/>
        </w:tabs>
        <w:ind w:left="1440"/>
        <w:jc w:val="both"/>
        <w:rPr>
          <w:color w:val="000000"/>
          <w:sz w:val="24"/>
        </w:rPr>
      </w:pPr>
      <w:r w:rsidRPr="007C761C">
        <w:rPr>
          <w:color w:val="000000"/>
          <w:sz w:val="24"/>
        </w:rPr>
        <w:t>Assists the Clinical Administrator in evaluating a client’s progress</w:t>
      </w:r>
    </w:p>
    <w:p w:rsidR="00DB4930" w:rsidRPr="007C761C" w:rsidRDefault="00DB4930" w:rsidP="00B01FB0">
      <w:pPr>
        <w:numPr>
          <w:ilvl w:val="0"/>
          <w:numId w:val="6"/>
        </w:numPr>
        <w:tabs>
          <w:tab w:val="clear" w:pos="720"/>
          <w:tab w:val="num" w:pos="1440"/>
        </w:tabs>
        <w:ind w:left="1440"/>
        <w:jc w:val="both"/>
        <w:rPr>
          <w:color w:val="000000"/>
          <w:sz w:val="24"/>
        </w:rPr>
      </w:pPr>
      <w:r w:rsidRPr="007C761C">
        <w:rPr>
          <w:color w:val="000000"/>
          <w:sz w:val="24"/>
        </w:rPr>
        <w:t>May be used as a Monthly Progress Report</w:t>
      </w:r>
    </w:p>
    <w:p w:rsidR="00DB4930" w:rsidRPr="007C761C" w:rsidRDefault="00DB4930">
      <w:pPr>
        <w:ind w:left="720"/>
        <w:jc w:val="both"/>
        <w:rPr>
          <w:color w:val="000000"/>
          <w:sz w:val="24"/>
        </w:rPr>
      </w:pPr>
    </w:p>
    <w:p w:rsidR="00DB4930" w:rsidRPr="007C761C" w:rsidRDefault="00DB4930">
      <w:pPr>
        <w:pStyle w:val="BodyText3"/>
        <w:rPr>
          <w:bCs/>
          <w:color w:val="000000"/>
        </w:rPr>
      </w:pPr>
      <w:r w:rsidRPr="007C761C">
        <w:rPr>
          <w:bCs/>
          <w:color w:val="000000"/>
        </w:rPr>
        <w:t>The contents of the Parent Training Tracking Report are:</w:t>
      </w:r>
    </w:p>
    <w:p w:rsidR="00DB4930" w:rsidRPr="007C761C" w:rsidRDefault="00DB4930">
      <w:pPr>
        <w:pStyle w:val="BodyText3"/>
        <w:ind w:left="720"/>
        <w:rPr>
          <w:bCs/>
          <w:color w:val="000000"/>
        </w:rPr>
      </w:pPr>
    </w:p>
    <w:p w:rsidR="00DB4930" w:rsidRPr="007C761C" w:rsidRDefault="00DB4930">
      <w:pPr>
        <w:jc w:val="both"/>
        <w:rPr>
          <w:color w:val="000000"/>
          <w:sz w:val="24"/>
        </w:rPr>
      </w:pPr>
      <w:r w:rsidRPr="007C761C">
        <w:rPr>
          <w:color w:val="000000"/>
          <w:sz w:val="24"/>
        </w:rPr>
        <w:t xml:space="preserve">Referral Source </w:t>
      </w:r>
      <w:r w:rsidRPr="007C761C">
        <w:rPr>
          <w:color w:val="000000"/>
          <w:sz w:val="24"/>
        </w:rPr>
        <w:tab/>
      </w:r>
      <w:r w:rsidRPr="007C761C">
        <w:rPr>
          <w:color w:val="000000"/>
          <w:sz w:val="24"/>
        </w:rPr>
        <w:tab/>
        <w:t xml:space="preserve">Referral/Intake Elapse Time </w:t>
      </w:r>
      <w:r w:rsidRPr="007C761C">
        <w:rPr>
          <w:color w:val="000000"/>
          <w:sz w:val="24"/>
        </w:rPr>
        <w:tab/>
      </w:r>
      <w:r w:rsidRPr="007C761C">
        <w:rPr>
          <w:color w:val="000000"/>
          <w:sz w:val="24"/>
        </w:rPr>
        <w:tab/>
      </w:r>
      <w:r w:rsidRPr="007C761C">
        <w:rPr>
          <w:color w:val="000000"/>
          <w:sz w:val="24"/>
        </w:rPr>
        <w:tab/>
      </w:r>
    </w:p>
    <w:p w:rsidR="00DB4930" w:rsidRPr="007C761C" w:rsidRDefault="00DB4930">
      <w:pPr>
        <w:jc w:val="both"/>
        <w:rPr>
          <w:color w:val="000000"/>
          <w:sz w:val="24"/>
        </w:rPr>
      </w:pPr>
      <w:r w:rsidRPr="007C761C">
        <w:rPr>
          <w:color w:val="000000"/>
          <w:sz w:val="24"/>
        </w:rPr>
        <w:t>Client Demographics</w:t>
      </w:r>
      <w:r w:rsidRPr="007C761C">
        <w:rPr>
          <w:color w:val="000000"/>
          <w:sz w:val="24"/>
        </w:rPr>
        <w:tab/>
      </w:r>
      <w:r w:rsidRPr="007C761C">
        <w:rPr>
          <w:color w:val="000000"/>
          <w:sz w:val="24"/>
        </w:rPr>
        <w:tab/>
        <w:t xml:space="preserve">Day and time of appointment </w:t>
      </w:r>
      <w:r w:rsidRPr="007C761C">
        <w:rPr>
          <w:color w:val="000000"/>
          <w:sz w:val="24"/>
        </w:rPr>
        <w:tab/>
      </w:r>
    </w:p>
    <w:p w:rsidR="00DB4930" w:rsidRPr="007C761C" w:rsidRDefault="00DB4930">
      <w:pPr>
        <w:jc w:val="both"/>
        <w:rPr>
          <w:color w:val="000000"/>
          <w:sz w:val="24"/>
        </w:rPr>
      </w:pPr>
      <w:r w:rsidRPr="007C761C">
        <w:rPr>
          <w:color w:val="000000"/>
          <w:sz w:val="24"/>
        </w:rPr>
        <w:t>History</w:t>
      </w:r>
      <w:r w:rsidRPr="007C761C">
        <w:rPr>
          <w:color w:val="000000"/>
          <w:sz w:val="24"/>
        </w:rPr>
        <w:tab/>
      </w:r>
      <w:r w:rsidRPr="007C761C">
        <w:rPr>
          <w:color w:val="000000"/>
          <w:sz w:val="24"/>
        </w:rPr>
        <w:tab/>
      </w:r>
      <w:r w:rsidRPr="007C761C">
        <w:rPr>
          <w:color w:val="000000"/>
          <w:sz w:val="24"/>
        </w:rPr>
        <w:tab/>
        <w:t>Presenting Problem</w:t>
      </w:r>
      <w:r w:rsidRPr="007C761C">
        <w:rPr>
          <w:color w:val="000000"/>
          <w:sz w:val="24"/>
        </w:rPr>
        <w:tab/>
      </w:r>
      <w:r w:rsidRPr="007C761C">
        <w:rPr>
          <w:color w:val="000000"/>
          <w:sz w:val="24"/>
        </w:rPr>
        <w:tab/>
      </w:r>
    </w:p>
    <w:p w:rsidR="00DB4930" w:rsidRPr="007C761C" w:rsidRDefault="00DB4930">
      <w:pPr>
        <w:jc w:val="both"/>
        <w:rPr>
          <w:color w:val="000000"/>
          <w:sz w:val="24"/>
        </w:rPr>
      </w:pPr>
      <w:r w:rsidRPr="007C761C">
        <w:rPr>
          <w:color w:val="000000"/>
          <w:sz w:val="24"/>
        </w:rPr>
        <w:t>Goal</w:t>
      </w:r>
      <w:r w:rsidRPr="007C761C">
        <w:rPr>
          <w:color w:val="000000"/>
          <w:sz w:val="24"/>
        </w:rPr>
        <w:tab/>
      </w:r>
      <w:r w:rsidRPr="007C761C">
        <w:rPr>
          <w:color w:val="000000"/>
          <w:sz w:val="24"/>
        </w:rPr>
        <w:tab/>
      </w:r>
      <w:r w:rsidRPr="007C761C">
        <w:rPr>
          <w:color w:val="000000"/>
          <w:sz w:val="24"/>
        </w:rPr>
        <w:tab/>
      </w:r>
      <w:r w:rsidRPr="007C761C">
        <w:rPr>
          <w:color w:val="000000"/>
          <w:sz w:val="24"/>
        </w:rPr>
        <w:tab/>
      </w:r>
      <w:r w:rsidR="00D41299">
        <w:rPr>
          <w:color w:val="000000"/>
          <w:sz w:val="24"/>
        </w:rPr>
        <w:t xml:space="preserve">Pre-test </w:t>
      </w:r>
      <w:r w:rsidRPr="007C761C">
        <w:rPr>
          <w:color w:val="000000"/>
          <w:sz w:val="24"/>
        </w:rPr>
        <w:t xml:space="preserve">Assessment </w:t>
      </w:r>
    </w:p>
    <w:p w:rsidR="00DB4930" w:rsidRPr="007C761C" w:rsidRDefault="00DB4930">
      <w:pPr>
        <w:jc w:val="both"/>
        <w:rPr>
          <w:color w:val="000000"/>
        </w:rPr>
      </w:pPr>
      <w:r w:rsidRPr="007C761C">
        <w:rPr>
          <w:color w:val="000000"/>
          <w:sz w:val="24"/>
        </w:rPr>
        <w:lastRenderedPageBreak/>
        <w:t>Length of stay (days)</w:t>
      </w:r>
      <w:r w:rsidRPr="007C761C">
        <w:rPr>
          <w:color w:val="000000"/>
        </w:rPr>
        <w:tab/>
      </w:r>
      <w:r w:rsidRPr="007C761C">
        <w:rPr>
          <w:color w:val="000000"/>
        </w:rPr>
        <w:tab/>
      </w:r>
      <w:r w:rsidRPr="007C761C">
        <w:rPr>
          <w:color w:val="000000"/>
          <w:sz w:val="24"/>
        </w:rPr>
        <w:t>Monthly Progress (coded</w:t>
      </w:r>
      <w:r w:rsidRPr="007C761C">
        <w:rPr>
          <w:color w:val="000000"/>
        </w:rPr>
        <w:t>)</w:t>
      </w:r>
      <w:r w:rsidRPr="007C761C">
        <w:rPr>
          <w:color w:val="000000"/>
        </w:rPr>
        <w:tab/>
      </w:r>
      <w:r w:rsidRPr="007C761C">
        <w:rPr>
          <w:color w:val="000000"/>
        </w:rPr>
        <w:tab/>
      </w:r>
    </w:p>
    <w:p w:rsidR="00DB4930" w:rsidRPr="007C761C" w:rsidRDefault="00DB4930">
      <w:pPr>
        <w:jc w:val="both"/>
        <w:rPr>
          <w:color w:val="000000"/>
          <w:sz w:val="24"/>
        </w:rPr>
      </w:pPr>
      <w:r w:rsidRPr="007C761C">
        <w:rPr>
          <w:color w:val="000000"/>
          <w:sz w:val="24"/>
        </w:rPr>
        <w:t xml:space="preserve">Attendance </w:t>
      </w:r>
      <w:r w:rsidRPr="007C761C">
        <w:rPr>
          <w:color w:val="000000"/>
          <w:sz w:val="24"/>
        </w:rPr>
        <w:tab/>
      </w:r>
      <w:r w:rsidRPr="007C761C">
        <w:rPr>
          <w:color w:val="000000"/>
          <w:sz w:val="24"/>
        </w:rPr>
        <w:tab/>
      </w:r>
      <w:r w:rsidRPr="007C761C">
        <w:rPr>
          <w:color w:val="000000"/>
          <w:sz w:val="24"/>
        </w:rPr>
        <w:tab/>
      </w:r>
      <w:r w:rsidR="00D41299">
        <w:rPr>
          <w:color w:val="000000"/>
          <w:sz w:val="24"/>
        </w:rPr>
        <w:t>Post-test t</w:t>
      </w:r>
      <w:r w:rsidRPr="007C761C">
        <w:rPr>
          <w:color w:val="000000"/>
          <w:sz w:val="24"/>
        </w:rPr>
        <w:t xml:space="preserve">ermination </w:t>
      </w:r>
      <w:r w:rsidR="00D41299">
        <w:rPr>
          <w:color w:val="000000"/>
          <w:sz w:val="24"/>
        </w:rPr>
        <w:t>o</w:t>
      </w:r>
      <w:r w:rsidRPr="007C761C">
        <w:rPr>
          <w:color w:val="000000"/>
          <w:sz w:val="24"/>
        </w:rPr>
        <w:t>utcome</w:t>
      </w:r>
    </w:p>
    <w:p w:rsidR="00DB4930" w:rsidRPr="007C761C" w:rsidRDefault="00DB4930">
      <w:pPr>
        <w:jc w:val="both"/>
        <w:rPr>
          <w:color w:val="000000"/>
          <w:sz w:val="24"/>
        </w:rPr>
      </w:pPr>
    </w:p>
    <w:p w:rsidR="00DB4930" w:rsidRPr="007C761C" w:rsidRDefault="00DB4930">
      <w:pPr>
        <w:pStyle w:val="Heading9"/>
        <w:rPr>
          <w:bCs/>
          <w:color w:val="000000"/>
        </w:rPr>
      </w:pPr>
      <w:r w:rsidRPr="007C761C">
        <w:rPr>
          <w:bCs/>
          <w:color w:val="000000"/>
        </w:rPr>
        <w:t>PARENT TRAINING TOTALS REPORT</w:t>
      </w:r>
    </w:p>
    <w:p w:rsidR="00DB4930" w:rsidRPr="007C761C" w:rsidRDefault="00DB4930">
      <w:pPr>
        <w:pStyle w:val="BodyText2"/>
        <w:rPr>
          <w:color w:val="000000"/>
        </w:rPr>
      </w:pPr>
      <w:r w:rsidRPr="007C761C">
        <w:rPr>
          <w:color w:val="000000"/>
        </w:rPr>
        <w:t xml:space="preserve">The Parent Training </w:t>
      </w:r>
      <w:r w:rsidR="00E279A1">
        <w:rPr>
          <w:color w:val="000000"/>
        </w:rPr>
        <w:t>Summary Report gives Unity</w:t>
      </w:r>
      <w:r w:rsidRPr="007C761C">
        <w:rPr>
          <w:color w:val="000000"/>
        </w:rPr>
        <w:t xml:space="preserve"> the total number of active clients and is therefore useful for case assignment. It includes:</w:t>
      </w:r>
    </w:p>
    <w:p w:rsidR="00DB4930" w:rsidRPr="007C761C" w:rsidRDefault="004D419B">
      <w:pPr>
        <w:jc w:val="both"/>
        <w:rPr>
          <w:color w:val="000000"/>
          <w:sz w:val="24"/>
        </w:rPr>
      </w:pPr>
      <w:r>
        <w:rPr>
          <w:color w:val="000000"/>
          <w:sz w:val="24"/>
        </w:rPr>
        <w:t>Cycle, Date of Report, Name of Student, Date Started Class, Sessions Attended, Date Finished Class, Indicated Events, Pre-test score, Post-test score, Date Graduated, Repeat class</w:t>
      </w:r>
    </w:p>
    <w:p w:rsidR="00FD02DD" w:rsidRPr="007C761C" w:rsidRDefault="00FD02DD">
      <w:pPr>
        <w:pStyle w:val="BodyText2"/>
        <w:rPr>
          <w:b/>
          <w:color w:val="000000"/>
        </w:rPr>
      </w:pPr>
    </w:p>
    <w:p w:rsidR="00DB4930" w:rsidRPr="007C761C" w:rsidRDefault="00DB4930">
      <w:pPr>
        <w:pStyle w:val="BodyText2"/>
        <w:rPr>
          <w:b/>
          <w:color w:val="000000"/>
        </w:rPr>
      </w:pPr>
      <w:r w:rsidRPr="007C761C">
        <w:rPr>
          <w:b/>
          <w:color w:val="000000"/>
        </w:rPr>
        <w:t>HOUSING PROGRAMS SUPERVISION MONITORING REPORTS</w:t>
      </w:r>
    </w:p>
    <w:p w:rsidR="00DB4930" w:rsidRPr="007C761C" w:rsidRDefault="00DB4930">
      <w:pPr>
        <w:pStyle w:val="BodyText2"/>
        <w:ind w:left="1080"/>
        <w:rPr>
          <w:b/>
          <w:color w:val="000000"/>
        </w:rPr>
      </w:pPr>
    </w:p>
    <w:p w:rsidR="00DB4930" w:rsidRPr="007C761C" w:rsidRDefault="00DB4930">
      <w:pPr>
        <w:pStyle w:val="BodyText2"/>
        <w:rPr>
          <w:color w:val="000000"/>
        </w:rPr>
      </w:pPr>
      <w:r w:rsidRPr="007C761C">
        <w:rPr>
          <w:color w:val="000000"/>
        </w:rPr>
        <w:t xml:space="preserve">All cases are reviewed as needed and all are formally reviewed in a Clinical Supervisory </w:t>
      </w:r>
    </w:p>
    <w:p w:rsidR="00DB4930" w:rsidRPr="007C761C" w:rsidRDefault="00DB4930">
      <w:pPr>
        <w:pStyle w:val="BodyText2"/>
        <w:rPr>
          <w:b/>
          <w:color w:val="000000"/>
        </w:rPr>
      </w:pPr>
      <w:r w:rsidRPr="007C761C">
        <w:rPr>
          <w:color w:val="000000"/>
        </w:rPr>
        <w:t>Staffing</w:t>
      </w:r>
      <w:r w:rsidR="003F3552" w:rsidRPr="007C761C">
        <w:rPr>
          <w:color w:val="000000"/>
        </w:rPr>
        <w:t xml:space="preserve"> </w:t>
      </w:r>
      <w:r w:rsidRPr="007C761C">
        <w:rPr>
          <w:color w:val="000000"/>
          <w:u w:val="single"/>
        </w:rPr>
        <w:t>each month</w:t>
      </w:r>
      <w:r w:rsidRPr="007C761C">
        <w:rPr>
          <w:color w:val="000000"/>
        </w:rPr>
        <w:t>.  The results are documented on the client’s Clinical Supervisory Staffing Report (CSSR)</w:t>
      </w:r>
      <w:r w:rsidRPr="007C761C">
        <w:rPr>
          <w:b/>
          <w:color w:val="000000"/>
        </w:rPr>
        <w:t xml:space="preserve">.  </w:t>
      </w:r>
    </w:p>
    <w:p w:rsidR="00DB4930" w:rsidRPr="007C761C" w:rsidRDefault="00DB4930">
      <w:pPr>
        <w:pStyle w:val="BodyText2"/>
        <w:ind w:left="1440"/>
        <w:rPr>
          <w:b/>
          <w:color w:val="000000"/>
        </w:rPr>
      </w:pPr>
    </w:p>
    <w:p w:rsidR="00DB4930" w:rsidRPr="007C761C" w:rsidRDefault="00DB4930">
      <w:pPr>
        <w:pStyle w:val="BodyText2"/>
        <w:rPr>
          <w:i/>
          <w:color w:val="000000"/>
        </w:rPr>
      </w:pPr>
      <w:r w:rsidRPr="007C761C">
        <w:rPr>
          <w:i/>
          <w:color w:val="000000"/>
        </w:rPr>
        <w:t>The Program Director assigns each Case Manager a specific time period to correct deficits.</w:t>
      </w:r>
    </w:p>
    <w:p w:rsidR="00DB4930" w:rsidRPr="007C761C" w:rsidRDefault="00DB4930">
      <w:pPr>
        <w:ind w:left="720"/>
        <w:jc w:val="both"/>
        <w:rPr>
          <w:color w:val="000000"/>
          <w:sz w:val="24"/>
        </w:rPr>
      </w:pPr>
    </w:p>
    <w:p w:rsidR="00DB4930" w:rsidRPr="007C761C" w:rsidRDefault="00DB4930">
      <w:pPr>
        <w:jc w:val="both"/>
        <w:rPr>
          <w:b/>
          <w:color w:val="000000"/>
          <w:sz w:val="24"/>
        </w:rPr>
      </w:pPr>
      <w:r w:rsidRPr="007C761C">
        <w:rPr>
          <w:b/>
          <w:color w:val="000000"/>
          <w:sz w:val="24"/>
        </w:rPr>
        <w:t>HOUSING TRACKING REPORT</w:t>
      </w:r>
    </w:p>
    <w:p w:rsidR="00DB4930" w:rsidRPr="007C761C" w:rsidRDefault="00DB4930">
      <w:pPr>
        <w:pStyle w:val="BodyText2"/>
        <w:rPr>
          <w:color w:val="000000"/>
        </w:rPr>
      </w:pPr>
      <w:r w:rsidRPr="007C761C">
        <w:rPr>
          <w:color w:val="000000"/>
        </w:rPr>
        <w:t xml:space="preserve">Data for the Housing Tracking Report is obtained from </w:t>
      </w:r>
      <w:r w:rsidR="00E23FCD">
        <w:rPr>
          <w:color w:val="000000"/>
        </w:rPr>
        <w:t xml:space="preserve">HMIS, </w:t>
      </w:r>
      <w:r w:rsidRPr="007C761C">
        <w:rPr>
          <w:color w:val="000000"/>
        </w:rPr>
        <w:t>referral packets, schedules attendance records and monthly updates by the Case Management staff.  The data has several useful purposes:</w:t>
      </w:r>
    </w:p>
    <w:p w:rsidR="00DB4930" w:rsidRPr="007C761C" w:rsidRDefault="00DB4930">
      <w:pPr>
        <w:pStyle w:val="BodyText2"/>
        <w:rPr>
          <w:color w:val="000000"/>
        </w:rPr>
      </w:pPr>
    </w:p>
    <w:p w:rsidR="00DB4930" w:rsidRPr="007C761C" w:rsidRDefault="00DB4930" w:rsidP="00B01FB0">
      <w:pPr>
        <w:numPr>
          <w:ilvl w:val="0"/>
          <w:numId w:val="6"/>
        </w:numPr>
        <w:tabs>
          <w:tab w:val="clear" w:pos="720"/>
          <w:tab w:val="num" w:pos="1080"/>
        </w:tabs>
        <w:ind w:left="1080"/>
        <w:jc w:val="both"/>
        <w:rPr>
          <w:color w:val="000000"/>
          <w:sz w:val="24"/>
        </w:rPr>
      </w:pPr>
      <w:r w:rsidRPr="007C761C">
        <w:rPr>
          <w:color w:val="000000"/>
          <w:sz w:val="24"/>
        </w:rPr>
        <w:t>Serves as a snapshot of the clients stay in the program</w:t>
      </w:r>
    </w:p>
    <w:p w:rsidR="00DB4930" w:rsidRPr="007C761C" w:rsidRDefault="00DB4930" w:rsidP="00B01FB0">
      <w:pPr>
        <w:numPr>
          <w:ilvl w:val="0"/>
          <w:numId w:val="6"/>
        </w:numPr>
        <w:tabs>
          <w:tab w:val="clear" w:pos="720"/>
          <w:tab w:val="num" w:pos="1080"/>
        </w:tabs>
        <w:ind w:left="1080"/>
        <w:jc w:val="both"/>
        <w:rPr>
          <w:color w:val="000000"/>
          <w:sz w:val="24"/>
        </w:rPr>
      </w:pPr>
      <w:r w:rsidRPr="007C761C">
        <w:rPr>
          <w:color w:val="000000"/>
          <w:sz w:val="24"/>
        </w:rPr>
        <w:t>Assists the Clinical Administrator in evaluating a client’s progress in the absence of the Case Manager.</w:t>
      </w:r>
    </w:p>
    <w:p w:rsidR="00DB4930" w:rsidRPr="007C761C" w:rsidRDefault="00DB4930">
      <w:pPr>
        <w:ind w:left="360"/>
        <w:jc w:val="both"/>
        <w:rPr>
          <w:color w:val="000000"/>
          <w:sz w:val="24"/>
        </w:rPr>
      </w:pPr>
    </w:p>
    <w:p w:rsidR="00DB4930" w:rsidRPr="007C761C" w:rsidRDefault="00DB4930">
      <w:pPr>
        <w:pStyle w:val="BodyText3"/>
        <w:rPr>
          <w:bCs/>
          <w:i/>
          <w:iCs/>
          <w:color w:val="000000"/>
        </w:rPr>
      </w:pPr>
      <w:r w:rsidRPr="007C761C">
        <w:rPr>
          <w:bCs/>
          <w:i/>
          <w:iCs/>
          <w:color w:val="000000"/>
        </w:rPr>
        <w:t>The contents of the HOUSING TRACKING REPORT are:</w:t>
      </w:r>
    </w:p>
    <w:p w:rsidR="00DB4930" w:rsidRPr="007C761C" w:rsidRDefault="00DB4930">
      <w:pPr>
        <w:pStyle w:val="BodyText3"/>
        <w:ind w:left="360"/>
        <w:rPr>
          <w:bCs/>
          <w:i/>
          <w:iCs/>
          <w:color w:val="000000"/>
        </w:rPr>
      </w:pPr>
    </w:p>
    <w:p w:rsidR="00DB4930" w:rsidRPr="007C761C" w:rsidRDefault="00DB4930">
      <w:pPr>
        <w:jc w:val="both"/>
        <w:rPr>
          <w:color w:val="000000"/>
          <w:sz w:val="24"/>
        </w:rPr>
      </w:pPr>
      <w:r w:rsidRPr="007C761C">
        <w:rPr>
          <w:color w:val="000000"/>
          <w:sz w:val="24"/>
        </w:rPr>
        <w:t>Referral Date</w:t>
      </w:r>
      <w:r w:rsidRPr="007C761C">
        <w:rPr>
          <w:color w:val="000000"/>
          <w:sz w:val="24"/>
        </w:rPr>
        <w:tab/>
      </w:r>
      <w:r w:rsidRPr="007C761C">
        <w:rPr>
          <w:color w:val="000000"/>
          <w:sz w:val="24"/>
        </w:rPr>
        <w:tab/>
      </w:r>
      <w:r w:rsidRPr="007C761C">
        <w:rPr>
          <w:color w:val="000000"/>
          <w:sz w:val="24"/>
        </w:rPr>
        <w:tab/>
      </w:r>
      <w:r w:rsidRPr="007C761C">
        <w:rPr>
          <w:color w:val="000000"/>
          <w:sz w:val="24"/>
        </w:rPr>
        <w:tab/>
        <w:t>DOB</w:t>
      </w:r>
      <w:r w:rsidRPr="007C761C">
        <w:rPr>
          <w:color w:val="000000"/>
          <w:sz w:val="24"/>
        </w:rPr>
        <w:tab/>
      </w:r>
      <w:r w:rsidRPr="007C761C">
        <w:rPr>
          <w:color w:val="000000"/>
          <w:sz w:val="24"/>
        </w:rPr>
        <w:tab/>
      </w:r>
      <w:r w:rsidRPr="007C761C">
        <w:rPr>
          <w:color w:val="000000"/>
          <w:sz w:val="24"/>
        </w:rPr>
        <w:tab/>
      </w:r>
      <w:r w:rsidRPr="007C761C">
        <w:rPr>
          <w:color w:val="000000"/>
          <w:sz w:val="24"/>
        </w:rPr>
        <w:tab/>
      </w:r>
      <w:r w:rsidRPr="007C761C">
        <w:rPr>
          <w:color w:val="000000"/>
          <w:sz w:val="24"/>
        </w:rPr>
        <w:tab/>
        <w:t>Gender</w:t>
      </w:r>
    </w:p>
    <w:p w:rsidR="00DB4930" w:rsidRPr="007C761C" w:rsidRDefault="00DB4930">
      <w:pPr>
        <w:jc w:val="both"/>
        <w:rPr>
          <w:color w:val="000000"/>
          <w:sz w:val="24"/>
        </w:rPr>
      </w:pPr>
      <w:r w:rsidRPr="007C761C">
        <w:rPr>
          <w:color w:val="000000"/>
          <w:sz w:val="24"/>
        </w:rPr>
        <w:t>Services Needed</w:t>
      </w:r>
      <w:r w:rsidRPr="007C761C">
        <w:rPr>
          <w:color w:val="000000"/>
          <w:sz w:val="24"/>
        </w:rPr>
        <w:tab/>
      </w:r>
      <w:r w:rsidRPr="007C761C">
        <w:rPr>
          <w:color w:val="000000"/>
          <w:sz w:val="24"/>
        </w:rPr>
        <w:tab/>
      </w:r>
      <w:r w:rsidRPr="007C761C">
        <w:rPr>
          <w:color w:val="000000"/>
          <w:sz w:val="24"/>
        </w:rPr>
        <w:tab/>
        <w:t>Services Rendered</w:t>
      </w:r>
      <w:r w:rsidRPr="007C761C">
        <w:rPr>
          <w:color w:val="000000"/>
          <w:sz w:val="24"/>
        </w:rPr>
        <w:tab/>
      </w:r>
      <w:r w:rsidRPr="007C761C">
        <w:rPr>
          <w:color w:val="000000"/>
          <w:sz w:val="24"/>
        </w:rPr>
        <w:tab/>
      </w:r>
      <w:r w:rsidRPr="007C761C">
        <w:rPr>
          <w:color w:val="000000"/>
          <w:sz w:val="24"/>
        </w:rPr>
        <w:tab/>
        <w:t>Income</w:t>
      </w:r>
    </w:p>
    <w:p w:rsidR="00DB4930" w:rsidRPr="007C761C" w:rsidRDefault="00DB4930">
      <w:pPr>
        <w:jc w:val="both"/>
        <w:rPr>
          <w:color w:val="000000"/>
          <w:sz w:val="24"/>
        </w:rPr>
      </w:pPr>
      <w:r w:rsidRPr="007C761C">
        <w:rPr>
          <w:color w:val="000000"/>
          <w:sz w:val="24"/>
        </w:rPr>
        <w:t>Employment Status</w:t>
      </w:r>
      <w:r w:rsidRPr="007C761C">
        <w:rPr>
          <w:color w:val="000000"/>
          <w:sz w:val="24"/>
        </w:rPr>
        <w:tab/>
      </w:r>
      <w:r w:rsidRPr="007C761C">
        <w:rPr>
          <w:color w:val="000000"/>
          <w:sz w:val="24"/>
        </w:rPr>
        <w:tab/>
      </w:r>
      <w:r w:rsidRPr="007C761C">
        <w:rPr>
          <w:color w:val="000000"/>
          <w:sz w:val="24"/>
        </w:rPr>
        <w:tab/>
        <w:t>Referrals</w:t>
      </w:r>
      <w:r w:rsidRPr="007C761C">
        <w:rPr>
          <w:color w:val="000000"/>
          <w:sz w:val="24"/>
        </w:rPr>
        <w:tab/>
      </w:r>
      <w:r w:rsidRPr="007C761C">
        <w:rPr>
          <w:color w:val="000000"/>
          <w:sz w:val="24"/>
        </w:rPr>
        <w:tab/>
      </w:r>
      <w:r w:rsidRPr="007C761C">
        <w:rPr>
          <w:color w:val="000000"/>
          <w:sz w:val="24"/>
        </w:rPr>
        <w:tab/>
      </w:r>
      <w:r w:rsidRPr="007C761C">
        <w:rPr>
          <w:color w:val="000000"/>
          <w:sz w:val="24"/>
        </w:rPr>
        <w:tab/>
        <w:t>Groups</w:t>
      </w:r>
    </w:p>
    <w:p w:rsidR="00DB4930" w:rsidRPr="007C761C" w:rsidRDefault="00DB4930">
      <w:pPr>
        <w:pStyle w:val="Heading5"/>
        <w:rPr>
          <w:bCs/>
          <w:color w:val="000000"/>
        </w:rPr>
      </w:pPr>
    </w:p>
    <w:p w:rsidR="00DB4930" w:rsidRPr="007C761C" w:rsidRDefault="00DB4930">
      <w:pPr>
        <w:pStyle w:val="Heading5"/>
        <w:rPr>
          <w:bCs/>
          <w:color w:val="000000"/>
        </w:rPr>
      </w:pPr>
      <w:r w:rsidRPr="007C761C">
        <w:rPr>
          <w:bCs/>
          <w:color w:val="000000"/>
        </w:rPr>
        <w:t>Significant Events*</w:t>
      </w:r>
    </w:p>
    <w:p w:rsidR="00DB4930" w:rsidRPr="007C761C" w:rsidRDefault="00DB4930">
      <w:pPr>
        <w:jc w:val="both"/>
        <w:rPr>
          <w:color w:val="000000"/>
          <w:sz w:val="24"/>
        </w:rPr>
      </w:pPr>
      <w:r w:rsidRPr="007C761C">
        <w:rPr>
          <w:color w:val="000000"/>
          <w:sz w:val="24"/>
        </w:rPr>
        <w:t>*Significant Events are events that impact outcomes. Examples:</w:t>
      </w:r>
    </w:p>
    <w:p w:rsidR="00DB4930" w:rsidRPr="007C761C" w:rsidRDefault="00DB4930">
      <w:pPr>
        <w:jc w:val="both"/>
        <w:rPr>
          <w:color w:val="000000"/>
          <w:sz w:val="24"/>
        </w:rPr>
      </w:pPr>
      <w:r w:rsidRPr="007C761C">
        <w:rPr>
          <w:color w:val="000000"/>
          <w:sz w:val="24"/>
        </w:rPr>
        <w:t>Completed GED</w:t>
      </w:r>
    </w:p>
    <w:p w:rsidR="00DB4930" w:rsidRPr="007C761C" w:rsidRDefault="00DB4930">
      <w:pPr>
        <w:jc w:val="both"/>
        <w:rPr>
          <w:color w:val="000000"/>
          <w:sz w:val="24"/>
        </w:rPr>
      </w:pPr>
      <w:r w:rsidRPr="007C761C">
        <w:rPr>
          <w:color w:val="000000"/>
          <w:sz w:val="24"/>
        </w:rPr>
        <w:t>Obtained Employment</w:t>
      </w:r>
    </w:p>
    <w:p w:rsidR="00DB4930" w:rsidRPr="007C761C" w:rsidRDefault="00DB4930">
      <w:pPr>
        <w:jc w:val="both"/>
        <w:rPr>
          <w:color w:val="000000"/>
          <w:sz w:val="24"/>
        </w:rPr>
      </w:pPr>
    </w:p>
    <w:p w:rsidR="00DB4930" w:rsidRPr="007C761C" w:rsidRDefault="00DB4930">
      <w:pPr>
        <w:pStyle w:val="Heading5"/>
        <w:rPr>
          <w:bCs/>
          <w:color w:val="000000"/>
        </w:rPr>
      </w:pPr>
      <w:r w:rsidRPr="007C761C">
        <w:rPr>
          <w:bCs/>
          <w:color w:val="000000"/>
        </w:rPr>
        <w:t>ANNUAL PERFORMANCE REPORT</w:t>
      </w:r>
    </w:p>
    <w:p w:rsidR="00DB4930" w:rsidRPr="007C761C" w:rsidRDefault="00DB4930">
      <w:pPr>
        <w:pStyle w:val="BodyText2"/>
        <w:rPr>
          <w:color w:val="000000"/>
        </w:rPr>
      </w:pPr>
      <w:r w:rsidRPr="007C761C">
        <w:rPr>
          <w:color w:val="000000"/>
        </w:rPr>
        <w:t>The Annual Performance Report is required by federal funding. It includes:</w:t>
      </w:r>
    </w:p>
    <w:p w:rsidR="00DB4930" w:rsidRPr="007C761C" w:rsidRDefault="00DB4930">
      <w:pPr>
        <w:jc w:val="both"/>
        <w:rPr>
          <w:color w:val="000000"/>
          <w:sz w:val="24"/>
        </w:rPr>
      </w:pPr>
    </w:p>
    <w:p w:rsidR="00DB4930" w:rsidRPr="007C761C" w:rsidRDefault="00DB4930">
      <w:pPr>
        <w:jc w:val="both"/>
        <w:rPr>
          <w:color w:val="000000"/>
          <w:sz w:val="24"/>
        </w:rPr>
      </w:pPr>
      <w:r w:rsidRPr="007C761C">
        <w:rPr>
          <w:color w:val="000000"/>
          <w:sz w:val="24"/>
        </w:rPr>
        <w:t>Number Started</w:t>
      </w:r>
      <w:r w:rsidRPr="007C761C">
        <w:rPr>
          <w:color w:val="000000"/>
          <w:sz w:val="24"/>
        </w:rPr>
        <w:tab/>
      </w:r>
      <w:r w:rsidRPr="007C761C">
        <w:rPr>
          <w:color w:val="000000"/>
          <w:sz w:val="24"/>
        </w:rPr>
        <w:tab/>
      </w:r>
      <w:r w:rsidRPr="007C761C">
        <w:rPr>
          <w:color w:val="000000"/>
          <w:sz w:val="24"/>
        </w:rPr>
        <w:tab/>
        <w:t>Number Added</w:t>
      </w:r>
      <w:r w:rsidRPr="007C761C">
        <w:rPr>
          <w:color w:val="000000"/>
          <w:sz w:val="24"/>
        </w:rPr>
        <w:tab/>
      </w:r>
      <w:r w:rsidRPr="007C761C">
        <w:rPr>
          <w:color w:val="000000"/>
          <w:sz w:val="24"/>
        </w:rPr>
        <w:tab/>
      </w:r>
      <w:r w:rsidRPr="007C761C">
        <w:rPr>
          <w:color w:val="000000"/>
          <w:sz w:val="24"/>
        </w:rPr>
        <w:tab/>
        <w:t>Number Ended</w:t>
      </w:r>
    </w:p>
    <w:p w:rsidR="00DB4930" w:rsidRPr="007C761C" w:rsidRDefault="00DB4930">
      <w:pPr>
        <w:jc w:val="both"/>
        <w:rPr>
          <w:color w:val="000000"/>
          <w:sz w:val="24"/>
        </w:rPr>
      </w:pPr>
      <w:r w:rsidRPr="007C761C">
        <w:rPr>
          <w:color w:val="000000"/>
          <w:sz w:val="24"/>
        </w:rPr>
        <w:t>Number Terminated</w:t>
      </w:r>
      <w:r w:rsidRPr="007C761C">
        <w:rPr>
          <w:color w:val="000000"/>
          <w:sz w:val="24"/>
        </w:rPr>
        <w:tab/>
      </w:r>
      <w:r w:rsidRPr="007C761C">
        <w:rPr>
          <w:color w:val="000000"/>
          <w:sz w:val="24"/>
        </w:rPr>
        <w:tab/>
      </w:r>
      <w:r w:rsidRPr="007C761C">
        <w:rPr>
          <w:color w:val="000000"/>
          <w:sz w:val="24"/>
        </w:rPr>
        <w:tab/>
        <w:t>Age/Gender</w:t>
      </w:r>
      <w:r w:rsidRPr="007C761C">
        <w:rPr>
          <w:color w:val="000000"/>
          <w:sz w:val="24"/>
        </w:rPr>
        <w:tab/>
      </w:r>
      <w:r w:rsidRPr="007C761C">
        <w:rPr>
          <w:color w:val="000000"/>
          <w:sz w:val="24"/>
        </w:rPr>
        <w:tab/>
      </w:r>
      <w:r w:rsidRPr="007C761C">
        <w:rPr>
          <w:color w:val="000000"/>
          <w:sz w:val="24"/>
        </w:rPr>
        <w:tab/>
      </w:r>
      <w:r w:rsidRPr="007C761C">
        <w:rPr>
          <w:color w:val="000000"/>
          <w:sz w:val="24"/>
        </w:rPr>
        <w:tab/>
        <w:t>Race</w:t>
      </w:r>
    </w:p>
    <w:p w:rsidR="00DB4930" w:rsidRPr="007C761C" w:rsidRDefault="00DB4930">
      <w:pPr>
        <w:jc w:val="both"/>
        <w:rPr>
          <w:color w:val="000000"/>
          <w:sz w:val="24"/>
        </w:rPr>
      </w:pPr>
      <w:r w:rsidRPr="007C761C">
        <w:rPr>
          <w:color w:val="000000"/>
          <w:sz w:val="24"/>
        </w:rPr>
        <w:t>Special Needs</w:t>
      </w:r>
      <w:r w:rsidRPr="007C761C">
        <w:rPr>
          <w:color w:val="000000"/>
          <w:sz w:val="24"/>
        </w:rPr>
        <w:tab/>
      </w:r>
      <w:r w:rsidRPr="007C761C">
        <w:rPr>
          <w:color w:val="000000"/>
          <w:sz w:val="24"/>
        </w:rPr>
        <w:tab/>
      </w:r>
      <w:r w:rsidRPr="007C761C">
        <w:rPr>
          <w:color w:val="000000"/>
          <w:sz w:val="24"/>
        </w:rPr>
        <w:tab/>
      </w:r>
      <w:r w:rsidRPr="007C761C">
        <w:rPr>
          <w:color w:val="000000"/>
          <w:sz w:val="24"/>
        </w:rPr>
        <w:tab/>
        <w:t>Prior Living</w:t>
      </w:r>
      <w:r w:rsidRPr="007C761C">
        <w:rPr>
          <w:color w:val="000000"/>
          <w:sz w:val="24"/>
        </w:rPr>
        <w:tab/>
      </w:r>
      <w:r w:rsidRPr="007C761C">
        <w:rPr>
          <w:color w:val="000000"/>
          <w:sz w:val="24"/>
        </w:rPr>
        <w:tab/>
      </w:r>
      <w:r w:rsidRPr="007C761C">
        <w:rPr>
          <w:color w:val="000000"/>
          <w:sz w:val="24"/>
        </w:rPr>
        <w:tab/>
      </w:r>
      <w:r w:rsidRPr="007C761C">
        <w:rPr>
          <w:color w:val="000000"/>
          <w:sz w:val="24"/>
        </w:rPr>
        <w:tab/>
        <w:t>Income Entering</w:t>
      </w:r>
    </w:p>
    <w:p w:rsidR="00DB4930" w:rsidRPr="007C761C" w:rsidRDefault="00DB4930">
      <w:pPr>
        <w:jc w:val="both"/>
        <w:rPr>
          <w:color w:val="000000"/>
          <w:sz w:val="24"/>
        </w:rPr>
      </w:pPr>
      <w:r w:rsidRPr="007C761C">
        <w:rPr>
          <w:color w:val="000000"/>
          <w:sz w:val="24"/>
        </w:rPr>
        <w:t>Income Exiting</w:t>
      </w:r>
      <w:r w:rsidRPr="007C761C">
        <w:rPr>
          <w:color w:val="000000"/>
          <w:sz w:val="24"/>
        </w:rPr>
        <w:tab/>
      </w:r>
      <w:r w:rsidRPr="007C761C">
        <w:rPr>
          <w:color w:val="000000"/>
          <w:sz w:val="24"/>
        </w:rPr>
        <w:tab/>
      </w:r>
      <w:r w:rsidRPr="007C761C">
        <w:rPr>
          <w:color w:val="000000"/>
          <w:sz w:val="24"/>
        </w:rPr>
        <w:tab/>
        <w:t>Income Source</w:t>
      </w:r>
      <w:r w:rsidRPr="007C761C">
        <w:rPr>
          <w:color w:val="000000"/>
          <w:sz w:val="24"/>
        </w:rPr>
        <w:tab/>
      </w:r>
      <w:r w:rsidRPr="007C761C">
        <w:rPr>
          <w:color w:val="000000"/>
          <w:sz w:val="24"/>
        </w:rPr>
        <w:tab/>
      </w:r>
      <w:r w:rsidRPr="007C761C">
        <w:rPr>
          <w:color w:val="000000"/>
          <w:sz w:val="24"/>
        </w:rPr>
        <w:tab/>
        <w:t>Length of Stay</w:t>
      </w:r>
    </w:p>
    <w:p w:rsidR="00DB4930" w:rsidRPr="007C761C" w:rsidRDefault="00DB4930">
      <w:pPr>
        <w:jc w:val="both"/>
        <w:rPr>
          <w:color w:val="000000"/>
          <w:sz w:val="24"/>
        </w:rPr>
      </w:pPr>
      <w:r w:rsidRPr="007C761C">
        <w:rPr>
          <w:color w:val="000000"/>
          <w:sz w:val="24"/>
        </w:rPr>
        <w:t>Destination</w:t>
      </w:r>
      <w:r w:rsidRPr="007C761C">
        <w:rPr>
          <w:color w:val="000000"/>
          <w:sz w:val="24"/>
        </w:rPr>
        <w:tab/>
      </w:r>
      <w:r w:rsidRPr="007C761C">
        <w:rPr>
          <w:color w:val="000000"/>
          <w:sz w:val="24"/>
        </w:rPr>
        <w:tab/>
      </w:r>
      <w:r w:rsidRPr="007C761C">
        <w:rPr>
          <w:color w:val="000000"/>
          <w:sz w:val="24"/>
        </w:rPr>
        <w:tab/>
      </w:r>
      <w:r w:rsidRPr="007C761C">
        <w:rPr>
          <w:color w:val="000000"/>
          <w:sz w:val="24"/>
        </w:rPr>
        <w:tab/>
        <w:t>Supportive Services</w:t>
      </w:r>
    </w:p>
    <w:p w:rsidR="00DB4930" w:rsidRPr="007C761C" w:rsidRDefault="00DB4930">
      <w:pPr>
        <w:jc w:val="both"/>
        <w:rPr>
          <w:color w:val="000000"/>
          <w:sz w:val="24"/>
        </w:rPr>
      </w:pPr>
    </w:p>
    <w:p w:rsidR="00DB4930" w:rsidRPr="007C761C" w:rsidRDefault="00DB4930">
      <w:pPr>
        <w:pStyle w:val="Heading5"/>
        <w:rPr>
          <w:color w:val="000000"/>
        </w:rPr>
      </w:pPr>
      <w:r w:rsidRPr="007C761C">
        <w:rPr>
          <w:color w:val="000000"/>
        </w:rPr>
        <w:lastRenderedPageBreak/>
        <w:t>CASE FILE REVIEW REPORTS</w:t>
      </w:r>
    </w:p>
    <w:p w:rsidR="00DB4930" w:rsidRPr="007C761C" w:rsidRDefault="00DB4930">
      <w:pPr>
        <w:pStyle w:val="Heading5"/>
        <w:rPr>
          <w:color w:val="000000"/>
        </w:rPr>
      </w:pPr>
    </w:p>
    <w:p w:rsidR="00DB4930" w:rsidRPr="007C761C" w:rsidRDefault="00DB4930">
      <w:pPr>
        <w:pStyle w:val="Heading9"/>
        <w:tabs>
          <w:tab w:val="left" w:pos="0"/>
        </w:tabs>
        <w:rPr>
          <w:bCs/>
          <w:color w:val="000000"/>
        </w:rPr>
      </w:pPr>
      <w:r w:rsidRPr="007C761C">
        <w:rPr>
          <w:bCs/>
          <w:color w:val="000000"/>
        </w:rPr>
        <w:t>FOSTER CARE CASE FILE REVIEW</w:t>
      </w:r>
    </w:p>
    <w:p w:rsidR="00DB4930" w:rsidRPr="007C761C" w:rsidRDefault="00DB4930">
      <w:pPr>
        <w:rPr>
          <w:color w:val="000000"/>
        </w:rPr>
      </w:pPr>
    </w:p>
    <w:p w:rsidR="00DB4930" w:rsidRPr="007C761C" w:rsidRDefault="00DB4930">
      <w:pPr>
        <w:jc w:val="both"/>
        <w:rPr>
          <w:color w:val="000000"/>
          <w:sz w:val="24"/>
        </w:rPr>
      </w:pPr>
      <w:r w:rsidRPr="007C761C">
        <w:rPr>
          <w:color w:val="000000"/>
          <w:sz w:val="24"/>
        </w:rPr>
        <w:t xml:space="preserve">Case Management Teams review randomly selected open and closed cases on a quarterly basis. Quarterly Reviews focus on quality of assessments, service planning, service provided or obtained, consents, case notes, evidence of supervision, outcomes of services and aftercare planning; using the </w:t>
      </w:r>
      <w:r w:rsidR="00387CAE" w:rsidRPr="007C761C">
        <w:rPr>
          <w:color w:val="000000"/>
          <w:sz w:val="24"/>
        </w:rPr>
        <w:t>Case File</w:t>
      </w:r>
      <w:r w:rsidRPr="007C761C">
        <w:rPr>
          <w:color w:val="000000"/>
          <w:sz w:val="24"/>
        </w:rPr>
        <w:t xml:space="preserve"> Review Checklist (Foster Care ).</w:t>
      </w:r>
    </w:p>
    <w:p w:rsidR="00DB4930" w:rsidRPr="007C761C" w:rsidRDefault="00DB4930">
      <w:pPr>
        <w:ind w:left="1440"/>
        <w:jc w:val="both"/>
        <w:rPr>
          <w:color w:val="000000"/>
          <w:sz w:val="24"/>
        </w:rPr>
      </w:pPr>
    </w:p>
    <w:p w:rsidR="00DB4930" w:rsidRPr="007C761C" w:rsidRDefault="00DB4930">
      <w:pPr>
        <w:jc w:val="both"/>
        <w:rPr>
          <w:i/>
          <w:color w:val="000000"/>
          <w:sz w:val="24"/>
        </w:rPr>
      </w:pPr>
      <w:r w:rsidRPr="007C761C">
        <w:rPr>
          <w:i/>
          <w:color w:val="000000"/>
          <w:sz w:val="24"/>
        </w:rPr>
        <w:t>The Case Manager Supervisor is responsible for addressing any foster care deficits and directing the Case Manager to make corrective action within a specified time frame.</w:t>
      </w:r>
    </w:p>
    <w:p w:rsidR="00DB4930" w:rsidRPr="007C761C" w:rsidRDefault="00DB4930">
      <w:pPr>
        <w:ind w:left="1440"/>
        <w:jc w:val="both"/>
        <w:rPr>
          <w:i/>
          <w:color w:val="000000"/>
          <w:sz w:val="24"/>
        </w:rPr>
      </w:pPr>
    </w:p>
    <w:p w:rsidR="00DB4930" w:rsidRPr="007C761C" w:rsidRDefault="00DB4930">
      <w:pPr>
        <w:pStyle w:val="BodyText3"/>
        <w:rPr>
          <w:b w:val="0"/>
          <w:i/>
          <w:color w:val="000000"/>
        </w:rPr>
      </w:pPr>
      <w:r w:rsidRPr="007C761C">
        <w:rPr>
          <w:b w:val="0"/>
          <w:i/>
          <w:color w:val="000000"/>
        </w:rPr>
        <w:t xml:space="preserve">The </w:t>
      </w:r>
      <w:r w:rsidR="00EA46A3" w:rsidRPr="007C761C">
        <w:rPr>
          <w:b w:val="0"/>
          <w:i/>
          <w:color w:val="000000"/>
        </w:rPr>
        <w:t>Executive Director</w:t>
      </w:r>
      <w:r w:rsidRPr="007C761C">
        <w:rPr>
          <w:b w:val="0"/>
          <w:i/>
          <w:color w:val="000000"/>
        </w:rPr>
        <w:t xml:space="preserve"> submits the results of the review to the Data Entry Specialist for inclusion in the MIS Database.</w:t>
      </w:r>
    </w:p>
    <w:p w:rsidR="00DB4930" w:rsidRPr="007C761C" w:rsidRDefault="00DB4930">
      <w:pPr>
        <w:pStyle w:val="BodyText3"/>
        <w:rPr>
          <w:b w:val="0"/>
          <w:i/>
          <w:color w:val="000000"/>
        </w:rPr>
      </w:pPr>
    </w:p>
    <w:p w:rsidR="00DB4930" w:rsidRPr="007C761C" w:rsidRDefault="00DB4930">
      <w:pPr>
        <w:pStyle w:val="BodyText2"/>
        <w:ind w:left="720" w:hanging="720"/>
        <w:rPr>
          <w:color w:val="000000"/>
        </w:rPr>
      </w:pPr>
      <w:r w:rsidRPr="007C761C">
        <w:rPr>
          <w:b/>
          <w:bCs/>
          <w:color w:val="000000"/>
        </w:rPr>
        <w:t>CASE FILE REVIEW CHECKLIST (Foster Care) R</w:t>
      </w:r>
      <w:r w:rsidRPr="007C761C">
        <w:rPr>
          <w:color w:val="000000"/>
        </w:rPr>
        <w:t>atings of services for:</w:t>
      </w:r>
    </w:p>
    <w:p w:rsidR="00DB4930" w:rsidRPr="007C761C" w:rsidRDefault="00DB4930">
      <w:pPr>
        <w:pStyle w:val="BodyText2"/>
        <w:ind w:left="720" w:hanging="720"/>
        <w:rPr>
          <w:color w:val="000000"/>
        </w:rPr>
      </w:pPr>
    </w:p>
    <w:p w:rsidR="00DB4930" w:rsidRPr="007C761C" w:rsidRDefault="00DB4930">
      <w:pPr>
        <w:pStyle w:val="BodyText2"/>
        <w:ind w:left="720" w:hanging="720"/>
        <w:rPr>
          <w:color w:val="000000"/>
        </w:rPr>
      </w:pPr>
      <w:smartTag w:uri="urn:schemas-microsoft-com:office:smarttags" w:element="place">
        <w:smartTag w:uri="urn:schemas:contacts" w:element="Sn">
          <w:r w:rsidRPr="007C761C">
            <w:rPr>
              <w:color w:val="000000"/>
            </w:rPr>
            <w:t>Section</w:t>
          </w:r>
        </w:smartTag>
        <w:r w:rsidRPr="007C761C">
          <w:rPr>
            <w:color w:val="000000"/>
          </w:rPr>
          <w:t xml:space="preserve"> </w:t>
        </w:r>
        <w:smartTag w:uri="urn:schemas:contacts" w:element="Sn">
          <w:r w:rsidRPr="007C761C">
            <w:rPr>
              <w:color w:val="000000"/>
            </w:rPr>
            <w:t>I.</w:t>
          </w:r>
        </w:smartTag>
      </w:smartTag>
      <w:r w:rsidRPr="007C761C">
        <w:rPr>
          <w:color w:val="000000"/>
        </w:rPr>
        <w:tab/>
        <w:t>Intake</w:t>
      </w:r>
    </w:p>
    <w:p w:rsidR="00DB4930" w:rsidRPr="007C761C" w:rsidRDefault="00DB4930">
      <w:pPr>
        <w:pStyle w:val="BodyText2"/>
        <w:ind w:left="720" w:hanging="720"/>
        <w:rPr>
          <w:color w:val="000000"/>
        </w:rPr>
      </w:pPr>
      <w:r w:rsidRPr="007C761C">
        <w:rPr>
          <w:color w:val="000000"/>
        </w:rPr>
        <w:t>Section Ib.</w:t>
      </w:r>
      <w:r w:rsidRPr="007C761C">
        <w:rPr>
          <w:color w:val="000000"/>
        </w:rPr>
        <w:tab/>
        <w:t>Service Planning</w:t>
      </w:r>
    </w:p>
    <w:p w:rsidR="00DB4930" w:rsidRPr="007C761C" w:rsidRDefault="00DB4930">
      <w:pPr>
        <w:pStyle w:val="BodyText2"/>
        <w:ind w:left="720" w:hanging="720"/>
        <w:rPr>
          <w:color w:val="000000"/>
        </w:rPr>
      </w:pPr>
      <w:r w:rsidRPr="007C761C">
        <w:rPr>
          <w:color w:val="000000"/>
        </w:rPr>
        <w:t>Section II.</w:t>
      </w:r>
      <w:r w:rsidRPr="007C761C">
        <w:rPr>
          <w:color w:val="000000"/>
        </w:rPr>
        <w:tab/>
        <w:t>Case Recording</w:t>
      </w:r>
    </w:p>
    <w:p w:rsidR="00DB4930" w:rsidRPr="007C761C" w:rsidRDefault="00DB4930">
      <w:pPr>
        <w:pStyle w:val="BodyText2"/>
        <w:ind w:left="720" w:hanging="720"/>
        <w:rPr>
          <w:color w:val="000000"/>
        </w:rPr>
      </w:pPr>
      <w:r w:rsidRPr="007C761C">
        <w:rPr>
          <w:color w:val="000000"/>
        </w:rPr>
        <w:t>Section III.</w:t>
      </w:r>
      <w:r w:rsidRPr="007C761C">
        <w:rPr>
          <w:color w:val="000000"/>
        </w:rPr>
        <w:tab/>
        <w:t>Legal</w:t>
      </w:r>
    </w:p>
    <w:p w:rsidR="00DB4930" w:rsidRPr="007C761C" w:rsidRDefault="00DB4930">
      <w:pPr>
        <w:pStyle w:val="BodyText2"/>
        <w:ind w:left="720" w:hanging="720"/>
        <w:rPr>
          <w:color w:val="000000"/>
        </w:rPr>
      </w:pPr>
      <w:r w:rsidRPr="007C761C">
        <w:rPr>
          <w:color w:val="000000"/>
        </w:rPr>
        <w:t>Section IV.</w:t>
      </w:r>
      <w:r w:rsidRPr="007C761C">
        <w:rPr>
          <w:color w:val="000000"/>
        </w:rPr>
        <w:tab/>
        <w:t>Financial</w:t>
      </w:r>
    </w:p>
    <w:p w:rsidR="00DB4930" w:rsidRPr="007C761C" w:rsidRDefault="00DB4930">
      <w:pPr>
        <w:pStyle w:val="BodyText2"/>
        <w:ind w:left="720" w:hanging="720"/>
        <w:rPr>
          <w:color w:val="000000"/>
        </w:rPr>
      </w:pPr>
      <w:r w:rsidRPr="007C761C">
        <w:rPr>
          <w:color w:val="000000"/>
        </w:rPr>
        <w:t>Section V.</w:t>
      </w:r>
      <w:r w:rsidRPr="007C761C">
        <w:rPr>
          <w:color w:val="000000"/>
        </w:rPr>
        <w:tab/>
        <w:t>Reports &amp; Correspondence</w:t>
      </w:r>
    </w:p>
    <w:p w:rsidR="00DB4930" w:rsidRPr="007C761C" w:rsidRDefault="00DB4930">
      <w:pPr>
        <w:pStyle w:val="BodyText2"/>
        <w:ind w:left="720" w:hanging="720"/>
        <w:rPr>
          <w:color w:val="000000"/>
        </w:rPr>
      </w:pPr>
      <w:r w:rsidRPr="007C761C">
        <w:rPr>
          <w:color w:val="000000"/>
        </w:rPr>
        <w:t>Section VI.</w:t>
      </w:r>
      <w:r w:rsidRPr="007C761C">
        <w:rPr>
          <w:color w:val="000000"/>
        </w:rPr>
        <w:tab/>
        <w:t>Child Specific</w:t>
      </w:r>
    </w:p>
    <w:p w:rsidR="00DB4930" w:rsidRPr="007C761C" w:rsidRDefault="00DB4930">
      <w:pPr>
        <w:pStyle w:val="BodyText2"/>
        <w:ind w:left="720" w:hanging="720"/>
        <w:rPr>
          <w:color w:val="000000"/>
        </w:rPr>
      </w:pPr>
      <w:r w:rsidRPr="007C761C">
        <w:rPr>
          <w:color w:val="000000"/>
        </w:rPr>
        <w:t>Section VII.</w:t>
      </w:r>
      <w:r w:rsidRPr="007C761C">
        <w:rPr>
          <w:color w:val="000000"/>
        </w:rPr>
        <w:tab/>
        <w:t>Evidence of Supervision</w:t>
      </w:r>
    </w:p>
    <w:p w:rsidR="00DB4930" w:rsidRPr="007C761C" w:rsidRDefault="00DB4930">
      <w:pPr>
        <w:pStyle w:val="BodyText2"/>
        <w:ind w:left="720" w:hanging="720"/>
        <w:rPr>
          <w:color w:val="000000"/>
        </w:rPr>
      </w:pPr>
      <w:r w:rsidRPr="007C761C">
        <w:rPr>
          <w:color w:val="000000"/>
        </w:rPr>
        <w:t>Section VIII.</w:t>
      </w:r>
      <w:r w:rsidRPr="007C761C">
        <w:rPr>
          <w:color w:val="000000"/>
        </w:rPr>
        <w:tab/>
        <w:t>Service Outcomes</w:t>
      </w:r>
    </w:p>
    <w:p w:rsidR="00DB4930" w:rsidRPr="007C761C" w:rsidRDefault="00DB4930">
      <w:pPr>
        <w:pStyle w:val="BodyText2"/>
        <w:ind w:left="720" w:hanging="720"/>
        <w:rPr>
          <w:color w:val="000000"/>
        </w:rPr>
      </w:pPr>
      <w:r w:rsidRPr="007C761C">
        <w:rPr>
          <w:color w:val="000000"/>
        </w:rPr>
        <w:t>Section IX.</w:t>
      </w:r>
      <w:r w:rsidRPr="007C761C">
        <w:rPr>
          <w:color w:val="000000"/>
        </w:rPr>
        <w:tab/>
        <w:t>After Care Planning</w:t>
      </w:r>
    </w:p>
    <w:p w:rsidR="00DB4930" w:rsidRPr="007C761C" w:rsidRDefault="00DB4930">
      <w:pPr>
        <w:pStyle w:val="BodyText2"/>
        <w:ind w:left="720" w:hanging="720"/>
        <w:rPr>
          <w:color w:val="000000"/>
        </w:rPr>
      </w:pPr>
    </w:p>
    <w:p w:rsidR="00DB4930" w:rsidRPr="007C761C" w:rsidRDefault="00DB4930">
      <w:pPr>
        <w:pStyle w:val="BodyText2"/>
        <w:ind w:left="720" w:hanging="720"/>
        <w:rPr>
          <w:b/>
          <w:bCs/>
          <w:color w:val="000000"/>
        </w:rPr>
      </w:pPr>
      <w:r w:rsidRPr="007C761C">
        <w:rPr>
          <w:b/>
          <w:bCs/>
          <w:color w:val="000000"/>
        </w:rPr>
        <w:t>Rating Format:</w:t>
      </w:r>
      <w:r w:rsidRPr="007C761C">
        <w:rPr>
          <w:b/>
          <w:bCs/>
          <w:color w:val="000000"/>
        </w:rPr>
        <w:tab/>
      </w:r>
    </w:p>
    <w:p w:rsidR="00DB4930" w:rsidRPr="007C761C" w:rsidRDefault="00DB4930">
      <w:pPr>
        <w:pStyle w:val="BodyText2"/>
        <w:ind w:left="720" w:hanging="720"/>
        <w:rPr>
          <w:b/>
          <w:bCs/>
          <w:color w:val="000000"/>
        </w:rPr>
      </w:pPr>
    </w:p>
    <w:p w:rsidR="00DB4930" w:rsidRPr="007C761C" w:rsidRDefault="00DB4930">
      <w:pPr>
        <w:pStyle w:val="BodyText2"/>
        <w:numPr>
          <w:ilvl w:val="0"/>
          <w:numId w:val="11"/>
        </w:numPr>
        <w:rPr>
          <w:b/>
          <w:bCs/>
          <w:color w:val="000000"/>
        </w:rPr>
      </w:pPr>
      <w:r w:rsidRPr="007C761C">
        <w:rPr>
          <w:b/>
          <w:bCs/>
          <w:color w:val="000000"/>
        </w:rPr>
        <w:t>Below</w:t>
      </w:r>
    </w:p>
    <w:p w:rsidR="00DB4930" w:rsidRPr="007C761C" w:rsidRDefault="00DB4930">
      <w:pPr>
        <w:pStyle w:val="BodyText2"/>
        <w:numPr>
          <w:ilvl w:val="0"/>
          <w:numId w:val="11"/>
        </w:numPr>
        <w:rPr>
          <w:b/>
          <w:bCs/>
          <w:color w:val="000000"/>
        </w:rPr>
      </w:pPr>
      <w:r w:rsidRPr="007C761C">
        <w:rPr>
          <w:b/>
          <w:bCs/>
          <w:color w:val="000000"/>
        </w:rPr>
        <w:t>Meets Standard</w:t>
      </w:r>
    </w:p>
    <w:p w:rsidR="00DB4930" w:rsidRPr="007C761C" w:rsidRDefault="00DB4930">
      <w:pPr>
        <w:pStyle w:val="BodyText2"/>
        <w:numPr>
          <w:ilvl w:val="0"/>
          <w:numId w:val="11"/>
        </w:numPr>
        <w:rPr>
          <w:b/>
          <w:bCs/>
          <w:color w:val="000000"/>
        </w:rPr>
      </w:pPr>
      <w:r w:rsidRPr="007C761C">
        <w:rPr>
          <w:b/>
          <w:bCs/>
          <w:color w:val="000000"/>
        </w:rPr>
        <w:t>Exceeds Standard</w:t>
      </w:r>
    </w:p>
    <w:p w:rsidR="00DB4930" w:rsidRPr="007C761C" w:rsidRDefault="00DB4930">
      <w:pPr>
        <w:pStyle w:val="BodyText2"/>
        <w:ind w:left="720" w:hanging="720"/>
        <w:rPr>
          <w:b/>
          <w:bCs/>
          <w:color w:val="000000"/>
        </w:rPr>
      </w:pPr>
    </w:p>
    <w:p w:rsidR="00DB4930" w:rsidRPr="007C761C" w:rsidRDefault="00DB4930">
      <w:pPr>
        <w:pStyle w:val="BodyText2"/>
        <w:ind w:left="720" w:hanging="720"/>
        <w:rPr>
          <w:color w:val="000000"/>
        </w:rPr>
      </w:pPr>
    </w:p>
    <w:p w:rsidR="00DB4930" w:rsidRPr="007C761C" w:rsidRDefault="00DB4930">
      <w:pPr>
        <w:pStyle w:val="BodyText2"/>
        <w:rPr>
          <w:color w:val="000000"/>
        </w:rPr>
      </w:pPr>
      <w:r w:rsidRPr="007C761C">
        <w:rPr>
          <w:i/>
          <w:iCs/>
          <w:color w:val="000000"/>
        </w:rPr>
        <w:t xml:space="preserve">Checklist ratings are gathered and entered into the QA Database.  Aggregate numbers are distributed for review by the </w:t>
      </w:r>
      <w:r w:rsidR="00DF4E52" w:rsidRPr="007C761C">
        <w:rPr>
          <w:i/>
          <w:iCs/>
          <w:color w:val="000000"/>
        </w:rPr>
        <w:t>R/QM</w:t>
      </w:r>
      <w:r w:rsidRPr="007C761C">
        <w:rPr>
          <w:i/>
          <w:iCs/>
          <w:color w:val="000000"/>
        </w:rPr>
        <w:t xml:space="preserve"> Team</w:t>
      </w:r>
      <w:r w:rsidRPr="007C761C">
        <w:rPr>
          <w:color w:val="000000"/>
        </w:rPr>
        <w:t xml:space="preserve"> </w:t>
      </w:r>
    </w:p>
    <w:p w:rsidR="00DB4930" w:rsidRPr="007C761C" w:rsidRDefault="00DB4930">
      <w:pPr>
        <w:pStyle w:val="BodyText3"/>
        <w:rPr>
          <w:b w:val="0"/>
          <w:i/>
          <w:color w:val="000000"/>
        </w:rPr>
      </w:pPr>
    </w:p>
    <w:p w:rsidR="00DB4930" w:rsidRPr="007C761C" w:rsidRDefault="006963EA">
      <w:pPr>
        <w:pStyle w:val="Heading9"/>
        <w:rPr>
          <w:bCs/>
          <w:color w:val="000000"/>
        </w:rPr>
      </w:pPr>
      <w:r w:rsidRPr="007C761C">
        <w:rPr>
          <w:bCs/>
          <w:color w:val="000000"/>
        </w:rPr>
        <w:t>PA</w:t>
      </w:r>
      <w:r w:rsidR="00DB4930" w:rsidRPr="007C761C">
        <w:rPr>
          <w:bCs/>
          <w:color w:val="000000"/>
        </w:rPr>
        <w:t xml:space="preserve">RENT TRAINING CASE FILE </w:t>
      </w:r>
      <w:r w:rsidR="00387CAE" w:rsidRPr="007C761C">
        <w:rPr>
          <w:bCs/>
          <w:color w:val="000000"/>
        </w:rPr>
        <w:t>REVIEW</w:t>
      </w:r>
    </w:p>
    <w:p w:rsidR="00DB4930" w:rsidRPr="007C761C" w:rsidRDefault="00DB4930">
      <w:pPr>
        <w:pStyle w:val="BodyText"/>
        <w:rPr>
          <w:color w:val="000000"/>
        </w:rPr>
      </w:pPr>
      <w:r w:rsidRPr="007C761C">
        <w:rPr>
          <w:color w:val="000000"/>
        </w:rPr>
        <w:t xml:space="preserve">The </w:t>
      </w:r>
      <w:r w:rsidR="00387CAE" w:rsidRPr="007C761C">
        <w:rPr>
          <w:color w:val="000000"/>
        </w:rPr>
        <w:t>Executive Director</w:t>
      </w:r>
      <w:r w:rsidRPr="007C761C">
        <w:rPr>
          <w:color w:val="000000"/>
        </w:rPr>
        <w:t xml:space="preserve"> reviews randomly selected training files to review the quality of service using the Parent Training File Review Form.</w:t>
      </w:r>
    </w:p>
    <w:p w:rsidR="00DB4930" w:rsidRPr="007C761C" w:rsidRDefault="00DB4930">
      <w:pPr>
        <w:ind w:left="720"/>
        <w:rPr>
          <w:color w:val="000000"/>
          <w:sz w:val="24"/>
        </w:rPr>
      </w:pPr>
    </w:p>
    <w:p w:rsidR="00DB4930" w:rsidRPr="007C761C" w:rsidRDefault="00DB4930">
      <w:pPr>
        <w:rPr>
          <w:color w:val="000000"/>
          <w:sz w:val="24"/>
        </w:rPr>
      </w:pPr>
      <w:r w:rsidRPr="007C761C">
        <w:rPr>
          <w:color w:val="000000"/>
          <w:sz w:val="24"/>
        </w:rPr>
        <w:t xml:space="preserve">The </w:t>
      </w:r>
      <w:r w:rsidR="00387CAE" w:rsidRPr="007C761C">
        <w:rPr>
          <w:color w:val="000000"/>
          <w:sz w:val="24"/>
        </w:rPr>
        <w:t>Executive Director</w:t>
      </w:r>
      <w:r w:rsidRPr="007C761C">
        <w:rPr>
          <w:color w:val="000000"/>
          <w:sz w:val="24"/>
        </w:rPr>
        <w:t xml:space="preserve"> assigns tasks to the Intake Worker, as indicated.</w:t>
      </w:r>
    </w:p>
    <w:p w:rsidR="00DB4930" w:rsidRPr="007C761C" w:rsidRDefault="00DB4930">
      <w:pPr>
        <w:ind w:left="720"/>
        <w:rPr>
          <w:color w:val="000000"/>
          <w:sz w:val="24"/>
        </w:rPr>
      </w:pPr>
    </w:p>
    <w:p w:rsidR="00DB4930" w:rsidRPr="007C761C" w:rsidRDefault="00DB4930">
      <w:pPr>
        <w:rPr>
          <w:color w:val="000000"/>
          <w:sz w:val="24"/>
        </w:rPr>
      </w:pPr>
      <w:r w:rsidRPr="007C761C">
        <w:rPr>
          <w:color w:val="000000"/>
          <w:sz w:val="24"/>
        </w:rPr>
        <w:t>The PARENT TRAINING FILE REVIEW CHECKLIST includes the following:</w:t>
      </w:r>
    </w:p>
    <w:p w:rsidR="00DB4930" w:rsidRPr="007C761C" w:rsidRDefault="00DB4930">
      <w:pPr>
        <w:ind w:left="1080"/>
        <w:rPr>
          <w:color w:val="000000"/>
          <w:sz w:val="24"/>
        </w:rPr>
      </w:pP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Number of sessions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that file is organized according to standards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that the Referral is in file</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lastRenderedPageBreak/>
        <w:t>Referral/Intake lapse time</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of supporting documentation</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of Progress Notes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of Progress Reports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of collateral contacts</w:t>
      </w:r>
    </w:p>
    <w:p w:rsidR="00DB4930" w:rsidRPr="007C761C" w:rsidRDefault="00DB4930">
      <w:pPr>
        <w:pStyle w:val="BodyText2"/>
        <w:ind w:left="720" w:hanging="720"/>
        <w:rPr>
          <w:b/>
          <w:bCs/>
          <w:color w:val="000000"/>
        </w:rPr>
      </w:pPr>
      <w:r w:rsidRPr="007C761C">
        <w:rPr>
          <w:b/>
          <w:bCs/>
          <w:color w:val="000000"/>
        </w:rPr>
        <w:t>Rating Format:</w:t>
      </w:r>
      <w:r w:rsidRPr="007C761C">
        <w:rPr>
          <w:b/>
          <w:bCs/>
          <w:color w:val="000000"/>
        </w:rPr>
        <w:tab/>
      </w:r>
    </w:p>
    <w:p w:rsidR="00DB4930" w:rsidRPr="007C761C" w:rsidRDefault="00DB4930">
      <w:pPr>
        <w:pStyle w:val="BodyText2"/>
        <w:ind w:left="720" w:hanging="720"/>
        <w:rPr>
          <w:b/>
          <w:bCs/>
          <w:color w:val="000000"/>
        </w:rPr>
      </w:pPr>
    </w:p>
    <w:p w:rsidR="00DB4930" w:rsidRPr="007C761C" w:rsidRDefault="00DB4930">
      <w:pPr>
        <w:pStyle w:val="BodyText2"/>
        <w:ind w:left="360"/>
        <w:rPr>
          <w:b/>
          <w:bCs/>
          <w:color w:val="000000"/>
        </w:rPr>
      </w:pPr>
      <w:r w:rsidRPr="007C761C">
        <w:rPr>
          <w:b/>
          <w:bCs/>
          <w:color w:val="000000"/>
        </w:rPr>
        <w:t>1.</w:t>
      </w:r>
      <w:r w:rsidRPr="007C761C">
        <w:rPr>
          <w:b/>
          <w:bCs/>
          <w:color w:val="000000"/>
        </w:rPr>
        <w:tab/>
      </w:r>
      <w:r w:rsidRPr="007C761C">
        <w:rPr>
          <w:b/>
          <w:bCs/>
          <w:color w:val="000000"/>
        </w:rPr>
        <w:tab/>
        <w:t>Below</w:t>
      </w:r>
    </w:p>
    <w:p w:rsidR="00DB4930" w:rsidRPr="007C761C" w:rsidRDefault="00DB4930">
      <w:pPr>
        <w:pStyle w:val="BodyText2"/>
        <w:rPr>
          <w:b/>
          <w:bCs/>
          <w:color w:val="000000"/>
        </w:rPr>
      </w:pPr>
      <w:r w:rsidRPr="007C761C">
        <w:rPr>
          <w:b/>
          <w:bCs/>
          <w:color w:val="000000"/>
        </w:rPr>
        <w:t xml:space="preserve">      2.</w:t>
      </w:r>
      <w:r w:rsidRPr="007C761C">
        <w:rPr>
          <w:b/>
          <w:bCs/>
          <w:color w:val="000000"/>
        </w:rPr>
        <w:tab/>
      </w:r>
      <w:r w:rsidRPr="007C761C">
        <w:rPr>
          <w:b/>
          <w:bCs/>
          <w:color w:val="000000"/>
        </w:rPr>
        <w:tab/>
        <w:t>Meets Standard</w:t>
      </w:r>
    </w:p>
    <w:p w:rsidR="00DB4930" w:rsidRPr="007C761C" w:rsidRDefault="00DB4930">
      <w:pPr>
        <w:pStyle w:val="BodyText2"/>
        <w:ind w:left="360"/>
        <w:rPr>
          <w:b/>
          <w:bCs/>
          <w:color w:val="000000"/>
        </w:rPr>
      </w:pPr>
      <w:r w:rsidRPr="007C761C">
        <w:rPr>
          <w:b/>
          <w:bCs/>
          <w:color w:val="000000"/>
        </w:rPr>
        <w:t>3.</w:t>
      </w:r>
      <w:r w:rsidRPr="007C761C">
        <w:rPr>
          <w:b/>
          <w:bCs/>
          <w:color w:val="000000"/>
        </w:rPr>
        <w:tab/>
      </w:r>
      <w:r w:rsidRPr="007C761C">
        <w:rPr>
          <w:b/>
          <w:bCs/>
          <w:color w:val="000000"/>
        </w:rPr>
        <w:tab/>
        <w:t>Exceeds Standard</w:t>
      </w:r>
    </w:p>
    <w:p w:rsidR="00DB4930" w:rsidRPr="007C761C" w:rsidRDefault="00DB4930">
      <w:pPr>
        <w:rPr>
          <w:color w:val="000000"/>
          <w:sz w:val="24"/>
        </w:rPr>
      </w:pPr>
    </w:p>
    <w:p w:rsidR="00DB4930" w:rsidRPr="007C761C" w:rsidRDefault="00DB4930">
      <w:pPr>
        <w:pStyle w:val="Heading9"/>
        <w:rPr>
          <w:bCs/>
          <w:color w:val="000000"/>
        </w:rPr>
      </w:pPr>
      <w:r w:rsidRPr="007C761C">
        <w:rPr>
          <w:i/>
          <w:iCs/>
          <w:color w:val="000000"/>
        </w:rPr>
        <w:t xml:space="preserve">Checklist ratings are gathered and entered into the QA Database.  Aggregate numbers are distributed for review by the </w:t>
      </w:r>
      <w:r w:rsidR="00DF4E52" w:rsidRPr="007C761C">
        <w:rPr>
          <w:i/>
          <w:iCs/>
          <w:color w:val="000000"/>
        </w:rPr>
        <w:t>R/QM</w:t>
      </w:r>
      <w:r w:rsidRPr="007C761C">
        <w:rPr>
          <w:i/>
          <w:iCs/>
          <w:color w:val="000000"/>
        </w:rPr>
        <w:t xml:space="preserve"> Team</w:t>
      </w:r>
    </w:p>
    <w:p w:rsidR="00DB4930" w:rsidRPr="007C761C" w:rsidRDefault="00DB4930">
      <w:pPr>
        <w:pStyle w:val="Heading9"/>
        <w:rPr>
          <w:bCs/>
          <w:color w:val="000000"/>
        </w:rPr>
      </w:pPr>
    </w:p>
    <w:p w:rsidR="00DB4930" w:rsidRPr="007C761C" w:rsidRDefault="00DB4930">
      <w:pPr>
        <w:pStyle w:val="Heading9"/>
        <w:rPr>
          <w:bCs/>
          <w:color w:val="000000"/>
        </w:rPr>
      </w:pPr>
      <w:r w:rsidRPr="007C761C">
        <w:rPr>
          <w:bCs/>
          <w:color w:val="000000"/>
        </w:rPr>
        <w:t xml:space="preserve">HOUSING PROGRAM CASE FILE REVIEW </w:t>
      </w:r>
    </w:p>
    <w:p w:rsidR="00DB4930" w:rsidRPr="007C761C" w:rsidRDefault="00DB4930">
      <w:pPr>
        <w:ind w:left="720"/>
        <w:jc w:val="both"/>
        <w:rPr>
          <w:color w:val="000000"/>
          <w:sz w:val="24"/>
        </w:rPr>
      </w:pPr>
    </w:p>
    <w:p w:rsidR="00DB4930" w:rsidRPr="007C761C" w:rsidRDefault="00DB4930">
      <w:pPr>
        <w:jc w:val="both"/>
        <w:rPr>
          <w:color w:val="000000"/>
          <w:sz w:val="24"/>
        </w:rPr>
      </w:pPr>
      <w:r w:rsidRPr="007C761C">
        <w:rPr>
          <w:color w:val="000000"/>
          <w:sz w:val="24"/>
        </w:rPr>
        <w:t xml:space="preserve">Case Managers from Foster Care Programs review randomly selected open and closed cases on a quarterly basis. Quarterly Reviews focus on quality of assessments, service planning, service provided or obtained, consents, case notes, evidence of supervision, outcomes of services and aftercare planning; using the </w:t>
      </w:r>
      <w:r w:rsidR="00387CAE" w:rsidRPr="007C761C">
        <w:rPr>
          <w:color w:val="000000"/>
          <w:sz w:val="24"/>
        </w:rPr>
        <w:t>Case File</w:t>
      </w:r>
      <w:r w:rsidRPr="007C761C">
        <w:rPr>
          <w:color w:val="000000"/>
          <w:sz w:val="24"/>
        </w:rPr>
        <w:t xml:space="preserve"> Review Checklist (Housing)</w:t>
      </w:r>
    </w:p>
    <w:p w:rsidR="00DB4930" w:rsidRPr="007C761C" w:rsidRDefault="00DB4930">
      <w:pPr>
        <w:ind w:left="720"/>
        <w:rPr>
          <w:color w:val="000000"/>
          <w:sz w:val="24"/>
        </w:rPr>
      </w:pPr>
    </w:p>
    <w:p w:rsidR="00DB4930" w:rsidRPr="007C761C" w:rsidRDefault="00DB4930">
      <w:pPr>
        <w:rPr>
          <w:color w:val="000000"/>
          <w:sz w:val="24"/>
        </w:rPr>
      </w:pPr>
      <w:r w:rsidRPr="007C761C">
        <w:rPr>
          <w:color w:val="000000"/>
          <w:sz w:val="24"/>
        </w:rPr>
        <w:t>The Program Director assigns tasks to the Case Manager, as indicated.</w:t>
      </w:r>
    </w:p>
    <w:p w:rsidR="00DB4930" w:rsidRPr="007C761C" w:rsidRDefault="00DB4930">
      <w:pPr>
        <w:ind w:left="720"/>
        <w:rPr>
          <w:color w:val="000000"/>
          <w:sz w:val="24"/>
        </w:rPr>
      </w:pPr>
    </w:p>
    <w:p w:rsidR="00DB4930" w:rsidRPr="007C761C" w:rsidRDefault="00DB4930">
      <w:pPr>
        <w:pStyle w:val="BodyText"/>
        <w:rPr>
          <w:color w:val="000000"/>
        </w:rPr>
      </w:pPr>
      <w:r w:rsidRPr="007C761C">
        <w:rPr>
          <w:color w:val="000000"/>
        </w:rPr>
        <w:t xml:space="preserve">The </w:t>
      </w:r>
      <w:r w:rsidR="00793F1C" w:rsidRPr="007C761C">
        <w:rPr>
          <w:color w:val="000000"/>
        </w:rPr>
        <w:t>CASE FILE</w:t>
      </w:r>
      <w:r w:rsidRPr="007C761C">
        <w:rPr>
          <w:color w:val="000000"/>
        </w:rPr>
        <w:t xml:space="preserve"> REVIEW CHECKLIST (HOUSING) includes the following:</w:t>
      </w:r>
    </w:p>
    <w:p w:rsidR="00DB4930" w:rsidRPr="007C761C" w:rsidRDefault="00DB4930">
      <w:pPr>
        <w:ind w:left="1080"/>
        <w:rPr>
          <w:color w:val="000000"/>
          <w:sz w:val="24"/>
        </w:rPr>
      </w:pP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Confirmation that the file is organized according to standards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Referral in file</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Referral/Intake lapse time</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Supporting documentation</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Progress Notes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Progress Reports</w:t>
      </w:r>
    </w:p>
    <w:p w:rsidR="00DB4930" w:rsidRPr="007C761C" w:rsidRDefault="00DB4930" w:rsidP="00B01FB0">
      <w:pPr>
        <w:numPr>
          <w:ilvl w:val="0"/>
          <w:numId w:val="7"/>
        </w:numPr>
        <w:tabs>
          <w:tab w:val="clear" w:pos="720"/>
          <w:tab w:val="num" w:pos="1440"/>
        </w:tabs>
        <w:ind w:left="1440"/>
        <w:rPr>
          <w:color w:val="000000"/>
          <w:sz w:val="24"/>
        </w:rPr>
      </w:pPr>
      <w:r w:rsidRPr="007C761C">
        <w:rPr>
          <w:color w:val="000000"/>
          <w:sz w:val="24"/>
        </w:rPr>
        <w:t>Collateral contacts</w:t>
      </w:r>
    </w:p>
    <w:p w:rsidR="00DB4930" w:rsidRPr="007C761C" w:rsidRDefault="00DB4930">
      <w:pPr>
        <w:pStyle w:val="BodyText2"/>
        <w:rPr>
          <w:b/>
          <w:bCs/>
          <w:color w:val="000000"/>
        </w:rPr>
      </w:pPr>
    </w:p>
    <w:p w:rsidR="00DB4930" w:rsidRPr="007C761C" w:rsidRDefault="00DB4930">
      <w:pPr>
        <w:pStyle w:val="BodyText2"/>
        <w:ind w:left="720" w:hanging="720"/>
        <w:rPr>
          <w:b/>
          <w:bCs/>
          <w:color w:val="000000"/>
        </w:rPr>
      </w:pPr>
      <w:r w:rsidRPr="007C761C">
        <w:rPr>
          <w:b/>
          <w:bCs/>
          <w:color w:val="000000"/>
        </w:rPr>
        <w:t>Rating Format:</w:t>
      </w:r>
      <w:r w:rsidRPr="007C761C">
        <w:rPr>
          <w:b/>
          <w:bCs/>
          <w:color w:val="000000"/>
        </w:rPr>
        <w:tab/>
      </w:r>
    </w:p>
    <w:p w:rsidR="00DB4930" w:rsidRPr="007C761C" w:rsidRDefault="00DB4930">
      <w:pPr>
        <w:pStyle w:val="BodyText2"/>
        <w:ind w:left="720" w:hanging="720"/>
        <w:rPr>
          <w:b/>
          <w:bCs/>
          <w:color w:val="000000"/>
        </w:rPr>
      </w:pPr>
    </w:p>
    <w:p w:rsidR="00DB4930" w:rsidRPr="007C761C" w:rsidRDefault="00DB4930">
      <w:pPr>
        <w:pStyle w:val="BodyText2"/>
        <w:ind w:left="360"/>
        <w:rPr>
          <w:b/>
          <w:bCs/>
          <w:color w:val="000000"/>
        </w:rPr>
      </w:pPr>
      <w:r w:rsidRPr="007C761C">
        <w:rPr>
          <w:b/>
          <w:bCs/>
          <w:color w:val="000000"/>
        </w:rPr>
        <w:t>1.</w:t>
      </w:r>
      <w:r w:rsidRPr="007C761C">
        <w:rPr>
          <w:b/>
          <w:bCs/>
          <w:color w:val="000000"/>
        </w:rPr>
        <w:tab/>
      </w:r>
      <w:r w:rsidRPr="007C761C">
        <w:rPr>
          <w:b/>
          <w:bCs/>
          <w:color w:val="000000"/>
        </w:rPr>
        <w:tab/>
        <w:t>Below</w:t>
      </w:r>
    </w:p>
    <w:p w:rsidR="00DB4930" w:rsidRPr="007C761C" w:rsidRDefault="00DB4930">
      <w:pPr>
        <w:pStyle w:val="BodyText2"/>
        <w:rPr>
          <w:b/>
          <w:bCs/>
          <w:color w:val="000000"/>
        </w:rPr>
      </w:pPr>
      <w:r w:rsidRPr="007C761C">
        <w:rPr>
          <w:b/>
          <w:bCs/>
          <w:color w:val="000000"/>
        </w:rPr>
        <w:t xml:space="preserve">      2.</w:t>
      </w:r>
      <w:r w:rsidRPr="007C761C">
        <w:rPr>
          <w:b/>
          <w:bCs/>
          <w:color w:val="000000"/>
        </w:rPr>
        <w:tab/>
      </w:r>
      <w:r w:rsidRPr="007C761C">
        <w:rPr>
          <w:b/>
          <w:bCs/>
          <w:color w:val="000000"/>
        </w:rPr>
        <w:tab/>
        <w:t>Meets Standard</w:t>
      </w:r>
    </w:p>
    <w:p w:rsidR="00DB4930" w:rsidRPr="007C761C" w:rsidRDefault="00DB4930">
      <w:pPr>
        <w:pStyle w:val="BodyText2"/>
        <w:ind w:left="360"/>
        <w:rPr>
          <w:b/>
          <w:bCs/>
          <w:color w:val="000000"/>
        </w:rPr>
      </w:pPr>
      <w:r w:rsidRPr="007C761C">
        <w:rPr>
          <w:b/>
          <w:bCs/>
          <w:color w:val="000000"/>
        </w:rPr>
        <w:t>3.</w:t>
      </w:r>
      <w:r w:rsidRPr="007C761C">
        <w:rPr>
          <w:b/>
          <w:bCs/>
          <w:color w:val="000000"/>
        </w:rPr>
        <w:tab/>
      </w:r>
      <w:r w:rsidRPr="007C761C">
        <w:rPr>
          <w:b/>
          <w:bCs/>
          <w:color w:val="000000"/>
        </w:rPr>
        <w:tab/>
        <w:t>Exceeds Standard</w:t>
      </w:r>
    </w:p>
    <w:p w:rsidR="00DB4930" w:rsidRPr="007C761C" w:rsidRDefault="00DB4930">
      <w:pPr>
        <w:pStyle w:val="BodyText2"/>
        <w:rPr>
          <w:b/>
          <w:bCs/>
          <w:color w:val="000000"/>
        </w:rPr>
      </w:pPr>
    </w:p>
    <w:p w:rsidR="00DB4930" w:rsidRPr="007C761C" w:rsidRDefault="00DB4930">
      <w:pPr>
        <w:pStyle w:val="BodyText2"/>
        <w:rPr>
          <w:b/>
          <w:bCs/>
          <w:color w:val="000000"/>
        </w:rPr>
      </w:pPr>
      <w:r w:rsidRPr="007C761C">
        <w:rPr>
          <w:i/>
          <w:iCs/>
          <w:color w:val="000000"/>
        </w:rPr>
        <w:t xml:space="preserve">Checklist ratings are gathered and entered into the QA Database.  Aggregate numbers are distributed for review by the </w:t>
      </w:r>
      <w:r w:rsidR="00DF4E52" w:rsidRPr="007C761C">
        <w:rPr>
          <w:i/>
          <w:iCs/>
          <w:color w:val="000000"/>
        </w:rPr>
        <w:t>R/QM</w:t>
      </w:r>
      <w:r w:rsidRPr="007C761C">
        <w:rPr>
          <w:i/>
          <w:iCs/>
          <w:color w:val="000000"/>
        </w:rPr>
        <w:t xml:space="preserve"> Team</w:t>
      </w:r>
    </w:p>
    <w:p w:rsidR="00DB4930" w:rsidRPr="007C761C" w:rsidRDefault="00DB4930">
      <w:pPr>
        <w:pStyle w:val="BodyText2"/>
        <w:rPr>
          <w:b/>
          <w:bCs/>
          <w:color w:val="000000"/>
        </w:rPr>
      </w:pPr>
    </w:p>
    <w:p w:rsidR="005930B8" w:rsidRDefault="00DB4930">
      <w:pPr>
        <w:pStyle w:val="BodyText2"/>
        <w:jc w:val="left"/>
        <w:rPr>
          <w:b/>
          <w:color w:val="000000"/>
          <w:sz w:val="28"/>
        </w:rPr>
      </w:pPr>
      <w:r w:rsidRPr="007C761C">
        <w:rPr>
          <w:b/>
          <w:color w:val="000000"/>
          <w:sz w:val="28"/>
        </w:rPr>
        <w:t>EVALUATING ORGANIZATIONAL PERFORMANCE &amp; CORRECTIVE ACTIONS</w:t>
      </w:r>
    </w:p>
    <w:p w:rsidR="00E23FCD" w:rsidRPr="007C761C" w:rsidRDefault="00E23FCD">
      <w:pPr>
        <w:pStyle w:val="BodyText2"/>
        <w:jc w:val="left"/>
        <w:rPr>
          <w:b/>
          <w:color w:val="000000"/>
          <w:sz w:val="28"/>
        </w:rPr>
      </w:pPr>
    </w:p>
    <w:p w:rsidR="00DB4930" w:rsidRPr="007C761C" w:rsidRDefault="00DB4930">
      <w:pPr>
        <w:pStyle w:val="BodyText2"/>
        <w:rPr>
          <w:bCs/>
          <w:color w:val="000000"/>
        </w:rPr>
      </w:pPr>
      <w:r w:rsidRPr="007C761C">
        <w:rPr>
          <w:bCs/>
          <w:color w:val="000000"/>
        </w:rPr>
        <w:t>Organizational performance evaluation is a t</w:t>
      </w:r>
      <w:r w:rsidR="00422897" w:rsidRPr="007C761C">
        <w:rPr>
          <w:bCs/>
          <w:color w:val="000000"/>
        </w:rPr>
        <w:t>hree</w:t>
      </w:r>
      <w:r w:rsidRPr="007C761C">
        <w:rPr>
          <w:bCs/>
          <w:color w:val="000000"/>
        </w:rPr>
        <w:t xml:space="preserve"> phase process incorporating the Quarterly </w:t>
      </w:r>
      <w:r w:rsidR="00422897" w:rsidRPr="007C761C">
        <w:rPr>
          <w:bCs/>
          <w:color w:val="000000"/>
        </w:rPr>
        <w:t>R/</w:t>
      </w:r>
      <w:r w:rsidRPr="007C761C">
        <w:rPr>
          <w:bCs/>
          <w:color w:val="000000"/>
        </w:rPr>
        <w:t>Q</w:t>
      </w:r>
      <w:r w:rsidR="00422897" w:rsidRPr="007C761C">
        <w:rPr>
          <w:bCs/>
          <w:color w:val="000000"/>
        </w:rPr>
        <w:t>M</w:t>
      </w:r>
      <w:r w:rsidRPr="007C761C">
        <w:rPr>
          <w:bCs/>
          <w:color w:val="000000"/>
        </w:rPr>
        <w:t xml:space="preserve"> Team reviews</w:t>
      </w:r>
      <w:r w:rsidR="00422897" w:rsidRPr="007C761C">
        <w:rPr>
          <w:bCs/>
          <w:color w:val="000000"/>
        </w:rPr>
        <w:t>, the Annual Performance Analysis and Tactical Planning process and the Strategic Planning process</w:t>
      </w:r>
      <w:r w:rsidRPr="007C761C">
        <w:rPr>
          <w:bCs/>
          <w:color w:val="000000"/>
        </w:rPr>
        <w:t xml:space="preserve">. </w:t>
      </w:r>
    </w:p>
    <w:p w:rsidR="00DB4930" w:rsidRPr="007C761C" w:rsidRDefault="00DB4930">
      <w:pPr>
        <w:pStyle w:val="BodyText2"/>
        <w:jc w:val="left"/>
        <w:rPr>
          <w:bCs/>
          <w:color w:val="000000"/>
        </w:rPr>
      </w:pPr>
    </w:p>
    <w:p w:rsidR="00DB4930" w:rsidRPr="007C761C" w:rsidRDefault="00DB4930">
      <w:pPr>
        <w:pStyle w:val="BodyText2"/>
        <w:rPr>
          <w:b/>
          <w:color w:val="000000"/>
        </w:rPr>
      </w:pPr>
      <w:r w:rsidRPr="007C761C">
        <w:rPr>
          <w:b/>
          <w:color w:val="000000"/>
        </w:rPr>
        <w:t xml:space="preserve">REVIEW BY </w:t>
      </w:r>
      <w:r w:rsidR="00DF4E52" w:rsidRPr="007C761C">
        <w:rPr>
          <w:b/>
          <w:color w:val="000000"/>
        </w:rPr>
        <w:t>R/QM</w:t>
      </w:r>
      <w:r w:rsidRPr="007C761C">
        <w:rPr>
          <w:b/>
          <w:color w:val="000000"/>
        </w:rPr>
        <w:t xml:space="preserve"> TEAM (OVERVIEW)</w:t>
      </w:r>
    </w:p>
    <w:p w:rsidR="00DB4930" w:rsidRPr="007C761C" w:rsidRDefault="00DB4930">
      <w:pPr>
        <w:pStyle w:val="BodyText2"/>
        <w:rPr>
          <w:b/>
          <w:color w:val="000000"/>
        </w:rPr>
      </w:pPr>
    </w:p>
    <w:p w:rsidR="00DB4930" w:rsidRPr="007C761C" w:rsidRDefault="00DB4930">
      <w:pPr>
        <w:pStyle w:val="BodyText2"/>
        <w:rPr>
          <w:color w:val="000000"/>
        </w:rPr>
      </w:pPr>
      <w:r w:rsidRPr="007C761C">
        <w:rPr>
          <w:color w:val="000000"/>
        </w:rPr>
        <w:t>The Administrative Assistant (</w:t>
      </w:r>
      <w:r w:rsidR="00DF4E52" w:rsidRPr="007C761C">
        <w:rPr>
          <w:color w:val="000000"/>
        </w:rPr>
        <w:t>R/QM</w:t>
      </w:r>
      <w:r w:rsidRPr="007C761C">
        <w:rPr>
          <w:color w:val="000000"/>
        </w:rPr>
        <w:t xml:space="preserve">) is responsible for assigning a representative sampling of personnel (across job categories) to the </w:t>
      </w:r>
      <w:r w:rsidR="00DF4E52" w:rsidRPr="007C761C">
        <w:rPr>
          <w:color w:val="000000"/>
        </w:rPr>
        <w:t>R/QM</w:t>
      </w:r>
      <w:r w:rsidRPr="007C761C">
        <w:rPr>
          <w:color w:val="000000"/>
        </w:rPr>
        <w:t xml:space="preserve"> Team. A Facilitator and Scribe is also designated. The Administrative Assistant (</w:t>
      </w:r>
      <w:r w:rsidR="00DF4E52" w:rsidRPr="007C761C">
        <w:rPr>
          <w:color w:val="000000"/>
        </w:rPr>
        <w:t>R/QM</w:t>
      </w:r>
      <w:r w:rsidRPr="007C761C">
        <w:rPr>
          <w:color w:val="000000"/>
        </w:rPr>
        <w:t xml:space="preserve">) is responsible for scheduling </w:t>
      </w:r>
      <w:r w:rsidR="00F66563" w:rsidRPr="007C761C">
        <w:rPr>
          <w:color w:val="000000"/>
        </w:rPr>
        <w:t>monthly</w:t>
      </w:r>
      <w:r w:rsidRPr="007C761C">
        <w:rPr>
          <w:color w:val="000000"/>
        </w:rPr>
        <w:t xml:space="preserve"> meetings. The Facilitator is responsible for preparing Corrective Action Plan</w:t>
      </w:r>
      <w:r w:rsidR="00F66563" w:rsidRPr="007C761C">
        <w:rPr>
          <w:color w:val="000000"/>
        </w:rPr>
        <w:t>s</w:t>
      </w:r>
      <w:r w:rsidRPr="007C761C">
        <w:rPr>
          <w:color w:val="000000"/>
        </w:rPr>
        <w:t xml:space="preserve"> with input from team members</w:t>
      </w:r>
    </w:p>
    <w:p w:rsidR="00DB4930" w:rsidRPr="007C761C" w:rsidRDefault="00DB4930">
      <w:pPr>
        <w:pStyle w:val="BodyText2"/>
        <w:ind w:left="720"/>
        <w:rPr>
          <w:color w:val="000000"/>
        </w:rPr>
      </w:pPr>
    </w:p>
    <w:p w:rsidR="00DB4930" w:rsidRPr="007C761C" w:rsidRDefault="00DB4930">
      <w:pPr>
        <w:pStyle w:val="BodyText2"/>
        <w:rPr>
          <w:color w:val="000000"/>
        </w:rPr>
      </w:pPr>
      <w:r w:rsidRPr="007C761C">
        <w:rPr>
          <w:color w:val="000000"/>
        </w:rPr>
        <w:t xml:space="preserve">The </w:t>
      </w:r>
      <w:r w:rsidR="00DF4E52" w:rsidRPr="007C761C">
        <w:rPr>
          <w:color w:val="000000"/>
        </w:rPr>
        <w:t>R/QM</w:t>
      </w:r>
      <w:r w:rsidRPr="007C761C">
        <w:rPr>
          <w:color w:val="000000"/>
        </w:rPr>
        <w:t xml:space="preserve"> Team meets the 3</w:t>
      </w:r>
      <w:r w:rsidRPr="007C761C">
        <w:rPr>
          <w:color w:val="000000"/>
          <w:vertAlign w:val="superscript"/>
        </w:rPr>
        <w:t>rd</w:t>
      </w:r>
      <w:r w:rsidRPr="007C761C">
        <w:rPr>
          <w:color w:val="000000"/>
        </w:rPr>
        <w:t xml:space="preserve"> </w:t>
      </w:r>
      <w:r w:rsidR="00F66563" w:rsidRPr="007C761C">
        <w:rPr>
          <w:color w:val="000000"/>
        </w:rPr>
        <w:t>Wednesday</w:t>
      </w:r>
      <w:r w:rsidRPr="007C761C">
        <w:rPr>
          <w:color w:val="000000"/>
        </w:rPr>
        <w:t xml:space="preserve"> of </w:t>
      </w:r>
      <w:r w:rsidR="00F66563" w:rsidRPr="007C761C">
        <w:rPr>
          <w:color w:val="000000"/>
        </w:rPr>
        <w:t>each month at 12:30 P.M.</w:t>
      </w:r>
      <w:r w:rsidRPr="007C761C">
        <w:rPr>
          <w:color w:val="000000"/>
        </w:rPr>
        <w:t xml:space="preserve"> </w:t>
      </w:r>
    </w:p>
    <w:p w:rsidR="003F3552" w:rsidRPr="007C761C" w:rsidRDefault="003F3552">
      <w:pPr>
        <w:pStyle w:val="BodyText2"/>
        <w:rPr>
          <w:color w:val="000000"/>
        </w:rPr>
      </w:pPr>
    </w:p>
    <w:p w:rsidR="003F3552" w:rsidRPr="007C761C" w:rsidRDefault="003F3552">
      <w:pPr>
        <w:pStyle w:val="BodyText2"/>
        <w:rPr>
          <w:b/>
          <w:i/>
          <w:color w:val="000000"/>
        </w:rPr>
      </w:pPr>
      <w:r w:rsidRPr="007C761C">
        <w:rPr>
          <w:b/>
          <w:i/>
          <w:color w:val="000000"/>
        </w:rPr>
        <w:t xml:space="preserve">In FY </w:t>
      </w:r>
      <w:r w:rsidR="00085658">
        <w:rPr>
          <w:b/>
          <w:i/>
          <w:color w:val="000000"/>
        </w:rPr>
        <w:t>1</w:t>
      </w:r>
      <w:r w:rsidR="00E23FCD">
        <w:rPr>
          <w:b/>
          <w:i/>
          <w:color w:val="000000"/>
        </w:rPr>
        <w:t>3</w:t>
      </w:r>
      <w:r w:rsidRPr="007C761C">
        <w:rPr>
          <w:b/>
          <w:i/>
          <w:color w:val="000000"/>
        </w:rPr>
        <w:t xml:space="preserve"> we will </w:t>
      </w:r>
      <w:r w:rsidR="00085658">
        <w:rPr>
          <w:b/>
          <w:i/>
          <w:color w:val="000000"/>
        </w:rPr>
        <w:t>continue</w:t>
      </w:r>
      <w:r w:rsidRPr="007C761C">
        <w:rPr>
          <w:b/>
          <w:i/>
          <w:color w:val="000000"/>
        </w:rPr>
        <w:t xml:space="preserve"> a system of having our </w:t>
      </w:r>
      <w:r w:rsidR="00DF4E52" w:rsidRPr="007C761C">
        <w:rPr>
          <w:b/>
          <w:i/>
          <w:color w:val="000000"/>
        </w:rPr>
        <w:t>R/QM</w:t>
      </w:r>
      <w:r w:rsidRPr="007C761C">
        <w:rPr>
          <w:b/>
          <w:i/>
          <w:color w:val="000000"/>
        </w:rPr>
        <w:t xml:space="preserve"> meetings as part of our all staff meetings.  Thereby making the entire staff the </w:t>
      </w:r>
      <w:r w:rsidR="00DF4E52" w:rsidRPr="007C761C">
        <w:rPr>
          <w:b/>
          <w:i/>
          <w:color w:val="000000"/>
        </w:rPr>
        <w:t>R/QM</w:t>
      </w:r>
      <w:r w:rsidRPr="007C761C">
        <w:rPr>
          <w:b/>
          <w:i/>
          <w:color w:val="000000"/>
        </w:rPr>
        <w:t xml:space="preserve"> Team.</w:t>
      </w:r>
      <w:r w:rsidR="00E23FCD">
        <w:rPr>
          <w:b/>
          <w:i/>
          <w:color w:val="000000"/>
        </w:rPr>
        <w:t xml:space="preserve">  Revised:  4/30/12</w:t>
      </w:r>
    </w:p>
    <w:p w:rsidR="00DB4930" w:rsidRPr="007C761C" w:rsidRDefault="00DB4930">
      <w:pPr>
        <w:pStyle w:val="BodyText2"/>
        <w:ind w:left="720"/>
        <w:rPr>
          <w:color w:val="000000"/>
        </w:rPr>
      </w:pPr>
    </w:p>
    <w:p w:rsidR="00DB4930" w:rsidRPr="007C761C" w:rsidRDefault="00DB4930">
      <w:pPr>
        <w:pStyle w:val="Heading9"/>
        <w:rPr>
          <w:bCs/>
          <w:color w:val="000000"/>
        </w:rPr>
      </w:pPr>
      <w:r w:rsidRPr="007C761C">
        <w:rPr>
          <w:bCs/>
          <w:color w:val="000000"/>
        </w:rPr>
        <w:t>CORRECTIVE ACTION PLAN: DEFINED</w:t>
      </w:r>
    </w:p>
    <w:p w:rsidR="00DB4930" w:rsidRPr="007C761C" w:rsidRDefault="00DB4930">
      <w:pPr>
        <w:ind w:left="720"/>
        <w:jc w:val="both"/>
        <w:rPr>
          <w:color w:val="000000"/>
          <w:sz w:val="24"/>
        </w:rPr>
      </w:pPr>
    </w:p>
    <w:p w:rsidR="00DB4930" w:rsidRPr="007C761C" w:rsidRDefault="00DB4930">
      <w:pPr>
        <w:jc w:val="both"/>
        <w:rPr>
          <w:color w:val="000000"/>
          <w:sz w:val="24"/>
        </w:rPr>
      </w:pPr>
      <w:r w:rsidRPr="007C761C">
        <w:rPr>
          <w:color w:val="000000"/>
          <w:sz w:val="24"/>
        </w:rPr>
        <w:t>A Corrective Action Plan is a plan that addresses a deficit or sub-par performance</w:t>
      </w:r>
      <w:r w:rsidR="00F66563" w:rsidRPr="007C761C">
        <w:rPr>
          <w:color w:val="000000"/>
          <w:sz w:val="24"/>
        </w:rPr>
        <w:t xml:space="preserve">. </w:t>
      </w:r>
      <w:r w:rsidRPr="007C761C">
        <w:rPr>
          <w:color w:val="000000"/>
          <w:sz w:val="24"/>
        </w:rPr>
        <w:t xml:space="preserve"> Deficits are usually identified in the reports reviewed </w:t>
      </w:r>
      <w:r w:rsidR="00F66563" w:rsidRPr="007C761C">
        <w:rPr>
          <w:color w:val="000000"/>
          <w:sz w:val="24"/>
        </w:rPr>
        <w:t>monthly</w:t>
      </w:r>
      <w:r w:rsidRPr="007C761C">
        <w:rPr>
          <w:color w:val="000000"/>
          <w:sz w:val="24"/>
        </w:rPr>
        <w:t xml:space="preserve"> which contain aggregate results of peer reviews, survey results</w:t>
      </w:r>
      <w:r w:rsidR="00F66563" w:rsidRPr="007C761C">
        <w:rPr>
          <w:color w:val="000000"/>
          <w:sz w:val="24"/>
        </w:rPr>
        <w:t>, performance reviews by outside agencies, outcomes</w:t>
      </w:r>
      <w:r w:rsidRPr="007C761C">
        <w:rPr>
          <w:color w:val="000000"/>
          <w:sz w:val="24"/>
        </w:rPr>
        <w:t xml:space="preserve"> and level of </w:t>
      </w:r>
      <w:r w:rsidR="00F66563" w:rsidRPr="007C761C">
        <w:rPr>
          <w:color w:val="000000"/>
          <w:sz w:val="24"/>
        </w:rPr>
        <w:t>strategic/</w:t>
      </w:r>
      <w:r w:rsidR="00E042E4" w:rsidRPr="007C761C">
        <w:rPr>
          <w:color w:val="000000"/>
          <w:sz w:val="24"/>
        </w:rPr>
        <w:t>Performance Analysis and Tactical</w:t>
      </w:r>
      <w:r w:rsidR="00F66563" w:rsidRPr="007C761C">
        <w:rPr>
          <w:color w:val="000000"/>
          <w:sz w:val="24"/>
        </w:rPr>
        <w:t xml:space="preserve"> </w:t>
      </w:r>
      <w:r w:rsidRPr="007C761C">
        <w:rPr>
          <w:color w:val="000000"/>
          <w:sz w:val="24"/>
        </w:rPr>
        <w:t>goal attainment.</w:t>
      </w:r>
    </w:p>
    <w:p w:rsidR="00DB4930" w:rsidRPr="007C761C" w:rsidRDefault="00DB4930">
      <w:pPr>
        <w:ind w:left="720"/>
        <w:jc w:val="both"/>
        <w:rPr>
          <w:color w:val="000000"/>
          <w:sz w:val="24"/>
        </w:rPr>
      </w:pPr>
    </w:p>
    <w:p w:rsidR="00DB4930" w:rsidRPr="007C761C" w:rsidRDefault="00DB4930">
      <w:pPr>
        <w:jc w:val="both"/>
        <w:rPr>
          <w:color w:val="000000"/>
          <w:sz w:val="24"/>
        </w:rPr>
      </w:pPr>
      <w:r w:rsidRPr="007C761C">
        <w:rPr>
          <w:color w:val="000000"/>
          <w:sz w:val="24"/>
        </w:rPr>
        <w:t>The Corrective Action Plan identifies the deficit,</w:t>
      </w:r>
      <w:r w:rsidR="00F66563" w:rsidRPr="007C761C">
        <w:rPr>
          <w:color w:val="000000"/>
          <w:sz w:val="24"/>
        </w:rPr>
        <w:t xml:space="preserve"> how and when the deficit was discovered,</w:t>
      </w:r>
      <w:r w:rsidRPr="007C761C">
        <w:rPr>
          <w:color w:val="000000"/>
          <w:sz w:val="24"/>
        </w:rPr>
        <w:t xml:space="preserve"> proposes a solution</w:t>
      </w:r>
      <w:r w:rsidR="00F66563" w:rsidRPr="007C761C">
        <w:rPr>
          <w:color w:val="000000"/>
          <w:sz w:val="24"/>
        </w:rPr>
        <w:t>,</w:t>
      </w:r>
      <w:r w:rsidRPr="007C761C">
        <w:rPr>
          <w:color w:val="000000"/>
          <w:sz w:val="24"/>
        </w:rPr>
        <w:t xml:space="preserve"> </w:t>
      </w:r>
      <w:r w:rsidR="00F66563" w:rsidRPr="007C761C">
        <w:rPr>
          <w:color w:val="000000"/>
          <w:sz w:val="24"/>
        </w:rPr>
        <w:t xml:space="preserve">recommends or identifies an action agent </w:t>
      </w:r>
      <w:r w:rsidRPr="007C761C">
        <w:rPr>
          <w:color w:val="000000"/>
          <w:sz w:val="24"/>
        </w:rPr>
        <w:t xml:space="preserve">and sets a time span for the plan to be in place. A mechanism (new aggregate results) will be identified as an indicator of the effectiveness of the plan.   </w:t>
      </w:r>
    </w:p>
    <w:p w:rsidR="00DB4930" w:rsidRPr="007C761C" w:rsidRDefault="00DB4930">
      <w:pPr>
        <w:ind w:left="720"/>
        <w:jc w:val="both"/>
        <w:rPr>
          <w:color w:val="000000"/>
          <w:sz w:val="24"/>
        </w:rPr>
      </w:pPr>
    </w:p>
    <w:p w:rsidR="00DB4930" w:rsidRPr="007C761C" w:rsidRDefault="00DB4930">
      <w:pPr>
        <w:jc w:val="both"/>
        <w:rPr>
          <w:color w:val="000000"/>
          <w:sz w:val="24"/>
        </w:rPr>
      </w:pPr>
      <w:r w:rsidRPr="007C761C">
        <w:rPr>
          <w:color w:val="000000"/>
          <w:sz w:val="24"/>
        </w:rPr>
        <w:t xml:space="preserve">Plans that are deemed ineffective will be reviewed, revised or replaced with a different plan.  The Administrative Assistant </w:t>
      </w:r>
      <w:r w:rsidR="00C04C54" w:rsidRPr="007C761C">
        <w:rPr>
          <w:color w:val="000000"/>
          <w:sz w:val="24"/>
        </w:rPr>
        <w:t>(</w:t>
      </w:r>
      <w:r w:rsidR="00DF4E52" w:rsidRPr="007C761C">
        <w:rPr>
          <w:color w:val="000000"/>
          <w:sz w:val="24"/>
        </w:rPr>
        <w:t>R/QM</w:t>
      </w:r>
      <w:r w:rsidR="00C04C54" w:rsidRPr="007C761C">
        <w:rPr>
          <w:color w:val="000000"/>
          <w:sz w:val="24"/>
        </w:rPr>
        <w:t>)</w:t>
      </w:r>
      <w:r w:rsidRPr="007C761C">
        <w:rPr>
          <w:color w:val="000000"/>
          <w:sz w:val="24"/>
        </w:rPr>
        <w:t xml:space="preserve"> is responsible for implementation and follow-up on all Corrective Action Plans.</w:t>
      </w:r>
    </w:p>
    <w:p w:rsidR="00E23FCD" w:rsidRDefault="00E23FCD">
      <w:pPr>
        <w:pStyle w:val="BodyText2"/>
        <w:rPr>
          <w:b/>
          <w:bCs/>
          <w:color w:val="000000"/>
        </w:rPr>
      </w:pPr>
    </w:p>
    <w:p w:rsidR="00DB4930" w:rsidRPr="007C761C" w:rsidRDefault="00DB4930">
      <w:pPr>
        <w:pStyle w:val="BodyText2"/>
        <w:rPr>
          <w:b/>
          <w:bCs/>
          <w:color w:val="000000"/>
        </w:rPr>
      </w:pPr>
      <w:r w:rsidRPr="007C761C">
        <w:rPr>
          <w:b/>
          <w:bCs/>
          <w:color w:val="000000"/>
        </w:rPr>
        <w:t xml:space="preserve">REPORTS REVIEWED QUARTERLY BY THE </w:t>
      </w:r>
      <w:r w:rsidR="00DF4E52" w:rsidRPr="007C761C">
        <w:rPr>
          <w:b/>
          <w:bCs/>
          <w:color w:val="000000"/>
        </w:rPr>
        <w:t>R/QM</w:t>
      </w:r>
      <w:r w:rsidRPr="007C761C">
        <w:rPr>
          <w:b/>
          <w:bCs/>
          <w:color w:val="000000"/>
        </w:rPr>
        <w:t xml:space="preserve"> TEAM</w:t>
      </w:r>
    </w:p>
    <w:p w:rsidR="00DB4930" w:rsidRPr="007C761C" w:rsidRDefault="00DB4930">
      <w:pPr>
        <w:pStyle w:val="BodyText2"/>
        <w:rPr>
          <w:color w:val="000000"/>
        </w:rPr>
      </w:pPr>
    </w:p>
    <w:p w:rsidR="00DB4930" w:rsidRPr="007C761C" w:rsidRDefault="00AA4EDC">
      <w:pPr>
        <w:pStyle w:val="BodyText2"/>
        <w:rPr>
          <w:b/>
          <w:bCs/>
          <w:color w:val="000000"/>
        </w:rPr>
      </w:pPr>
      <w:r w:rsidRPr="007C761C">
        <w:rPr>
          <w:b/>
          <w:color w:val="000000"/>
        </w:rPr>
        <w:t>UNITY</w:t>
      </w:r>
      <w:r w:rsidR="009B4F7E" w:rsidRPr="007C761C">
        <w:rPr>
          <w:b/>
          <w:color w:val="000000"/>
        </w:rPr>
        <w:t xml:space="preserve"> PARENTING AND COUNSELING, INC.</w:t>
      </w:r>
      <w:r w:rsidR="004B6C9B" w:rsidRPr="007C761C">
        <w:rPr>
          <w:b/>
          <w:color w:val="000000"/>
        </w:rPr>
        <w:t xml:space="preserve"> </w:t>
      </w:r>
      <w:r w:rsidR="00DB4930" w:rsidRPr="007C761C">
        <w:rPr>
          <w:b/>
          <w:color w:val="000000"/>
        </w:rPr>
        <w:t>OUTCOME REPORT</w:t>
      </w:r>
    </w:p>
    <w:p w:rsidR="00DB4930" w:rsidRPr="007C761C" w:rsidRDefault="00DB4930">
      <w:pPr>
        <w:jc w:val="both"/>
        <w:rPr>
          <w:i/>
          <w:color w:val="000000"/>
          <w:sz w:val="24"/>
        </w:rPr>
      </w:pPr>
      <w:r w:rsidRPr="007C761C">
        <w:rPr>
          <w:color w:val="000000"/>
          <w:sz w:val="24"/>
        </w:rPr>
        <w:t>Tracks termination outcomes achieved compared to stated goals.</w:t>
      </w:r>
      <w:r w:rsidRPr="007C761C">
        <w:rPr>
          <w:color w:val="000000"/>
        </w:rPr>
        <w:t xml:space="preserve"> </w:t>
      </w:r>
    </w:p>
    <w:p w:rsidR="00DB4930" w:rsidRPr="007C761C" w:rsidRDefault="00DB4930">
      <w:pPr>
        <w:jc w:val="both"/>
        <w:rPr>
          <w:i/>
          <w:color w:val="000000"/>
          <w:sz w:val="24"/>
        </w:rPr>
      </w:pPr>
      <w:r w:rsidRPr="007C761C">
        <w:rPr>
          <w:i/>
          <w:color w:val="000000"/>
          <w:sz w:val="24"/>
        </w:rPr>
        <w:t xml:space="preserve">The </w:t>
      </w:r>
      <w:r w:rsidR="00DF4E52" w:rsidRPr="007C761C">
        <w:rPr>
          <w:i/>
          <w:color w:val="000000"/>
          <w:sz w:val="24"/>
        </w:rPr>
        <w:t>R/QM</w:t>
      </w:r>
      <w:r w:rsidRPr="007C761C">
        <w:rPr>
          <w:i/>
          <w:color w:val="000000"/>
          <w:sz w:val="24"/>
        </w:rPr>
        <w:t xml:space="preserve"> Team will investigate and prepare a Corrective Action Plan when termination outcomes do not keep pace with stated goals.</w:t>
      </w:r>
    </w:p>
    <w:p w:rsidR="00DB4930" w:rsidRPr="007C761C" w:rsidRDefault="00DB4930">
      <w:pPr>
        <w:jc w:val="both"/>
        <w:rPr>
          <w:i/>
          <w:color w:val="000000"/>
          <w:sz w:val="24"/>
        </w:rPr>
      </w:pPr>
    </w:p>
    <w:p w:rsidR="00DB4930" w:rsidRPr="007C761C" w:rsidRDefault="00DB4930">
      <w:pPr>
        <w:pStyle w:val="BodyText2"/>
        <w:rPr>
          <w:b/>
          <w:color w:val="000000"/>
        </w:rPr>
      </w:pPr>
      <w:r w:rsidRPr="007C761C">
        <w:rPr>
          <w:b/>
          <w:color w:val="000000"/>
        </w:rPr>
        <w:t xml:space="preserve">MISCELLANEOUS REPORTS REVIEWED BY </w:t>
      </w:r>
      <w:r w:rsidR="00DF4E52" w:rsidRPr="007C761C">
        <w:rPr>
          <w:b/>
          <w:color w:val="000000"/>
        </w:rPr>
        <w:t>R/QM</w:t>
      </w:r>
      <w:r w:rsidRPr="007C761C">
        <w:rPr>
          <w:b/>
          <w:color w:val="000000"/>
        </w:rPr>
        <w:t xml:space="preserve"> TEAM</w:t>
      </w:r>
    </w:p>
    <w:p w:rsidR="00DB4930" w:rsidRPr="007C761C" w:rsidRDefault="00DB4930">
      <w:pPr>
        <w:pStyle w:val="BodyText2"/>
        <w:rPr>
          <w:b/>
          <w:color w:val="000000"/>
        </w:rPr>
      </w:pPr>
    </w:p>
    <w:p w:rsidR="00DB4930" w:rsidRPr="007C761C" w:rsidRDefault="00DB4930">
      <w:pPr>
        <w:pStyle w:val="BodyText2"/>
        <w:rPr>
          <w:bCs/>
          <w:color w:val="000000"/>
        </w:rPr>
      </w:pPr>
      <w:r w:rsidRPr="007C761C">
        <w:rPr>
          <w:bCs/>
          <w:color w:val="000000"/>
        </w:rPr>
        <w:t>LICENSING REPORT</w:t>
      </w:r>
    </w:p>
    <w:p w:rsidR="00DB4930" w:rsidRPr="007C761C" w:rsidRDefault="00DB4930">
      <w:pPr>
        <w:pStyle w:val="BodyText2"/>
        <w:rPr>
          <w:bCs/>
          <w:color w:val="000000"/>
        </w:rPr>
      </w:pPr>
      <w:r w:rsidRPr="007C761C">
        <w:rPr>
          <w:bCs/>
          <w:color w:val="000000"/>
        </w:rPr>
        <w:t>UNUSUAL INCIDENT REPORTS</w:t>
      </w:r>
    </w:p>
    <w:p w:rsidR="00DB4930" w:rsidRPr="007C761C" w:rsidRDefault="00DB4930">
      <w:pPr>
        <w:pStyle w:val="BodyText2"/>
        <w:rPr>
          <w:bCs/>
          <w:color w:val="000000"/>
        </w:rPr>
      </w:pPr>
      <w:r w:rsidRPr="007C761C">
        <w:rPr>
          <w:bCs/>
          <w:color w:val="000000"/>
        </w:rPr>
        <w:t>CLIENT GRIEVANCE REPORT</w:t>
      </w:r>
    </w:p>
    <w:p w:rsidR="00DB4930" w:rsidRPr="007C761C" w:rsidRDefault="00DB4930">
      <w:pPr>
        <w:pStyle w:val="BodyText2"/>
        <w:rPr>
          <w:bCs/>
          <w:color w:val="000000"/>
        </w:rPr>
      </w:pPr>
      <w:r w:rsidRPr="007C761C">
        <w:rPr>
          <w:bCs/>
          <w:color w:val="000000"/>
        </w:rPr>
        <w:t>FOSTER PARENT GRIEVANCE REPORT</w:t>
      </w:r>
    </w:p>
    <w:p w:rsidR="00DB4930" w:rsidRPr="007C761C" w:rsidRDefault="00DB4930">
      <w:pPr>
        <w:pStyle w:val="BodyText2"/>
        <w:rPr>
          <w:bCs/>
          <w:color w:val="000000"/>
        </w:rPr>
      </w:pPr>
      <w:r w:rsidRPr="007C761C">
        <w:rPr>
          <w:bCs/>
          <w:color w:val="000000"/>
        </w:rPr>
        <w:t>STAFF GRIEVANCE REPORT</w:t>
      </w:r>
    </w:p>
    <w:p w:rsidR="00DB4930" w:rsidRPr="007C761C" w:rsidRDefault="00DB4930">
      <w:pPr>
        <w:pStyle w:val="BodyText2"/>
        <w:rPr>
          <w:color w:val="000000"/>
        </w:rPr>
      </w:pPr>
      <w:r w:rsidRPr="007C761C">
        <w:rPr>
          <w:color w:val="000000"/>
        </w:rPr>
        <w:t>FACILITY INSPECTION REPORT</w:t>
      </w:r>
    </w:p>
    <w:p w:rsidR="00DB4930" w:rsidRPr="007C761C" w:rsidRDefault="00DB4930">
      <w:pPr>
        <w:pStyle w:val="BodyText2"/>
        <w:rPr>
          <w:color w:val="000000"/>
        </w:rPr>
      </w:pPr>
      <w:r w:rsidRPr="007C761C">
        <w:rPr>
          <w:color w:val="000000"/>
        </w:rPr>
        <w:t>PERSONNEL COMPLIANCE REPORT</w:t>
      </w:r>
    </w:p>
    <w:p w:rsidR="00DB4930" w:rsidRPr="007C761C" w:rsidRDefault="00DB4930">
      <w:pPr>
        <w:pStyle w:val="BodyText2"/>
        <w:rPr>
          <w:color w:val="000000"/>
        </w:rPr>
      </w:pPr>
      <w:r w:rsidRPr="007C761C">
        <w:rPr>
          <w:color w:val="000000"/>
        </w:rPr>
        <w:t>CONSUMER SURVEY REPORT</w:t>
      </w:r>
    </w:p>
    <w:p w:rsidR="00DB4930" w:rsidRPr="007C761C" w:rsidRDefault="00DB4930">
      <w:pPr>
        <w:pStyle w:val="BodyText2"/>
        <w:rPr>
          <w:color w:val="000000"/>
        </w:rPr>
      </w:pPr>
      <w:r w:rsidRPr="007C761C">
        <w:rPr>
          <w:color w:val="000000"/>
        </w:rPr>
        <w:t>CARETAKER SURVEY REPORT</w:t>
      </w:r>
    </w:p>
    <w:p w:rsidR="00DB4930" w:rsidRPr="007C761C" w:rsidRDefault="00DB4930">
      <w:pPr>
        <w:pStyle w:val="BodyText2"/>
        <w:rPr>
          <w:color w:val="000000"/>
        </w:rPr>
      </w:pPr>
      <w:r w:rsidRPr="007C761C">
        <w:rPr>
          <w:color w:val="000000"/>
        </w:rPr>
        <w:t>VOUCHERING REPORT</w:t>
      </w:r>
    </w:p>
    <w:p w:rsidR="00DB4930" w:rsidRPr="007C761C" w:rsidRDefault="00DB4930">
      <w:pPr>
        <w:pStyle w:val="BodyText2"/>
        <w:rPr>
          <w:color w:val="000000"/>
        </w:rPr>
      </w:pPr>
      <w:r w:rsidRPr="007C761C">
        <w:rPr>
          <w:color w:val="000000"/>
        </w:rPr>
        <w:t>RECONCILIATION REPORT</w:t>
      </w:r>
    </w:p>
    <w:p w:rsidR="00DB4930" w:rsidRPr="007C761C" w:rsidRDefault="006963EA">
      <w:pPr>
        <w:pStyle w:val="BodyText2"/>
        <w:rPr>
          <w:color w:val="000000"/>
        </w:rPr>
      </w:pPr>
      <w:r w:rsidRPr="007C761C">
        <w:rPr>
          <w:color w:val="000000"/>
        </w:rPr>
        <w:lastRenderedPageBreak/>
        <w:t>STATUS REPORTS OF STRATEGIC GOALS</w:t>
      </w:r>
    </w:p>
    <w:p w:rsidR="00DB4930" w:rsidRPr="007C761C" w:rsidRDefault="00DB4930">
      <w:pPr>
        <w:jc w:val="both"/>
        <w:rPr>
          <w:color w:val="000000"/>
          <w:sz w:val="24"/>
        </w:rPr>
      </w:pPr>
    </w:p>
    <w:p w:rsidR="00DB4930" w:rsidRPr="007C761C" w:rsidRDefault="00DB4930">
      <w:pPr>
        <w:pStyle w:val="BodyText2"/>
        <w:rPr>
          <w:color w:val="000000"/>
        </w:rPr>
      </w:pPr>
      <w:r w:rsidRPr="007C761C">
        <w:rPr>
          <w:color w:val="000000"/>
        </w:rPr>
        <w:t xml:space="preserve">The </w:t>
      </w:r>
      <w:r w:rsidR="00DF4E52" w:rsidRPr="007C761C">
        <w:rPr>
          <w:color w:val="000000"/>
        </w:rPr>
        <w:t>R/QM</w:t>
      </w:r>
      <w:r w:rsidRPr="007C761C">
        <w:rPr>
          <w:color w:val="000000"/>
        </w:rPr>
        <w:t xml:space="preserve"> Team will prepare a Corrective Action Plan whenever deficits violate agency thresholds.</w:t>
      </w:r>
    </w:p>
    <w:p w:rsidR="00DB4930" w:rsidRPr="007C761C" w:rsidRDefault="00DB4930">
      <w:pPr>
        <w:ind w:left="-720" w:firstLine="720"/>
        <w:jc w:val="both"/>
        <w:rPr>
          <w:b/>
          <w:bCs/>
          <w:color w:val="000000"/>
          <w:sz w:val="24"/>
        </w:rPr>
      </w:pPr>
    </w:p>
    <w:p w:rsidR="00DB4930" w:rsidRPr="007C761C" w:rsidRDefault="00DB4930">
      <w:pPr>
        <w:ind w:left="-720" w:firstLine="720"/>
        <w:jc w:val="both"/>
        <w:rPr>
          <w:b/>
          <w:bCs/>
          <w:color w:val="000000"/>
          <w:sz w:val="24"/>
        </w:rPr>
      </w:pPr>
      <w:r w:rsidRPr="007C761C">
        <w:rPr>
          <w:b/>
          <w:bCs/>
          <w:color w:val="000000"/>
          <w:sz w:val="24"/>
        </w:rPr>
        <w:t xml:space="preserve">REPORTS REVIEWED ANNUALLY BY THE </w:t>
      </w:r>
      <w:r w:rsidR="00DF4E52" w:rsidRPr="007C761C">
        <w:rPr>
          <w:b/>
          <w:bCs/>
          <w:color w:val="000000"/>
          <w:sz w:val="24"/>
        </w:rPr>
        <w:t>R/QM</w:t>
      </w:r>
      <w:r w:rsidRPr="007C761C">
        <w:rPr>
          <w:b/>
          <w:bCs/>
          <w:color w:val="000000"/>
          <w:sz w:val="24"/>
        </w:rPr>
        <w:t xml:space="preserve"> TEAM:</w:t>
      </w:r>
    </w:p>
    <w:p w:rsidR="00DB4930" w:rsidRPr="007C761C" w:rsidRDefault="00DB4930">
      <w:pPr>
        <w:pStyle w:val="BodyText2"/>
        <w:rPr>
          <w:b/>
          <w:bCs/>
          <w:color w:val="000000"/>
        </w:rPr>
      </w:pPr>
    </w:p>
    <w:p w:rsidR="00DB4930" w:rsidRPr="007C761C" w:rsidRDefault="00DB4930">
      <w:pPr>
        <w:pStyle w:val="BodyText2"/>
        <w:rPr>
          <w:b/>
          <w:color w:val="000000"/>
        </w:rPr>
      </w:pPr>
      <w:r w:rsidRPr="007C761C">
        <w:rPr>
          <w:b/>
          <w:color w:val="000000"/>
        </w:rPr>
        <w:t>ANNUAL CONSUMER PROFILE REPORT (ALL PROGRAMS)</w:t>
      </w:r>
    </w:p>
    <w:p w:rsidR="00DB4930" w:rsidRPr="007C761C" w:rsidRDefault="00DB4930">
      <w:pPr>
        <w:pStyle w:val="BodyText2"/>
        <w:rPr>
          <w:color w:val="000000"/>
        </w:rPr>
      </w:pPr>
      <w:r w:rsidRPr="007C761C">
        <w:rPr>
          <w:color w:val="000000"/>
        </w:rPr>
        <w:t>The Consumer Profile Report isolates the reasons for service</w:t>
      </w:r>
      <w:r w:rsidR="000E0908" w:rsidRPr="007C761C">
        <w:rPr>
          <w:color w:val="000000"/>
        </w:rPr>
        <w:t>,</w:t>
      </w:r>
      <w:r w:rsidRPr="007C761C">
        <w:rPr>
          <w:color w:val="000000"/>
        </w:rPr>
        <w:t xml:space="preserve"> analyzes this data to improve service planning for different categories of clients, adjust</w:t>
      </w:r>
      <w:r w:rsidR="000E0908" w:rsidRPr="007C761C">
        <w:rPr>
          <w:color w:val="000000"/>
        </w:rPr>
        <w:t>s</w:t>
      </w:r>
      <w:r w:rsidRPr="007C761C">
        <w:rPr>
          <w:color w:val="000000"/>
        </w:rPr>
        <w:t xml:space="preserve"> to changing circumstances when new trends surface and plan</w:t>
      </w:r>
      <w:r w:rsidR="000E0908" w:rsidRPr="007C761C">
        <w:rPr>
          <w:color w:val="000000"/>
        </w:rPr>
        <w:t>s</w:t>
      </w:r>
      <w:r w:rsidRPr="007C761C">
        <w:rPr>
          <w:color w:val="000000"/>
        </w:rPr>
        <w:t xml:space="preserve"> for offering new services.</w:t>
      </w:r>
    </w:p>
    <w:p w:rsidR="00D962F8" w:rsidRPr="007C761C" w:rsidRDefault="00D962F8" w:rsidP="00D962F8">
      <w:pPr>
        <w:pStyle w:val="BodyText2"/>
        <w:rPr>
          <w:i/>
          <w:color w:val="000000"/>
        </w:rPr>
      </w:pPr>
      <w:r w:rsidRPr="007C761C">
        <w:rPr>
          <w:i/>
          <w:color w:val="000000"/>
        </w:rPr>
        <w:t>If trends are noted, the R/QM Team may make recommendations to the Executive Team to expand services or implement new approaches to service delivery. The Facilitator of the R/QM Team will report its findings and recommendation to the Administrative Assistant (R/QM).</w:t>
      </w:r>
    </w:p>
    <w:p w:rsidR="00D962F8" w:rsidRPr="007C761C" w:rsidRDefault="00D962F8">
      <w:pPr>
        <w:pStyle w:val="BodyText2"/>
        <w:rPr>
          <w:color w:val="000000"/>
        </w:rPr>
      </w:pPr>
    </w:p>
    <w:p w:rsidR="00DB4930" w:rsidRPr="007C761C" w:rsidRDefault="00DB4930">
      <w:pPr>
        <w:pStyle w:val="BodyText2"/>
        <w:rPr>
          <w:b/>
          <w:bCs/>
          <w:color w:val="000000"/>
        </w:rPr>
      </w:pPr>
      <w:r w:rsidRPr="007C761C">
        <w:rPr>
          <w:b/>
          <w:bCs/>
          <w:color w:val="000000"/>
        </w:rPr>
        <w:t>ANNUAL SURVEY DATA REPORT</w:t>
      </w:r>
      <w:r w:rsidR="00F9268B" w:rsidRPr="007C761C">
        <w:rPr>
          <w:b/>
          <w:bCs/>
          <w:color w:val="000000"/>
        </w:rPr>
        <w:t>S</w:t>
      </w:r>
      <w:r w:rsidRPr="007C761C">
        <w:rPr>
          <w:b/>
          <w:bCs/>
          <w:color w:val="000000"/>
        </w:rPr>
        <w:t xml:space="preserve"> </w:t>
      </w:r>
    </w:p>
    <w:p w:rsidR="00DB4930" w:rsidRPr="007C761C" w:rsidRDefault="00F9268B">
      <w:pPr>
        <w:pStyle w:val="BodyText2"/>
        <w:rPr>
          <w:color w:val="000000"/>
        </w:rPr>
      </w:pPr>
      <w:r w:rsidRPr="007C761C">
        <w:rPr>
          <w:b/>
          <w:color w:val="000000"/>
        </w:rPr>
        <w:t xml:space="preserve">A.  </w:t>
      </w:r>
      <w:r w:rsidR="00DB4930" w:rsidRPr="007C761C">
        <w:rPr>
          <w:color w:val="000000"/>
        </w:rPr>
        <w:t>The Consumer</w:t>
      </w:r>
      <w:r w:rsidR="00D962F8" w:rsidRPr="007C761C">
        <w:rPr>
          <w:color w:val="000000"/>
        </w:rPr>
        <w:t xml:space="preserve"> </w:t>
      </w:r>
      <w:r w:rsidR="00854D7C" w:rsidRPr="007C761C">
        <w:rPr>
          <w:color w:val="000000"/>
        </w:rPr>
        <w:t xml:space="preserve">Service Experience and </w:t>
      </w:r>
      <w:r w:rsidR="00D962F8" w:rsidRPr="007C761C">
        <w:rPr>
          <w:color w:val="000000"/>
        </w:rPr>
        <w:t>Satisfaction</w:t>
      </w:r>
      <w:r w:rsidR="00DB4930" w:rsidRPr="007C761C">
        <w:rPr>
          <w:color w:val="000000"/>
        </w:rPr>
        <w:t xml:space="preserve"> </w:t>
      </w:r>
      <w:r w:rsidRPr="007C761C">
        <w:rPr>
          <w:color w:val="000000"/>
        </w:rPr>
        <w:t xml:space="preserve">Survey </w:t>
      </w:r>
      <w:r w:rsidR="00DB4930" w:rsidRPr="007C761C">
        <w:rPr>
          <w:color w:val="000000"/>
        </w:rPr>
        <w:t xml:space="preserve">is an aggregate measure of critical questions associated with client services and satisfaction.  </w:t>
      </w:r>
      <w:r w:rsidR="00D962F8" w:rsidRPr="007C761C">
        <w:rPr>
          <w:color w:val="000000"/>
        </w:rPr>
        <w:t xml:space="preserve">The R/QM and Executive Teams </w:t>
      </w:r>
      <w:r w:rsidR="00DB4930" w:rsidRPr="007C761C">
        <w:rPr>
          <w:color w:val="000000"/>
        </w:rPr>
        <w:t xml:space="preserve">analyze this data to strengthen </w:t>
      </w:r>
      <w:r w:rsidR="00D962F8" w:rsidRPr="007C761C">
        <w:rPr>
          <w:color w:val="000000"/>
        </w:rPr>
        <w:t>Unity’s</w:t>
      </w:r>
      <w:r w:rsidR="00DB4930" w:rsidRPr="007C761C">
        <w:rPr>
          <w:color w:val="000000"/>
        </w:rPr>
        <w:t xml:space="preserve"> service provision.</w:t>
      </w:r>
    </w:p>
    <w:p w:rsidR="00DB4930" w:rsidRPr="007C761C" w:rsidRDefault="00DB4930">
      <w:pPr>
        <w:pStyle w:val="BodyText2"/>
        <w:rPr>
          <w:i/>
          <w:color w:val="000000"/>
        </w:rPr>
      </w:pPr>
    </w:p>
    <w:p w:rsidR="006963EA" w:rsidRPr="007C761C" w:rsidRDefault="00F9268B">
      <w:pPr>
        <w:pStyle w:val="BodyText2"/>
        <w:rPr>
          <w:color w:val="000000"/>
        </w:rPr>
      </w:pPr>
      <w:r w:rsidRPr="007C761C">
        <w:rPr>
          <w:b/>
          <w:color w:val="000000"/>
        </w:rPr>
        <w:t xml:space="preserve">B.  </w:t>
      </w:r>
      <w:r w:rsidR="00DB4930" w:rsidRPr="007C761C">
        <w:rPr>
          <w:color w:val="000000"/>
        </w:rPr>
        <w:t>The Employee</w:t>
      </w:r>
      <w:r w:rsidR="00854D7C" w:rsidRPr="007C761C">
        <w:rPr>
          <w:color w:val="000000"/>
        </w:rPr>
        <w:t xml:space="preserve"> Employment Experience</w:t>
      </w:r>
      <w:r w:rsidR="00DB4930" w:rsidRPr="007C761C">
        <w:rPr>
          <w:color w:val="000000"/>
        </w:rPr>
        <w:t xml:space="preserve"> </w:t>
      </w:r>
      <w:r w:rsidRPr="007C761C">
        <w:rPr>
          <w:color w:val="000000"/>
        </w:rPr>
        <w:t xml:space="preserve">Survey </w:t>
      </w:r>
      <w:r w:rsidR="00DB4930" w:rsidRPr="007C761C">
        <w:rPr>
          <w:color w:val="000000"/>
        </w:rPr>
        <w:t xml:space="preserve">is an aggregate measure of critical questions associated with employee morale and stability.  </w:t>
      </w:r>
      <w:r w:rsidR="00854D7C" w:rsidRPr="007C761C">
        <w:rPr>
          <w:color w:val="000000"/>
        </w:rPr>
        <w:t xml:space="preserve">The R/QM and Executive Teams </w:t>
      </w:r>
      <w:r w:rsidR="00DB4930" w:rsidRPr="007C761C">
        <w:rPr>
          <w:color w:val="000000"/>
        </w:rPr>
        <w:t xml:space="preserve">analyze this data to strengthen its employee </w:t>
      </w:r>
      <w:r w:rsidR="00854D7C" w:rsidRPr="007C761C">
        <w:rPr>
          <w:color w:val="000000"/>
        </w:rPr>
        <w:t>developmental opportunities</w:t>
      </w:r>
      <w:r w:rsidR="00DB4930" w:rsidRPr="007C761C">
        <w:rPr>
          <w:color w:val="000000"/>
        </w:rPr>
        <w:t>.</w:t>
      </w:r>
      <w:r w:rsidR="00E23FCD">
        <w:rPr>
          <w:color w:val="000000"/>
        </w:rPr>
        <w:t xml:space="preserve">  </w:t>
      </w:r>
      <w:r w:rsidR="006963EA" w:rsidRPr="007C761C">
        <w:rPr>
          <w:color w:val="000000"/>
        </w:rPr>
        <w:t xml:space="preserve">The </w:t>
      </w:r>
      <w:r w:rsidRPr="007C761C">
        <w:rPr>
          <w:color w:val="000000"/>
        </w:rPr>
        <w:t xml:space="preserve">Survey </w:t>
      </w:r>
      <w:r w:rsidR="00E23FCD">
        <w:rPr>
          <w:color w:val="000000"/>
        </w:rPr>
        <w:t>also</w:t>
      </w:r>
      <w:r w:rsidR="006963EA" w:rsidRPr="007C761C">
        <w:rPr>
          <w:color w:val="000000"/>
        </w:rPr>
        <w:t xml:space="preserve"> aggregate</w:t>
      </w:r>
      <w:r w:rsidR="00E23FCD">
        <w:rPr>
          <w:color w:val="000000"/>
        </w:rPr>
        <w:t>s</w:t>
      </w:r>
      <w:r w:rsidR="006963EA" w:rsidRPr="007C761C">
        <w:rPr>
          <w:color w:val="000000"/>
        </w:rPr>
        <w:t xml:space="preserve"> </w:t>
      </w:r>
      <w:r w:rsidR="00E23FCD">
        <w:rPr>
          <w:color w:val="000000"/>
        </w:rPr>
        <w:t xml:space="preserve">the </w:t>
      </w:r>
      <w:r w:rsidR="006963EA" w:rsidRPr="007C761C">
        <w:rPr>
          <w:color w:val="000000"/>
        </w:rPr>
        <w:t xml:space="preserve">measure of </w:t>
      </w:r>
      <w:r w:rsidR="00911C27" w:rsidRPr="007C761C">
        <w:rPr>
          <w:color w:val="000000"/>
        </w:rPr>
        <w:t>the employees’ satisfaction with leadership, the workload and/or caseload, their physical environment, communications, professional development and training, potential for advancement within the agency.</w:t>
      </w:r>
      <w:r w:rsidR="00854D7C" w:rsidRPr="007C761C">
        <w:rPr>
          <w:color w:val="000000"/>
        </w:rPr>
        <w:t xml:space="preserve">  The R/QM and Executive Teams analyze this data to strengthen its employee productivity.</w:t>
      </w:r>
    </w:p>
    <w:p w:rsidR="00911C27" w:rsidRPr="007C761C" w:rsidRDefault="00911C27">
      <w:pPr>
        <w:pStyle w:val="BodyText2"/>
        <w:rPr>
          <w:color w:val="000000"/>
        </w:rPr>
      </w:pPr>
    </w:p>
    <w:p w:rsidR="00DB4930" w:rsidRPr="007C761C" w:rsidRDefault="00F9268B">
      <w:pPr>
        <w:pStyle w:val="BodyText2"/>
        <w:rPr>
          <w:color w:val="000000"/>
        </w:rPr>
      </w:pPr>
      <w:r w:rsidRPr="007C761C">
        <w:rPr>
          <w:b/>
          <w:color w:val="000000"/>
        </w:rPr>
        <w:t xml:space="preserve">D.  </w:t>
      </w:r>
      <w:r w:rsidR="00DB4930" w:rsidRPr="007C761C">
        <w:rPr>
          <w:color w:val="000000"/>
        </w:rPr>
        <w:t xml:space="preserve">The </w:t>
      </w:r>
      <w:r w:rsidRPr="007C761C">
        <w:rPr>
          <w:color w:val="000000"/>
        </w:rPr>
        <w:t>Foster Parent Service Experience</w:t>
      </w:r>
      <w:r w:rsidR="008D4AC1" w:rsidRPr="007C761C">
        <w:rPr>
          <w:color w:val="000000"/>
        </w:rPr>
        <w:t xml:space="preserve"> Survey</w:t>
      </w:r>
      <w:r w:rsidR="00DB4930" w:rsidRPr="007C761C">
        <w:rPr>
          <w:color w:val="000000"/>
        </w:rPr>
        <w:t xml:space="preserve"> is an aggregate measure of </w:t>
      </w:r>
      <w:r w:rsidR="00854D7C" w:rsidRPr="007C761C">
        <w:rPr>
          <w:color w:val="000000"/>
        </w:rPr>
        <w:t>Unity</w:t>
      </w:r>
      <w:r w:rsidR="00DB4930" w:rsidRPr="007C761C">
        <w:rPr>
          <w:color w:val="000000"/>
        </w:rPr>
        <w:t xml:space="preserve">’s level of recognition </w:t>
      </w:r>
      <w:r w:rsidR="00854D7C" w:rsidRPr="007C761C">
        <w:rPr>
          <w:color w:val="000000"/>
        </w:rPr>
        <w:t>by agencies</w:t>
      </w:r>
      <w:r w:rsidR="00DB4930" w:rsidRPr="007C761C">
        <w:rPr>
          <w:color w:val="000000"/>
        </w:rPr>
        <w:t xml:space="preserve"> in the comm</w:t>
      </w:r>
      <w:r w:rsidR="00854D7C" w:rsidRPr="007C761C">
        <w:rPr>
          <w:color w:val="000000"/>
        </w:rPr>
        <w:t>unity</w:t>
      </w:r>
      <w:r w:rsidR="00DB4930" w:rsidRPr="007C761C">
        <w:rPr>
          <w:color w:val="000000"/>
        </w:rPr>
        <w:t xml:space="preserve">.  </w:t>
      </w:r>
      <w:r w:rsidR="00854D7C" w:rsidRPr="007C761C">
        <w:rPr>
          <w:color w:val="000000"/>
        </w:rPr>
        <w:t xml:space="preserve">The R/QM and Executive Teams </w:t>
      </w:r>
      <w:r w:rsidR="00DB4930" w:rsidRPr="007C761C">
        <w:rPr>
          <w:color w:val="000000"/>
        </w:rPr>
        <w:t xml:space="preserve">analyze this data to strengthen </w:t>
      </w:r>
      <w:r w:rsidR="00854D7C" w:rsidRPr="007C761C">
        <w:rPr>
          <w:color w:val="000000"/>
        </w:rPr>
        <w:t>Unity’s</w:t>
      </w:r>
      <w:r w:rsidR="00DB4930" w:rsidRPr="007C761C">
        <w:rPr>
          <w:color w:val="000000"/>
        </w:rPr>
        <w:t xml:space="preserve"> role in the comm</w:t>
      </w:r>
      <w:r w:rsidR="00854D7C" w:rsidRPr="007C761C">
        <w:rPr>
          <w:color w:val="000000"/>
        </w:rPr>
        <w:t>unity</w:t>
      </w:r>
      <w:r w:rsidR="00DB4930" w:rsidRPr="007C761C">
        <w:rPr>
          <w:color w:val="000000"/>
        </w:rPr>
        <w:t>.</w:t>
      </w:r>
    </w:p>
    <w:p w:rsidR="00DB4930" w:rsidRPr="007C761C" w:rsidRDefault="00DB4930">
      <w:pPr>
        <w:pStyle w:val="BodyText2"/>
        <w:rPr>
          <w:color w:val="000000"/>
        </w:rPr>
      </w:pPr>
    </w:p>
    <w:p w:rsidR="00DB4930" w:rsidRPr="007C761C" w:rsidRDefault="00DB4930">
      <w:pPr>
        <w:pStyle w:val="BodyText2"/>
        <w:rPr>
          <w:b/>
          <w:color w:val="000000"/>
        </w:rPr>
      </w:pPr>
      <w:r w:rsidRPr="007C761C">
        <w:rPr>
          <w:b/>
          <w:color w:val="000000"/>
        </w:rPr>
        <w:t xml:space="preserve">ANNUAL PERFORMANCE </w:t>
      </w:r>
      <w:r w:rsidR="00854D7C" w:rsidRPr="007C761C">
        <w:rPr>
          <w:b/>
          <w:color w:val="000000"/>
        </w:rPr>
        <w:t xml:space="preserve">ANALYSIS AND TACTICAL PLANNING </w:t>
      </w:r>
      <w:r w:rsidRPr="007C761C">
        <w:rPr>
          <w:b/>
          <w:color w:val="000000"/>
        </w:rPr>
        <w:t>REPORT</w:t>
      </w:r>
    </w:p>
    <w:p w:rsidR="00DB4930" w:rsidRPr="007C761C" w:rsidRDefault="00DB4930">
      <w:pPr>
        <w:pStyle w:val="BodyText2"/>
        <w:rPr>
          <w:color w:val="000000"/>
        </w:rPr>
      </w:pPr>
      <w:r w:rsidRPr="007C761C">
        <w:rPr>
          <w:color w:val="000000"/>
        </w:rPr>
        <w:t xml:space="preserve">The Performance </w:t>
      </w:r>
      <w:r w:rsidR="00854D7C" w:rsidRPr="007C761C">
        <w:rPr>
          <w:color w:val="000000"/>
        </w:rPr>
        <w:t xml:space="preserve">Analysis and Tactical Planning </w:t>
      </w:r>
      <w:r w:rsidRPr="007C761C">
        <w:rPr>
          <w:color w:val="000000"/>
        </w:rPr>
        <w:t xml:space="preserve">Report </w:t>
      </w:r>
      <w:r w:rsidR="00F9268B" w:rsidRPr="007C761C">
        <w:rPr>
          <w:color w:val="000000"/>
        </w:rPr>
        <w:t>analyses</w:t>
      </w:r>
      <w:r w:rsidR="00854D7C" w:rsidRPr="007C761C">
        <w:rPr>
          <w:color w:val="000000"/>
        </w:rPr>
        <w:t xml:space="preserve"> </w:t>
      </w:r>
      <w:r w:rsidRPr="007C761C">
        <w:rPr>
          <w:color w:val="000000"/>
        </w:rPr>
        <w:t xml:space="preserve">the agency’s </w:t>
      </w:r>
      <w:r w:rsidR="00F9268B" w:rsidRPr="007C761C">
        <w:rPr>
          <w:color w:val="000000"/>
        </w:rPr>
        <w:t>performance and its ability</w:t>
      </w:r>
      <w:r w:rsidRPr="007C761C">
        <w:rPr>
          <w:color w:val="000000"/>
        </w:rPr>
        <w:t xml:space="preserve"> to carry out functions to meet its goals</w:t>
      </w:r>
      <w:r w:rsidR="00F9268B" w:rsidRPr="007C761C">
        <w:rPr>
          <w:color w:val="000000"/>
        </w:rPr>
        <w:t xml:space="preserve"> in the past year</w:t>
      </w:r>
      <w:r w:rsidRPr="007C761C">
        <w:rPr>
          <w:color w:val="000000"/>
        </w:rPr>
        <w:t xml:space="preserve">.  </w:t>
      </w:r>
      <w:r w:rsidR="00F9268B" w:rsidRPr="007C761C">
        <w:rPr>
          <w:color w:val="000000"/>
        </w:rPr>
        <w:t>The report then goes on to project goals for the coming years.  This report incorporates Quality and Risk Management and includes the status of achievement of strategic goals, changes in those goals and new or revised contract outcomes.</w:t>
      </w:r>
    </w:p>
    <w:p w:rsidR="00F9268B" w:rsidRPr="007C761C" w:rsidRDefault="00F9268B">
      <w:pPr>
        <w:pStyle w:val="BodyText2"/>
        <w:rPr>
          <w:b/>
          <w:color w:val="000000"/>
        </w:rPr>
      </w:pPr>
    </w:p>
    <w:p w:rsidR="00DB4930" w:rsidRPr="007C761C" w:rsidRDefault="00DB4930">
      <w:pPr>
        <w:pStyle w:val="BodyText2"/>
        <w:rPr>
          <w:b/>
          <w:color w:val="000000"/>
        </w:rPr>
      </w:pPr>
      <w:r w:rsidRPr="007C761C">
        <w:rPr>
          <w:b/>
          <w:color w:val="000000"/>
        </w:rPr>
        <w:t>REVIEW BY EXECUTIVE TEAM</w:t>
      </w:r>
    </w:p>
    <w:p w:rsidR="00DB4930" w:rsidRPr="007C761C" w:rsidRDefault="00DB4930">
      <w:pPr>
        <w:pStyle w:val="BodyText2"/>
        <w:rPr>
          <w:b/>
          <w:color w:val="000000"/>
        </w:rPr>
      </w:pPr>
    </w:p>
    <w:p w:rsidR="00DB4930" w:rsidRPr="007C761C" w:rsidRDefault="00DB4930">
      <w:pPr>
        <w:pStyle w:val="BodyText2"/>
        <w:rPr>
          <w:color w:val="000000"/>
        </w:rPr>
      </w:pPr>
      <w:r w:rsidRPr="007C761C">
        <w:rPr>
          <w:color w:val="000000"/>
        </w:rPr>
        <w:t>The Executive Team review</w:t>
      </w:r>
      <w:r w:rsidR="008D4AC1" w:rsidRPr="007C761C">
        <w:rPr>
          <w:color w:val="000000"/>
        </w:rPr>
        <w:t>s</w:t>
      </w:r>
      <w:r w:rsidRPr="007C761C">
        <w:rPr>
          <w:color w:val="000000"/>
        </w:rPr>
        <w:t xml:space="preserve"> recommendations from the Cross-Program </w:t>
      </w:r>
      <w:r w:rsidR="00DF4E52" w:rsidRPr="007C761C">
        <w:rPr>
          <w:color w:val="000000"/>
        </w:rPr>
        <w:t>R/QM</w:t>
      </w:r>
      <w:r w:rsidRPr="007C761C">
        <w:rPr>
          <w:color w:val="000000"/>
        </w:rPr>
        <w:t xml:space="preserve"> Team meetings as well as Quarterly Financial Reports.</w:t>
      </w:r>
    </w:p>
    <w:p w:rsidR="00DB4930" w:rsidRPr="007C761C" w:rsidRDefault="00DB4930">
      <w:pPr>
        <w:pStyle w:val="BodyText2"/>
        <w:ind w:left="720"/>
        <w:rPr>
          <w:b/>
          <w:color w:val="000000"/>
        </w:rPr>
      </w:pPr>
    </w:p>
    <w:p w:rsidR="00911C27" w:rsidRPr="007C761C" w:rsidRDefault="00911C27">
      <w:pPr>
        <w:pStyle w:val="BodyText2"/>
        <w:rPr>
          <w:b/>
          <w:color w:val="000000"/>
        </w:rPr>
      </w:pPr>
      <w:r w:rsidRPr="007C761C">
        <w:rPr>
          <w:b/>
          <w:color w:val="000000"/>
        </w:rPr>
        <w:t xml:space="preserve">When reviewing </w:t>
      </w:r>
      <w:r w:rsidR="00DF4E52" w:rsidRPr="007C761C">
        <w:rPr>
          <w:b/>
          <w:color w:val="000000"/>
        </w:rPr>
        <w:t>R/QM</w:t>
      </w:r>
      <w:r w:rsidRPr="007C761C">
        <w:rPr>
          <w:b/>
          <w:color w:val="000000"/>
        </w:rPr>
        <w:t xml:space="preserve"> data the Executive Team may request the attendance of the following:</w:t>
      </w:r>
    </w:p>
    <w:p w:rsidR="00DB4930" w:rsidRPr="007C761C" w:rsidRDefault="00DB4930">
      <w:pPr>
        <w:pStyle w:val="BodyText2"/>
        <w:rPr>
          <w:color w:val="000000"/>
        </w:rPr>
      </w:pPr>
      <w:r w:rsidRPr="007C761C">
        <w:rPr>
          <w:color w:val="000000"/>
        </w:rPr>
        <w:t xml:space="preserve">Facilitator of the Cross-Program </w:t>
      </w:r>
      <w:r w:rsidR="00DF4E52" w:rsidRPr="007C761C">
        <w:rPr>
          <w:color w:val="000000"/>
        </w:rPr>
        <w:t>R/QM</w:t>
      </w:r>
      <w:r w:rsidRPr="007C761C">
        <w:rPr>
          <w:color w:val="000000"/>
        </w:rPr>
        <w:t xml:space="preserve"> Team</w:t>
      </w:r>
    </w:p>
    <w:p w:rsidR="00DB4930" w:rsidRPr="007C761C" w:rsidRDefault="00911C27">
      <w:pPr>
        <w:pStyle w:val="BodyText2"/>
        <w:rPr>
          <w:color w:val="000000"/>
        </w:rPr>
      </w:pPr>
      <w:r w:rsidRPr="007C761C">
        <w:rPr>
          <w:color w:val="000000"/>
        </w:rPr>
        <w:t>Member</w:t>
      </w:r>
      <w:r w:rsidR="00DB4930" w:rsidRPr="007C761C">
        <w:rPr>
          <w:color w:val="000000"/>
        </w:rPr>
        <w:t xml:space="preserve"> of the Board of Directors</w:t>
      </w:r>
    </w:p>
    <w:p w:rsidR="00DB4930" w:rsidRPr="007C761C" w:rsidRDefault="00DB4930">
      <w:pPr>
        <w:pStyle w:val="BodyText2"/>
        <w:rPr>
          <w:color w:val="000000"/>
        </w:rPr>
      </w:pPr>
      <w:r w:rsidRPr="007C761C">
        <w:rPr>
          <w:color w:val="000000"/>
        </w:rPr>
        <w:t>A Consumer Advisory Committee Member</w:t>
      </w:r>
    </w:p>
    <w:p w:rsidR="00DB4930" w:rsidRPr="007C761C" w:rsidRDefault="00DB4930">
      <w:pPr>
        <w:pStyle w:val="BodyText2"/>
        <w:rPr>
          <w:i/>
          <w:color w:val="000000"/>
        </w:rPr>
      </w:pPr>
      <w:r w:rsidRPr="007C761C">
        <w:rPr>
          <w:color w:val="000000"/>
        </w:rPr>
        <w:lastRenderedPageBreak/>
        <w:t>A Foster Parent Advisory Committee Member</w:t>
      </w:r>
    </w:p>
    <w:p w:rsidR="00DB4930" w:rsidRPr="007C761C" w:rsidRDefault="00DB4930">
      <w:pPr>
        <w:pStyle w:val="BodyText2"/>
        <w:ind w:left="720"/>
        <w:rPr>
          <w:color w:val="000000"/>
        </w:rPr>
      </w:pPr>
    </w:p>
    <w:p w:rsidR="00DB4930" w:rsidRPr="007C761C" w:rsidRDefault="00DB4930">
      <w:pPr>
        <w:pStyle w:val="BodyText2"/>
        <w:rPr>
          <w:color w:val="000000"/>
        </w:rPr>
      </w:pPr>
      <w:r w:rsidRPr="007C761C">
        <w:rPr>
          <w:color w:val="000000"/>
        </w:rPr>
        <w:t xml:space="preserve">The Executive Team will review the findings of the </w:t>
      </w:r>
      <w:r w:rsidR="00DF4E52" w:rsidRPr="007C761C">
        <w:rPr>
          <w:color w:val="000000"/>
        </w:rPr>
        <w:t>R/QM</w:t>
      </w:r>
      <w:r w:rsidRPr="007C761C">
        <w:rPr>
          <w:color w:val="000000"/>
        </w:rPr>
        <w:t xml:space="preserve"> Team and the suggested solutions. Approved solutions will form the basis for implementing corrective action. The Executive </w:t>
      </w:r>
      <w:r w:rsidR="0026131D" w:rsidRPr="007C761C">
        <w:rPr>
          <w:color w:val="000000"/>
        </w:rPr>
        <w:t>Team</w:t>
      </w:r>
      <w:r w:rsidRPr="007C761C">
        <w:rPr>
          <w:color w:val="000000"/>
        </w:rPr>
        <w:t xml:space="preserve"> will oversee corrective action procedure and appoint personnel to rewrite new procedures, if indicated. In addition, the Executive Team will review the following:</w:t>
      </w:r>
    </w:p>
    <w:p w:rsidR="00EA46A3" w:rsidRPr="007C761C" w:rsidRDefault="00EA46A3">
      <w:pPr>
        <w:pStyle w:val="BodyText2"/>
        <w:tabs>
          <w:tab w:val="left" w:pos="630"/>
        </w:tabs>
        <w:ind w:left="-90" w:firstLine="90"/>
        <w:rPr>
          <w:b/>
          <w:bCs/>
          <w:color w:val="000000"/>
        </w:rPr>
      </w:pPr>
    </w:p>
    <w:p w:rsidR="00DB4930" w:rsidRPr="007C761C" w:rsidRDefault="00DB4930">
      <w:pPr>
        <w:pStyle w:val="BodyText2"/>
        <w:tabs>
          <w:tab w:val="left" w:pos="630"/>
        </w:tabs>
        <w:ind w:left="-90" w:firstLine="90"/>
        <w:rPr>
          <w:b/>
          <w:bCs/>
          <w:color w:val="000000"/>
        </w:rPr>
      </w:pPr>
      <w:r w:rsidRPr="007C761C">
        <w:rPr>
          <w:b/>
          <w:bCs/>
          <w:color w:val="000000"/>
        </w:rPr>
        <w:t xml:space="preserve">QUARTERLY </w:t>
      </w:r>
      <w:r w:rsidR="0026131D" w:rsidRPr="007C761C">
        <w:rPr>
          <w:b/>
          <w:bCs/>
          <w:color w:val="000000"/>
        </w:rPr>
        <w:t xml:space="preserve">FINANCIAL </w:t>
      </w:r>
      <w:r w:rsidRPr="007C761C">
        <w:rPr>
          <w:b/>
          <w:bCs/>
          <w:color w:val="000000"/>
        </w:rPr>
        <w:t>REPORTS</w:t>
      </w:r>
      <w:r w:rsidR="0026131D" w:rsidRPr="007C761C">
        <w:rPr>
          <w:b/>
          <w:bCs/>
          <w:color w:val="000000"/>
        </w:rPr>
        <w:t xml:space="preserve"> AS INDICATED BELOW</w:t>
      </w:r>
      <w:r w:rsidRPr="007C761C">
        <w:rPr>
          <w:b/>
          <w:bCs/>
          <w:color w:val="000000"/>
        </w:rPr>
        <w:t>:</w:t>
      </w:r>
    </w:p>
    <w:p w:rsidR="00DB4930" w:rsidRPr="007C761C" w:rsidRDefault="00DB4930">
      <w:pPr>
        <w:pStyle w:val="BodyText2"/>
        <w:tabs>
          <w:tab w:val="left" w:pos="630"/>
        </w:tabs>
        <w:ind w:left="-90" w:firstLine="90"/>
        <w:rPr>
          <w:b/>
          <w:bCs/>
          <w:color w:val="000000"/>
        </w:rPr>
      </w:pPr>
    </w:p>
    <w:p w:rsidR="00DB4930" w:rsidRPr="007C761C" w:rsidRDefault="00DB4930">
      <w:pPr>
        <w:pStyle w:val="BodyText2"/>
        <w:rPr>
          <w:b/>
          <w:color w:val="000000"/>
        </w:rPr>
      </w:pPr>
      <w:r w:rsidRPr="007C761C">
        <w:rPr>
          <w:b/>
          <w:color w:val="000000"/>
        </w:rPr>
        <w:t>QUARTERLY COST REPORTS</w:t>
      </w:r>
    </w:p>
    <w:p w:rsidR="00DB4930" w:rsidRPr="007C761C" w:rsidRDefault="00DB4930">
      <w:pPr>
        <w:pStyle w:val="BodyText2"/>
        <w:rPr>
          <w:color w:val="000000"/>
        </w:rPr>
      </w:pPr>
      <w:r w:rsidRPr="007C761C">
        <w:rPr>
          <w:color w:val="000000"/>
        </w:rPr>
        <w:t xml:space="preserve">Cost reports allow the agency to track cost allotment for each element of service including: payroll expenses, specific assistance to individuals and administrative expenses.  Contents: Cost per unit of service (day) for each child in a program. </w:t>
      </w:r>
    </w:p>
    <w:p w:rsidR="00DB4930" w:rsidRPr="007C761C" w:rsidRDefault="00DB4930">
      <w:pPr>
        <w:pStyle w:val="BodyText2"/>
        <w:rPr>
          <w:i/>
          <w:color w:val="000000"/>
        </w:rPr>
      </w:pPr>
      <w:r w:rsidRPr="007C761C">
        <w:rPr>
          <w:i/>
          <w:color w:val="000000"/>
        </w:rPr>
        <w:t xml:space="preserve">The Executive </w:t>
      </w:r>
      <w:r w:rsidR="00DF4E52" w:rsidRPr="007C761C">
        <w:rPr>
          <w:i/>
          <w:color w:val="000000"/>
        </w:rPr>
        <w:t>R/QM</w:t>
      </w:r>
      <w:r w:rsidRPr="007C761C">
        <w:rPr>
          <w:i/>
          <w:color w:val="000000"/>
        </w:rPr>
        <w:t xml:space="preserve"> Team investigates and prepares a Corrective Action Plan whenever the cost per unit of service exceeds the budgeted amount by more than 5%.</w:t>
      </w:r>
    </w:p>
    <w:p w:rsidR="00DB4930" w:rsidRPr="007C761C" w:rsidRDefault="00DB4930">
      <w:pPr>
        <w:pStyle w:val="BodyText2"/>
        <w:rPr>
          <w:b/>
          <w:color w:val="000000"/>
        </w:rPr>
      </w:pPr>
      <w:r w:rsidRPr="007C761C">
        <w:rPr>
          <w:b/>
          <w:color w:val="000000"/>
        </w:rPr>
        <w:tab/>
        <w:t xml:space="preserve">    </w:t>
      </w:r>
    </w:p>
    <w:p w:rsidR="00DB4930" w:rsidRPr="007C761C" w:rsidRDefault="00DB4930">
      <w:pPr>
        <w:pStyle w:val="BodyText2"/>
        <w:rPr>
          <w:b/>
          <w:color w:val="000000"/>
        </w:rPr>
      </w:pPr>
      <w:r w:rsidRPr="007C761C">
        <w:rPr>
          <w:b/>
          <w:color w:val="000000"/>
        </w:rPr>
        <w:t>QUARTERLY PROFIT AND LOSS STATEMENTS</w:t>
      </w:r>
    </w:p>
    <w:p w:rsidR="00DB4930" w:rsidRPr="007C761C" w:rsidRDefault="00DB4930">
      <w:pPr>
        <w:pStyle w:val="BodyText2"/>
        <w:rPr>
          <w:color w:val="000000"/>
        </w:rPr>
      </w:pPr>
      <w:r w:rsidRPr="007C761C">
        <w:rPr>
          <w:color w:val="000000"/>
        </w:rPr>
        <w:t xml:space="preserve">Profit and Loss Statements allow the agency to evaluate sources and allocation of funds. </w:t>
      </w:r>
    </w:p>
    <w:p w:rsidR="00DB4930" w:rsidRPr="007C761C" w:rsidRDefault="00DB4930">
      <w:pPr>
        <w:pStyle w:val="BodyText2"/>
        <w:rPr>
          <w:i/>
          <w:color w:val="000000"/>
        </w:rPr>
      </w:pPr>
      <w:r w:rsidRPr="007C761C">
        <w:rPr>
          <w:i/>
          <w:color w:val="000000"/>
        </w:rPr>
        <w:t xml:space="preserve">The Executive </w:t>
      </w:r>
      <w:r w:rsidR="00DF4E52" w:rsidRPr="007C761C">
        <w:rPr>
          <w:i/>
          <w:color w:val="000000"/>
        </w:rPr>
        <w:t>R/QM</w:t>
      </w:r>
      <w:r w:rsidRPr="007C761C">
        <w:rPr>
          <w:i/>
          <w:color w:val="000000"/>
        </w:rPr>
        <w:t xml:space="preserve"> Team investigates and prepares a Corrective Action Plan whenever the cost per unit of service exceeds the budgeted amount by more than 5%.</w:t>
      </w:r>
    </w:p>
    <w:p w:rsidR="00DB4930" w:rsidRPr="007C761C" w:rsidRDefault="00DB4930">
      <w:pPr>
        <w:pStyle w:val="BodyText2"/>
        <w:rPr>
          <w:color w:val="000000"/>
        </w:rPr>
      </w:pPr>
    </w:p>
    <w:p w:rsidR="00DB4930" w:rsidRPr="007C761C" w:rsidRDefault="00DB4930">
      <w:pPr>
        <w:pStyle w:val="BodyText2"/>
        <w:rPr>
          <w:b/>
          <w:color w:val="000000"/>
        </w:rPr>
      </w:pPr>
      <w:r w:rsidRPr="007C761C">
        <w:rPr>
          <w:b/>
          <w:color w:val="000000"/>
        </w:rPr>
        <w:t>QUARTERLY BUDGET VARIANCE REPORT</w:t>
      </w:r>
    </w:p>
    <w:p w:rsidR="00DB4930" w:rsidRPr="007C761C" w:rsidRDefault="00DB4930">
      <w:pPr>
        <w:pStyle w:val="BodyText2"/>
        <w:rPr>
          <w:color w:val="000000"/>
        </w:rPr>
      </w:pPr>
      <w:r w:rsidRPr="007C761C">
        <w:rPr>
          <w:color w:val="000000"/>
        </w:rPr>
        <w:t xml:space="preserve">Budget Variance Reports allow the agency to track substantial deviations from the Annual Budget. </w:t>
      </w:r>
    </w:p>
    <w:p w:rsidR="00DB4930" w:rsidRPr="007C761C" w:rsidRDefault="00DB4930" w:rsidP="00911C27">
      <w:pPr>
        <w:pStyle w:val="BodyText2"/>
        <w:rPr>
          <w:color w:val="000000"/>
        </w:rPr>
      </w:pPr>
      <w:r w:rsidRPr="007C761C">
        <w:rPr>
          <w:i/>
          <w:color w:val="000000"/>
        </w:rPr>
        <w:t xml:space="preserve">The Executive </w:t>
      </w:r>
      <w:r w:rsidR="00DF4E52" w:rsidRPr="007C761C">
        <w:rPr>
          <w:i/>
          <w:color w:val="000000"/>
        </w:rPr>
        <w:t>R/QM</w:t>
      </w:r>
      <w:r w:rsidRPr="007C761C">
        <w:rPr>
          <w:i/>
          <w:color w:val="000000"/>
        </w:rPr>
        <w:t xml:space="preserve"> Team investigates and prepares a Corrective Action Plan whenever the cost per unit of service exceeds the budgeted amount by more than 5%.</w:t>
      </w:r>
    </w:p>
    <w:p w:rsidR="00DB4930" w:rsidRDefault="00DB4930">
      <w:pPr>
        <w:tabs>
          <w:tab w:val="left" w:pos="1440"/>
        </w:tabs>
        <w:ind w:left="1440"/>
        <w:jc w:val="both"/>
        <w:rPr>
          <w:sz w:val="24"/>
        </w:rPr>
      </w:pPr>
    </w:p>
    <w:p w:rsidR="006838DA" w:rsidRDefault="006838DA">
      <w:pPr>
        <w:tabs>
          <w:tab w:val="left" w:pos="1440"/>
        </w:tabs>
        <w:ind w:left="1440"/>
        <w:jc w:val="both"/>
        <w:rPr>
          <w:sz w:val="24"/>
        </w:rPr>
      </w:pPr>
    </w:p>
    <w:p w:rsidR="006838DA" w:rsidRDefault="006838DA">
      <w:pPr>
        <w:tabs>
          <w:tab w:val="left" w:pos="1440"/>
        </w:tabs>
        <w:ind w:left="1440"/>
        <w:jc w:val="both"/>
        <w:rPr>
          <w:sz w:val="24"/>
        </w:rPr>
      </w:pPr>
    </w:p>
    <w:p w:rsidR="006838DA" w:rsidRDefault="006838DA" w:rsidP="006838DA">
      <w:pPr>
        <w:jc w:val="both"/>
        <w:rPr>
          <w:sz w:val="24"/>
        </w:rPr>
      </w:pPr>
    </w:p>
    <w:p w:rsidR="006838DA" w:rsidRPr="00E23FCD" w:rsidRDefault="00E23FCD" w:rsidP="006838DA">
      <w:pPr>
        <w:jc w:val="both"/>
        <w:rPr>
          <w:b/>
          <w:sz w:val="28"/>
          <w:szCs w:val="28"/>
        </w:rPr>
      </w:pPr>
      <w:r w:rsidRPr="00E23FCD">
        <w:rPr>
          <w:b/>
          <w:sz w:val="28"/>
          <w:szCs w:val="28"/>
        </w:rPr>
        <w:t>ATTACHMENTS</w:t>
      </w: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pPr>
    </w:p>
    <w:p w:rsidR="006838DA" w:rsidRDefault="006838DA" w:rsidP="006838DA">
      <w:pPr>
        <w:jc w:val="both"/>
        <w:rPr>
          <w:sz w:val="24"/>
        </w:rPr>
        <w:sectPr w:rsidR="006838DA" w:rsidSect="00DE3CCF">
          <w:footerReference w:type="even" r:id="rId49"/>
          <w:footerReference w:type="default" r:id="rId50"/>
          <w:pgSz w:w="12240" w:h="15840"/>
          <w:pgMar w:top="1080" w:right="1440" w:bottom="1170" w:left="1440" w:header="720" w:footer="36" w:gutter="0"/>
          <w:cols w:space="720"/>
          <w:titlePg/>
        </w:sectPr>
      </w:pPr>
    </w:p>
    <w:p w:rsidR="006838DA" w:rsidRDefault="006838DA" w:rsidP="006838DA">
      <w:pPr>
        <w:jc w:val="both"/>
        <w:rPr>
          <w:b/>
          <w:sz w:val="24"/>
          <w:szCs w:val="24"/>
        </w:rPr>
      </w:pPr>
      <w:r>
        <w:rPr>
          <w:b/>
          <w:sz w:val="24"/>
          <w:szCs w:val="24"/>
        </w:rPr>
        <w:lastRenderedPageBreak/>
        <w:t>CASE FILE REVIEW CHECK LISTS</w:t>
      </w:r>
    </w:p>
    <w:p w:rsidR="006838DA" w:rsidRPr="00442A4D" w:rsidRDefault="006838DA" w:rsidP="004D064C">
      <w:pPr>
        <w:widowControl w:val="0"/>
        <w:tabs>
          <w:tab w:val="left" w:pos="90"/>
        </w:tabs>
        <w:autoSpaceDE w:val="0"/>
        <w:autoSpaceDN w:val="0"/>
        <w:adjustRightInd w:val="0"/>
        <w:rPr>
          <w:b/>
          <w:bCs/>
          <w:color w:val="000000"/>
          <w:sz w:val="39"/>
          <w:szCs w:val="39"/>
        </w:rPr>
      </w:pPr>
      <w:r w:rsidRPr="00442A4D">
        <w:rPr>
          <w:rFonts w:ascii="Arial" w:hAnsi="Arial" w:cs="Arial"/>
          <w:color w:val="000000"/>
        </w:rPr>
        <w:tab/>
      </w:r>
      <w:r w:rsidRPr="00442A4D">
        <w:rPr>
          <w:b/>
          <w:bCs/>
          <w:color w:val="000000"/>
          <w:sz w:val="32"/>
          <w:szCs w:val="32"/>
        </w:rPr>
        <w:t>Unity Parenting and Counseling, Inc.</w:t>
      </w:r>
    </w:p>
    <w:p w:rsidR="006838DA" w:rsidRPr="00442A4D" w:rsidRDefault="006838DA" w:rsidP="004D064C">
      <w:pPr>
        <w:widowControl w:val="0"/>
        <w:tabs>
          <w:tab w:val="left" w:pos="90"/>
        </w:tabs>
        <w:autoSpaceDE w:val="0"/>
        <w:autoSpaceDN w:val="0"/>
        <w:adjustRightInd w:val="0"/>
        <w:rPr>
          <w:b/>
          <w:bCs/>
          <w:color w:val="000000"/>
          <w:sz w:val="28"/>
          <w:szCs w:val="28"/>
        </w:rPr>
      </w:pPr>
      <w:r w:rsidRPr="00442A4D">
        <w:rPr>
          <w:rFonts w:ascii="Arial" w:hAnsi="Arial" w:cs="Arial"/>
          <w:color w:val="000000"/>
        </w:rPr>
        <w:tab/>
      </w:r>
      <w:r w:rsidRPr="00442A4D">
        <w:rPr>
          <w:b/>
          <w:bCs/>
          <w:color w:val="000000"/>
          <w:sz w:val="22"/>
          <w:szCs w:val="22"/>
        </w:rPr>
        <w:t xml:space="preserve">FOSTER CARE CASE FILE REVIEW CHECKLIST            </w:t>
      </w:r>
    </w:p>
    <w:p w:rsidR="006838DA" w:rsidRPr="00442A4D" w:rsidRDefault="006838DA" w:rsidP="006838DA">
      <w:pPr>
        <w:widowControl w:val="0"/>
        <w:tabs>
          <w:tab w:val="left" w:pos="90"/>
        </w:tabs>
        <w:autoSpaceDE w:val="0"/>
        <w:autoSpaceDN w:val="0"/>
        <w:adjustRightInd w:val="0"/>
        <w:spacing w:before="74"/>
        <w:rPr>
          <w:b/>
          <w:bCs/>
          <w:color w:val="000000"/>
          <w:sz w:val="25"/>
          <w:szCs w:val="25"/>
        </w:rPr>
      </w:pPr>
      <w:r w:rsidRPr="00442A4D">
        <w:rPr>
          <w:rFonts w:ascii="Arial" w:hAnsi="Arial" w:cs="Arial"/>
          <w:color w:val="000000"/>
        </w:rPr>
        <w:tab/>
      </w:r>
      <w:r w:rsidRPr="00442A4D">
        <w:rPr>
          <w:b/>
          <w:bCs/>
          <w:color w:val="000000"/>
        </w:rPr>
        <w:t>Worker:</w:t>
      </w:r>
      <w:r w:rsidRPr="00442A4D">
        <w:rPr>
          <w:rFonts w:ascii="Arial" w:hAnsi="Arial" w:cs="Arial"/>
          <w:color w:val="000000"/>
        </w:rPr>
        <w:tab/>
      </w:r>
      <w:r w:rsidRPr="00442A4D">
        <w:rPr>
          <w:rFonts w:ascii="Arial" w:hAnsi="Arial" w:cs="Arial"/>
          <w:color w:val="000000"/>
        </w:rPr>
        <w:tab/>
      </w:r>
      <w:r w:rsidRPr="00442A4D">
        <w:rPr>
          <w:color w:val="000000"/>
        </w:rPr>
        <w:t xml:space="preserve">   </w:t>
      </w:r>
      <w:r w:rsidRPr="00442A4D">
        <w:rPr>
          <w:color w:val="000000"/>
        </w:rPr>
        <w:tab/>
      </w:r>
      <w:r w:rsidRPr="00442A4D">
        <w:rPr>
          <w:color w:val="000000"/>
        </w:rPr>
        <w:tab/>
      </w:r>
      <w:r w:rsidRPr="00442A4D">
        <w:rPr>
          <w:color w:val="000000"/>
        </w:rPr>
        <w:tab/>
        <w:t xml:space="preserve">    </w:t>
      </w:r>
      <w:r w:rsidRPr="00442A4D">
        <w:rPr>
          <w:b/>
          <w:bCs/>
          <w:color w:val="000000"/>
        </w:rPr>
        <w:t>Ward</w:t>
      </w:r>
      <w:r w:rsidR="008F51BA" w:rsidRPr="00442A4D">
        <w:rPr>
          <w:b/>
          <w:bCs/>
          <w:color w:val="000000"/>
        </w:rPr>
        <w:t xml:space="preserve"> </w:t>
      </w:r>
      <w:r w:rsidRPr="00442A4D">
        <w:rPr>
          <w:b/>
          <w:bCs/>
          <w:color w:val="000000"/>
        </w:rPr>
        <w:t>ID</w:t>
      </w:r>
      <w:r w:rsidRPr="00442A4D">
        <w:rPr>
          <w:color w:val="000000"/>
        </w:rPr>
        <w:t xml:space="preserve">                                              </w:t>
      </w:r>
      <w:r w:rsidRPr="00442A4D">
        <w:rPr>
          <w:color w:val="000000"/>
        </w:rPr>
        <w:tab/>
      </w:r>
      <w:r w:rsidRPr="00442A4D">
        <w:rPr>
          <w:color w:val="000000"/>
        </w:rPr>
        <w:tab/>
      </w:r>
      <w:r w:rsidRPr="00442A4D">
        <w:rPr>
          <w:b/>
          <w:bCs/>
          <w:color w:val="000000"/>
        </w:rPr>
        <w:t>Date:</w:t>
      </w:r>
    </w:p>
    <w:p w:rsidR="006838DA" w:rsidRPr="00442A4D" w:rsidRDefault="009B4C88" w:rsidP="008F51BA">
      <w:pPr>
        <w:widowControl w:val="0"/>
        <w:tabs>
          <w:tab w:val="left" w:pos="90"/>
        </w:tabs>
        <w:autoSpaceDE w:val="0"/>
        <w:autoSpaceDN w:val="0"/>
        <w:adjustRightInd w:val="0"/>
        <w:rPr>
          <w:b/>
          <w:bCs/>
          <w:color w:val="000000"/>
          <w:sz w:val="23"/>
          <w:szCs w:val="23"/>
        </w:rPr>
      </w:pPr>
      <w:r>
        <w:rPr>
          <w:rFonts w:ascii="Arial" w:hAnsi="Arial" w:cs="Arial"/>
          <w:noProof/>
          <w:color w:val="000000"/>
        </w:rPr>
        <mc:AlternateContent>
          <mc:Choice Requires="wps">
            <w:drawing>
              <wp:anchor distT="0" distB="0" distL="114300" distR="114300" simplePos="0" relativeHeight="251626496" behindDoc="0" locked="1" layoutInCell="1" allowOverlap="1">
                <wp:simplePos x="0" y="0"/>
                <wp:positionH relativeFrom="column">
                  <wp:posOffset>6661785</wp:posOffset>
                </wp:positionH>
                <wp:positionV relativeFrom="paragraph">
                  <wp:posOffset>179070</wp:posOffset>
                </wp:positionV>
                <wp:extent cx="0" cy="1491615"/>
                <wp:effectExtent l="13335" t="13335" r="5715" b="9525"/>
                <wp:wrapNone/>
                <wp:docPr id="210"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16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D7425" id="Line 204"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5pt,14.1pt" to="524.5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76FAIAACw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">
                <w10:anchorlock/>
              </v:line>
            </w:pict>
          </mc:Fallback>
        </mc:AlternateContent>
      </w:r>
      <w:r w:rsidR="006838DA" w:rsidRPr="00442A4D">
        <w:rPr>
          <w:rFonts w:ascii="Arial" w:hAnsi="Arial" w:cs="Arial"/>
          <w:color w:val="000000"/>
        </w:rPr>
        <w:tab/>
      </w:r>
      <w:r>
        <w:rPr>
          <w:rFonts w:ascii="Arial" w:hAnsi="Arial" w:cs="Arial"/>
          <w:noProof/>
          <w:color w:val="000000"/>
        </w:rPr>
        <mc:AlternateContent>
          <mc:Choice Requires="wps">
            <w:drawing>
              <wp:anchor distT="0" distB="0" distL="114300" distR="114300" simplePos="0" relativeHeight="251655168" behindDoc="0" locked="1" layoutInCell="1" allowOverlap="1">
                <wp:simplePos x="0" y="0"/>
                <wp:positionH relativeFrom="column">
                  <wp:posOffset>8991600</wp:posOffset>
                </wp:positionH>
                <wp:positionV relativeFrom="paragraph">
                  <wp:posOffset>7620</wp:posOffset>
                </wp:positionV>
                <wp:extent cx="0" cy="2940050"/>
                <wp:effectExtent l="9525" t="13335" r="9525" b="8890"/>
                <wp:wrapNone/>
                <wp:docPr id="20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73A6" id="Line 23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pt,.6pt" to="708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l7wFQIAACw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54144" behindDoc="0" locked="1" layoutInCell="1" allowOverlap="1">
                <wp:simplePos x="0" y="0"/>
                <wp:positionH relativeFrom="column">
                  <wp:posOffset>8763000</wp:posOffset>
                </wp:positionH>
                <wp:positionV relativeFrom="paragraph">
                  <wp:posOffset>7620</wp:posOffset>
                </wp:positionV>
                <wp:extent cx="0" cy="2940050"/>
                <wp:effectExtent l="9525" t="13335" r="9525" b="8890"/>
                <wp:wrapNone/>
                <wp:docPr id="20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97E0" id="Line 23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pt,.6pt" to="690pt,2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KXFgIAACw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653120" behindDoc="0" locked="1" layoutInCell="1" allowOverlap="1">
                <wp:simplePos x="0" y="0"/>
                <wp:positionH relativeFrom="column">
                  <wp:posOffset>8653780</wp:posOffset>
                </wp:positionH>
                <wp:positionV relativeFrom="paragraph">
                  <wp:posOffset>7620</wp:posOffset>
                </wp:positionV>
                <wp:extent cx="0" cy="2950845"/>
                <wp:effectExtent l="5080" t="13335" r="13970" b="7620"/>
                <wp:wrapNone/>
                <wp:docPr id="20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0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D1A04" id="Line 23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1.4pt,.6pt" to="681.4pt,2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652096" behindDoc="0" locked="1" layoutInCell="1" allowOverlap="1">
                <wp:simplePos x="0" y="0"/>
                <wp:positionH relativeFrom="column">
                  <wp:posOffset>8534400</wp:posOffset>
                </wp:positionH>
                <wp:positionV relativeFrom="paragraph">
                  <wp:posOffset>6985</wp:posOffset>
                </wp:positionV>
                <wp:extent cx="0" cy="3135630"/>
                <wp:effectExtent l="9525" t="12700" r="9525" b="13970"/>
                <wp:wrapNone/>
                <wp:docPr id="206"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35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931D3" id="Line 229" o:spid="_x0000_s1026" style="position:absolute;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55pt" to="672pt,2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">
                <w10:anchorlock/>
              </v:line>
            </w:pict>
          </mc:Fallback>
        </mc:AlternateContent>
      </w:r>
      <w:r>
        <w:rPr>
          <w:rFonts w:ascii="Arial" w:hAnsi="Arial" w:cs="Arial"/>
          <w:noProof/>
          <w:color w:val="000000"/>
        </w:rPr>
        <mc:AlternateContent>
          <mc:Choice Requires="wps">
            <w:drawing>
              <wp:anchor distT="0" distB="0" distL="114300" distR="114300" simplePos="0" relativeHeight="251629568" behindDoc="0" locked="1" layoutInCell="1" allowOverlap="1">
                <wp:simplePos x="0" y="0"/>
                <wp:positionH relativeFrom="column">
                  <wp:posOffset>9175750</wp:posOffset>
                </wp:positionH>
                <wp:positionV relativeFrom="paragraph">
                  <wp:posOffset>6985</wp:posOffset>
                </wp:positionV>
                <wp:extent cx="0" cy="3124200"/>
                <wp:effectExtent l="12700" t="12700" r="6350" b="6350"/>
                <wp:wrapNone/>
                <wp:docPr id="205"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2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4C387" id="Line 207" o:spid="_x0000_s1026" style="position:absolute;flip:x;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5pt,.55pt" to="722.5pt,2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">
                <w10:anchorlock/>
              </v:line>
            </w:pict>
          </mc:Fallback>
        </mc:AlternateContent>
      </w:r>
      <w:r>
        <w:rPr>
          <w:rFonts w:ascii="Arial" w:hAnsi="Arial" w:cs="Arial"/>
          <w:noProof/>
          <w:color w:val="000000"/>
        </w:rPr>
        <mc:AlternateContent>
          <mc:Choice Requires="wps">
            <w:drawing>
              <wp:anchor distT="0" distB="0" distL="114300" distR="114300" simplePos="0" relativeHeight="251628544" behindDoc="0" locked="1" layoutInCell="1" allowOverlap="1">
                <wp:simplePos x="0" y="0"/>
                <wp:positionH relativeFrom="column">
                  <wp:posOffset>7347585</wp:posOffset>
                </wp:positionH>
                <wp:positionV relativeFrom="paragraph">
                  <wp:posOffset>127635</wp:posOffset>
                </wp:positionV>
                <wp:extent cx="1807210" cy="0"/>
                <wp:effectExtent l="13335" t="9525" r="8255" b="9525"/>
                <wp:wrapNone/>
                <wp:docPr id="204"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7610B" id="Line 206"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10.05pt" to="720.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yx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627520" behindDoc="0" locked="1" layoutInCell="1" allowOverlap="1">
                <wp:simplePos x="0" y="0"/>
                <wp:positionH relativeFrom="column">
                  <wp:posOffset>6901180</wp:posOffset>
                </wp:positionH>
                <wp:positionV relativeFrom="paragraph">
                  <wp:posOffset>7620</wp:posOffset>
                </wp:positionV>
                <wp:extent cx="10795" cy="1480185"/>
                <wp:effectExtent l="5080" t="13335" r="12700" b="11430"/>
                <wp:wrapNone/>
                <wp:docPr id="20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148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B23F4" id="Line 205" o:spid="_x0000_s1026" style="position:absolute;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4pt,.6pt" to="544.25pt,1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maIgIAADo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">
                <w10:anchorlock/>
              </v:line>
            </w:pict>
          </mc:Fallback>
        </mc:AlternateContent>
      </w:r>
      <w:r>
        <w:rPr>
          <w:rFonts w:ascii="Arial" w:hAnsi="Arial" w:cs="Arial"/>
          <w:noProof/>
          <w:color w:val="000000"/>
        </w:rPr>
        <mc:AlternateContent>
          <mc:Choice Requires="wps">
            <w:drawing>
              <wp:anchor distT="0" distB="0" distL="114300" distR="114300" simplePos="0" relativeHeight="251625472" behindDoc="0" locked="1" layoutInCell="1" allowOverlap="1">
                <wp:simplePos x="0" y="0"/>
                <wp:positionH relativeFrom="column">
                  <wp:posOffset>6542405</wp:posOffset>
                </wp:positionH>
                <wp:positionV relativeFrom="paragraph">
                  <wp:posOffset>-3175</wp:posOffset>
                </wp:positionV>
                <wp:extent cx="0" cy="1480185"/>
                <wp:effectExtent l="8255" t="12065" r="10795" b="12700"/>
                <wp:wrapNone/>
                <wp:docPr id="202"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01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6F237" id="Line 20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15pt,-.25pt" to="515.1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talFAIAACwEAAAOAAAAZHJzL2Uyb0RvYy54bWysU02P2jAQvVfqf7B8h3xso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624448" behindDoc="0" locked="1" layoutInCell="1" allowOverlap="1">
                <wp:simplePos x="0" y="0"/>
                <wp:positionH relativeFrom="column">
                  <wp:posOffset>6421755</wp:posOffset>
                </wp:positionH>
                <wp:positionV relativeFrom="paragraph">
                  <wp:posOffset>-3175</wp:posOffset>
                </wp:positionV>
                <wp:extent cx="635" cy="1501775"/>
                <wp:effectExtent l="11430" t="12065" r="6985" b="10160"/>
                <wp:wrapNone/>
                <wp:docPr id="20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50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4405E" id="Line 202"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65pt,-.25pt" to="505.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">
                <w10:anchorlock/>
              </v:line>
            </w:pict>
          </mc:Fallback>
        </mc:AlternateContent>
      </w:r>
      <w:r>
        <w:rPr>
          <w:rFonts w:ascii="Arial" w:hAnsi="Arial" w:cs="Arial"/>
          <w:noProof/>
          <w:color w:val="000000"/>
        </w:rPr>
        <mc:AlternateContent>
          <mc:Choice Requires="wps">
            <w:drawing>
              <wp:anchor distT="0" distB="0" distL="114300" distR="114300" simplePos="0" relativeHeight="251623424" behindDoc="0" locked="1" layoutInCell="1" allowOverlap="1">
                <wp:simplePos x="0" y="0"/>
                <wp:positionH relativeFrom="column">
                  <wp:posOffset>6454775</wp:posOffset>
                </wp:positionH>
                <wp:positionV relativeFrom="paragraph">
                  <wp:posOffset>7620</wp:posOffset>
                </wp:positionV>
                <wp:extent cx="0" cy="0"/>
                <wp:effectExtent l="6350" t="13335" r="12700" b="5715"/>
                <wp:wrapNone/>
                <wp:docPr id="200"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EC53A" id="Line 201"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25pt,.6pt" to="508.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LVDgIAACY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">
                <w10:anchorlock/>
              </v:line>
            </w:pict>
          </mc:Fallback>
        </mc:AlternateContent>
      </w:r>
      <w:r>
        <w:rPr>
          <w:rFonts w:ascii="Arial" w:hAnsi="Arial" w:cs="Arial"/>
          <w:noProof/>
          <w:color w:val="000000"/>
        </w:rPr>
        <mc:AlternateContent>
          <mc:Choice Requires="wps">
            <w:drawing>
              <wp:anchor distT="0" distB="0" distL="114300" distR="114300" simplePos="0" relativeHeight="251622400" behindDoc="0" locked="1" layoutInCell="1" allowOverlap="1">
                <wp:simplePos x="0" y="0"/>
                <wp:positionH relativeFrom="column">
                  <wp:posOffset>7097395</wp:posOffset>
                </wp:positionH>
                <wp:positionV relativeFrom="paragraph">
                  <wp:posOffset>7620</wp:posOffset>
                </wp:positionV>
                <wp:extent cx="0" cy="1469390"/>
                <wp:effectExtent l="10795" t="13335" r="8255" b="12700"/>
                <wp:wrapNone/>
                <wp:docPr id="199"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9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26EBD" id="Line 20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85pt,.6pt" to="558.8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616256" behindDoc="0" locked="1" layoutInCell="1" allowOverlap="1">
                <wp:simplePos x="0" y="0"/>
                <wp:positionH relativeFrom="column">
                  <wp:posOffset>5475605</wp:posOffset>
                </wp:positionH>
                <wp:positionV relativeFrom="paragraph">
                  <wp:posOffset>127635</wp:posOffset>
                </wp:positionV>
                <wp:extent cx="1621790" cy="0"/>
                <wp:effectExtent l="8255" t="9525" r="8255" b="9525"/>
                <wp:wrapNone/>
                <wp:docPr id="198"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501AC" id="Line 194"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15pt,10.05pt" to="558.8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615232" behindDoc="0" locked="1" layoutInCell="1" allowOverlap="1">
                <wp:simplePos x="0" y="0"/>
                <wp:positionH relativeFrom="column">
                  <wp:posOffset>5105400</wp:posOffset>
                </wp:positionH>
                <wp:positionV relativeFrom="paragraph">
                  <wp:posOffset>7620</wp:posOffset>
                </wp:positionV>
                <wp:extent cx="0" cy="1731010"/>
                <wp:effectExtent l="9525" t="13335" r="9525" b="8255"/>
                <wp:wrapNone/>
                <wp:docPr id="197"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35D3B" id="Line 193"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6pt" to="402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QgfEw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">
                <w10:anchorlock/>
              </v:line>
            </w:pict>
          </mc:Fallback>
        </mc:AlternateContent>
      </w:r>
      <w:r>
        <w:rPr>
          <w:rFonts w:ascii="Arial" w:hAnsi="Arial" w:cs="Arial"/>
          <w:noProof/>
          <w:color w:val="000000"/>
        </w:rPr>
        <mc:AlternateContent>
          <mc:Choice Requires="wps">
            <w:drawing>
              <wp:anchor distT="0" distB="0" distL="114300" distR="114300" simplePos="0" relativeHeight="251614208" behindDoc="0" locked="1" layoutInCell="1" allowOverlap="1">
                <wp:simplePos x="0" y="0"/>
                <wp:positionH relativeFrom="column">
                  <wp:posOffset>4854575</wp:posOffset>
                </wp:positionH>
                <wp:positionV relativeFrom="paragraph">
                  <wp:posOffset>7620</wp:posOffset>
                </wp:positionV>
                <wp:extent cx="0" cy="1731645"/>
                <wp:effectExtent l="6350" t="13335" r="12700" b="7620"/>
                <wp:wrapNone/>
                <wp:docPr id="19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30853" id="Line 192"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25pt,.6pt" to="382.25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FfoFAIAACw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">
                <w10:anchorlock/>
              </v:line>
            </w:pict>
          </mc:Fallback>
        </mc:AlternateContent>
      </w:r>
      <w:r>
        <w:rPr>
          <w:rFonts w:ascii="Arial" w:hAnsi="Arial" w:cs="Arial"/>
          <w:noProof/>
          <w:color w:val="000000"/>
        </w:rPr>
        <mc:AlternateContent>
          <mc:Choice Requires="wps">
            <w:drawing>
              <wp:anchor distT="0" distB="0" distL="114300" distR="114300" simplePos="0" relativeHeight="251613184" behindDoc="0" locked="1" layoutInCell="1" allowOverlap="1">
                <wp:simplePos x="0" y="0"/>
                <wp:positionH relativeFrom="column">
                  <wp:posOffset>4735195</wp:posOffset>
                </wp:positionH>
                <wp:positionV relativeFrom="paragraph">
                  <wp:posOffset>7620</wp:posOffset>
                </wp:positionV>
                <wp:extent cx="0" cy="1731010"/>
                <wp:effectExtent l="10795" t="13335" r="8255" b="8255"/>
                <wp:wrapNone/>
                <wp:docPr id="195"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FBBB5" id="Line 191"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85pt,.6pt" to="372.8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">
                <w10:anchorlock/>
              </v:line>
            </w:pict>
          </mc:Fallback>
        </mc:AlternateContent>
      </w:r>
      <w:r>
        <w:rPr>
          <w:rFonts w:ascii="Arial" w:hAnsi="Arial" w:cs="Arial"/>
          <w:noProof/>
          <w:color w:val="000000"/>
        </w:rPr>
        <mc:AlternateContent>
          <mc:Choice Requires="wps">
            <w:drawing>
              <wp:anchor distT="0" distB="0" distL="114300" distR="114300" simplePos="0" relativeHeight="251606016" behindDoc="0" locked="1" layoutInCell="1" allowOverlap="1">
                <wp:simplePos x="0" y="0"/>
                <wp:positionH relativeFrom="column">
                  <wp:posOffset>5290185</wp:posOffset>
                </wp:positionH>
                <wp:positionV relativeFrom="paragraph">
                  <wp:posOffset>7620</wp:posOffset>
                </wp:positionV>
                <wp:extent cx="0" cy="1753235"/>
                <wp:effectExtent l="13335" t="13335" r="5715" b="5080"/>
                <wp:wrapNone/>
                <wp:docPr id="19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56FDD" id="Line 184"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5pt,.6pt" to="416.5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">
                <w10:anchorlock/>
              </v:line>
            </w:pict>
          </mc:Fallback>
        </mc:AlternateContent>
      </w:r>
      <w:r>
        <w:rPr>
          <w:rFonts w:ascii="Arial" w:hAnsi="Arial" w:cs="Arial"/>
          <w:noProof/>
          <w:color w:val="000000"/>
        </w:rPr>
        <mc:AlternateContent>
          <mc:Choice Requires="wps">
            <w:drawing>
              <wp:anchor distT="0" distB="0" distL="114300" distR="114300" simplePos="0" relativeHeight="251604992" behindDoc="0" locked="1" layoutInCell="1" allowOverlap="1">
                <wp:simplePos x="0" y="0"/>
                <wp:positionH relativeFrom="column">
                  <wp:posOffset>4625975</wp:posOffset>
                </wp:positionH>
                <wp:positionV relativeFrom="paragraph">
                  <wp:posOffset>7620</wp:posOffset>
                </wp:positionV>
                <wp:extent cx="0" cy="1753235"/>
                <wp:effectExtent l="6350" t="13335" r="12700" b="5080"/>
                <wp:wrapNone/>
                <wp:docPr id="19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3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B7255" id="Line 183"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25pt,.6pt" to="364.25pt,1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LIdEwIAACw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">
                <w10:anchorlock/>
              </v:line>
            </w:pict>
          </mc:Fallback>
        </mc:AlternateContent>
      </w:r>
      <w:r>
        <w:rPr>
          <w:rFonts w:ascii="Arial" w:hAnsi="Arial" w:cs="Arial"/>
          <w:noProof/>
          <w:color w:val="000000"/>
        </w:rPr>
        <mc:AlternateContent>
          <mc:Choice Requires="wps">
            <w:drawing>
              <wp:anchor distT="0" distB="0" distL="114300" distR="114300" simplePos="0" relativeHeight="251586560" behindDoc="0" locked="1" layoutInCell="1" allowOverlap="1">
                <wp:simplePos x="0" y="0"/>
                <wp:positionH relativeFrom="column">
                  <wp:posOffset>3439795</wp:posOffset>
                </wp:positionH>
                <wp:positionV relativeFrom="paragraph">
                  <wp:posOffset>7620</wp:posOffset>
                </wp:positionV>
                <wp:extent cx="0" cy="2111375"/>
                <wp:effectExtent l="10795" t="13335" r="8255" b="8890"/>
                <wp:wrapNone/>
                <wp:docPr id="19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8F30C" id="Line 165"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6pt" to="270.8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2UFgIAACw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85536" behindDoc="0" locked="1" layoutInCell="1" allowOverlap="1">
                <wp:simplePos x="0" y="0"/>
                <wp:positionH relativeFrom="column">
                  <wp:posOffset>3200400</wp:posOffset>
                </wp:positionH>
                <wp:positionV relativeFrom="paragraph">
                  <wp:posOffset>29210</wp:posOffset>
                </wp:positionV>
                <wp:extent cx="0" cy="2089150"/>
                <wp:effectExtent l="9525" t="6350" r="9525" b="9525"/>
                <wp:wrapNone/>
                <wp:docPr id="191"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D5A8B" id="Line 164"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3pt" to="252pt,1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lYFQIAACw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84512" behindDoc="0" locked="1" layoutInCell="1" allowOverlap="1">
                <wp:simplePos x="0" y="0"/>
                <wp:positionH relativeFrom="column">
                  <wp:posOffset>3069590</wp:posOffset>
                </wp:positionH>
                <wp:positionV relativeFrom="paragraph">
                  <wp:posOffset>18415</wp:posOffset>
                </wp:positionV>
                <wp:extent cx="0" cy="2111375"/>
                <wp:effectExtent l="12065" t="5080" r="6985" b="7620"/>
                <wp:wrapNone/>
                <wp:docPr id="19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9BDDC" id="Line 163"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1.45pt" to="241.7pt,1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VbFA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574272" behindDoc="0" locked="1" layoutInCell="1" allowOverlap="1">
                <wp:simplePos x="0" y="0"/>
                <wp:positionH relativeFrom="column">
                  <wp:posOffset>3613785</wp:posOffset>
                </wp:positionH>
                <wp:positionV relativeFrom="paragraph">
                  <wp:posOffset>18415</wp:posOffset>
                </wp:positionV>
                <wp:extent cx="10795" cy="2100580"/>
                <wp:effectExtent l="13335" t="5080" r="13970" b="8890"/>
                <wp:wrapNone/>
                <wp:docPr id="189"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1005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0E8C9" id="Line 153" o:spid="_x0000_s1026" style="position:absolute;flip:x;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1.45pt" to="285.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">
                <w10:anchorlock/>
              </v:line>
            </w:pict>
          </mc:Fallback>
        </mc:AlternateContent>
      </w:r>
      <w:r>
        <w:rPr>
          <w:rFonts w:ascii="Arial" w:hAnsi="Arial" w:cs="Arial"/>
          <w:noProof/>
          <w:color w:val="000000"/>
        </w:rPr>
        <mc:AlternateContent>
          <mc:Choice Requires="wps">
            <w:drawing>
              <wp:anchor distT="0" distB="0" distL="114300" distR="114300" simplePos="0" relativeHeight="251573248" behindDoc="0" locked="1" layoutInCell="1" allowOverlap="1">
                <wp:simplePos x="0" y="0"/>
                <wp:positionH relativeFrom="column">
                  <wp:posOffset>2961005</wp:posOffset>
                </wp:positionH>
                <wp:positionV relativeFrom="paragraph">
                  <wp:posOffset>18415</wp:posOffset>
                </wp:positionV>
                <wp:extent cx="0" cy="2101850"/>
                <wp:effectExtent l="8255" t="5080" r="10795" b="7620"/>
                <wp:wrapNone/>
                <wp:docPr id="188"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87A9" id="Line 152"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1.45pt" to="233.15pt,1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pFQIAACw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558912" behindDoc="0" locked="1" layoutInCell="1" allowOverlap="1">
                <wp:simplePos x="0" y="0"/>
                <wp:positionH relativeFrom="column">
                  <wp:posOffset>1741170</wp:posOffset>
                </wp:positionH>
                <wp:positionV relativeFrom="paragraph">
                  <wp:posOffset>7620</wp:posOffset>
                </wp:positionV>
                <wp:extent cx="635" cy="4855210"/>
                <wp:effectExtent l="7620" t="13335" r="10795" b="8255"/>
                <wp:wrapNone/>
                <wp:docPr id="18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855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9E289" id="Line 138" o:spid="_x0000_s1026" style="position:absolute;flip:x;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6pt" to="137.15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">
                <w10:anchorlock/>
              </v:line>
            </w:pict>
          </mc:Fallback>
        </mc:AlternateContent>
      </w:r>
      <w:r>
        <w:rPr>
          <w:rFonts w:ascii="Arial" w:hAnsi="Arial" w:cs="Arial"/>
          <w:noProof/>
          <w:color w:val="000000"/>
        </w:rPr>
        <mc:AlternateContent>
          <mc:Choice Requires="wps">
            <w:drawing>
              <wp:anchor distT="0" distB="0" distL="114300" distR="114300" simplePos="0" relativeHeight="251554816" behindDoc="0" locked="1" layoutInCell="1" allowOverlap="1">
                <wp:simplePos x="0" y="0"/>
                <wp:positionH relativeFrom="column">
                  <wp:posOffset>1545590</wp:posOffset>
                </wp:positionH>
                <wp:positionV relativeFrom="paragraph">
                  <wp:posOffset>29210</wp:posOffset>
                </wp:positionV>
                <wp:extent cx="10795" cy="4822190"/>
                <wp:effectExtent l="12065" t="6350" r="5715" b="10160"/>
                <wp:wrapNone/>
                <wp:docPr id="18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822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FF600" id="Line 134" o:spid="_x0000_s1026" style="position:absolute;flip:x;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2.3pt" to="122.5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">
                <w10:anchorlock/>
              </v:line>
            </w:pict>
          </mc:Fallback>
        </mc:AlternateContent>
      </w:r>
      <w:r>
        <w:rPr>
          <w:rFonts w:ascii="Arial" w:hAnsi="Arial" w:cs="Arial"/>
          <w:noProof/>
          <w:color w:val="000000"/>
        </w:rPr>
        <mc:AlternateContent>
          <mc:Choice Requires="wps">
            <w:drawing>
              <wp:anchor distT="0" distB="0" distL="114300" distR="114300" simplePos="0" relativeHeight="251553792" behindDoc="0" locked="1" layoutInCell="1" allowOverlap="1">
                <wp:simplePos x="0" y="0"/>
                <wp:positionH relativeFrom="column">
                  <wp:posOffset>1306195</wp:posOffset>
                </wp:positionH>
                <wp:positionV relativeFrom="paragraph">
                  <wp:posOffset>29210</wp:posOffset>
                </wp:positionV>
                <wp:extent cx="0" cy="4820920"/>
                <wp:effectExtent l="10795" t="6350" r="8255" b="11430"/>
                <wp:wrapNone/>
                <wp:docPr id="18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0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D800F" id="Line 133"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2.3pt" to="102.85pt,3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52768" behindDoc="0" locked="1" layoutInCell="1" allowOverlap="1">
                <wp:simplePos x="0" y="0"/>
                <wp:positionH relativeFrom="column">
                  <wp:posOffset>1175385</wp:posOffset>
                </wp:positionH>
                <wp:positionV relativeFrom="paragraph">
                  <wp:posOffset>40640</wp:posOffset>
                </wp:positionV>
                <wp:extent cx="10795" cy="4820285"/>
                <wp:effectExtent l="13335" t="8255" r="13970" b="10160"/>
                <wp:wrapNone/>
                <wp:docPr id="18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4820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24938" id="Line 132" o:spid="_x0000_s1026" style="position:absolute;flip:x;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5pt,3.2pt" to="93.4pt,38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">
                <w10:anchorlock/>
              </v:line>
            </w:pict>
          </mc:Fallback>
        </mc:AlternateContent>
      </w:r>
      <w:r>
        <w:rPr>
          <w:rFonts w:ascii="Arial" w:hAnsi="Arial" w:cs="Arial"/>
          <w:noProof/>
          <w:color w:val="000000"/>
        </w:rPr>
        <mc:AlternateContent>
          <mc:Choice Requires="wps">
            <w:drawing>
              <wp:anchor distT="0" distB="0" distL="114300" distR="114300" simplePos="0" relativeHeight="251551744" behindDoc="0" locked="1" layoutInCell="1" allowOverlap="1">
                <wp:simplePos x="0" y="0"/>
                <wp:positionH relativeFrom="column">
                  <wp:posOffset>1066800</wp:posOffset>
                </wp:positionH>
                <wp:positionV relativeFrom="paragraph">
                  <wp:posOffset>29210</wp:posOffset>
                </wp:positionV>
                <wp:extent cx="11430" cy="4833620"/>
                <wp:effectExtent l="9525" t="6350" r="7620" b="8255"/>
                <wp:wrapNone/>
                <wp:docPr id="183"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4833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A686C" id="Line 131"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3pt" to="84.9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">
                <w10:anchorlock/>
              </v:line>
            </w:pict>
          </mc:Fallback>
        </mc:AlternateContent>
      </w:r>
      <w:r w:rsidR="006838DA" w:rsidRPr="00442A4D">
        <w:rPr>
          <w:b/>
          <w:bCs/>
          <w:color w:val="000000"/>
          <w:sz w:val="18"/>
          <w:szCs w:val="18"/>
        </w:rPr>
        <w:t>CHILD SERVICES</w:t>
      </w:r>
      <w:r w:rsidR="006838DA" w:rsidRPr="00442A4D">
        <w:rPr>
          <w:rFonts w:ascii="Arial" w:hAnsi="Arial" w:cs="Arial"/>
          <w:color w:val="000000"/>
        </w:rPr>
        <w:t xml:space="preserve">  </w:t>
      </w:r>
      <w:r w:rsidR="006838DA" w:rsidRPr="00442A4D">
        <w:rPr>
          <w:b/>
          <w:bCs/>
          <w:color w:val="000000"/>
          <w:sz w:val="18"/>
          <w:szCs w:val="18"/>
        </w:rPr>
        <w:t>Y</w:t>
      </w:r>
      <w:r w:rsidR="006838DA" w:rsidRPr="00442A4D">
        <w:rPr>
          <w:rFonts w:ascii="Arial" w:hAnsi="Arial" w:cs="Arial"/>
          <w:color w:val="000000"/>
        </w:rPr>
        <w:t xml:space="preserve"> </w:t>
      </w:r>
      <w:r w:rsidR="006838DA" w:rsidRPr="00442A4D">
        <w:rPr>
          <w:b/>
          <w:bCs/>
          <w:color w:val="000000"/>
          <w:sz w:val="18"/>
          <w:szCs w:val="18"/>
        </w:rPr>
        <w:t>N N/A</w:t>
      </w:r>
      <w:r w:rsidR="006838DA" w:rsidRPr="00442A4D">
        <w:rPr>
          <w:rFonts w:ascii="Arial" w:hAnsi="Arial" w:cs="Arial"/>
          <w:color w:val="000000"/>
        </w:rPr>
        <w:t xml:space="preserve"> </w:t>
      </w:r>
      <w:r w:rsidR="006838DA" w:rsidRPr="00442A4D">
        <w:rPr>
          <w:b/>
          <w:bCs/>
          <w:color w:val="000000"/>
          <w:sz w:val="18"/>
          <w:szCs w:val="18"/>
        </w:rPr>
        <w:t>C/I    FAM  SERVICES</w:t>
      </w:r>
      <w:r w:rsidR="006838DA" w:rsidRPr="00442A4D">
        <w:rPr>
          <w:rFonts w:ascii="Arial" w:hAnsi="Arial" w:cs="Arial"/>
          <w:color w:val="000000"/>
        </w:rPr>
        <w:tab/>
        <w:t xml:space="preserve">   </w:t>
      </w:r>
      <w:r w:rsidR="008F51BA" w:rsidRPr="00442A4D">
        <w:rPr>
          <w:rFonts w:ascii="Arial" w:hAnsi="Arial" w:cs="Arial"/>
          <w:color w:val="000000"/>
        </w:rPr>
        <w:t xml:space="preserve">   </w:t>
      </w:r>
      <w:r w:rsidR="006838DA" w:rsidRPr="00442A4D">
        <w:rPr>
          <w:b/>
          <w:bCs/>
          <w:color w:val="000000"/>
          <w:sz w:val="18"/>
          <w:szCs w:val="18"/>
        </w:rPr>
        <w:t>Y</w:t>
      </w:r>
      <w:r w:rsidR="008F51BA" w:rsidRPr="00442A4D">
        <w:rPr>
          <w:b/>
          <w:bCs/>
          <w:color w:val="000000"/>
          <w:sz w:val="18"/>
          <w:szCs w:val="18"/>
        </w:rPr>
        <w:t xml:space="preserve"> </w:t>
      </w:r>
      <w:r w:rsidR="006838DA" w:rsidRPr="00442A4D">
        <w:rPr>
          <w:b/>
          <w:bCs/>
          <w:color w:val="000000"/>
          <w:sz w:val="18"/>
          <w:szCs w:val="18"/>
        </w:rPr>
        <w:t>N</w:t>
      </w:r>
      <w:r w:rsidR="006838DA" w:rsidRPr="00442A4D">
        <w:rPr>
          <w:rFonts w:ascii="Arial" w:hAnsi="Arial" w:cs="Arial"/>
          <w:color w:val="000000"/>
        </w:rPr>
        <w:tab/>
      </w:r>
      <w:r w:rsidR="006838DA" w:rsidRPr="00442A4D">
        <w:rPr>
          <w:b/>
          <w:bCs/>
          <w:color w:val="000000"/>
          <w:sz w:val="18"/>
          <w:szCs w:val="18"/>
        </w:rPr>
        <w:t>N/A</w:t>
      </w:r>
      <w:r w:rsidR="008F51BA" w:rsidRPr="00442A4D">
        <w:rPr>
          <w:b/>
          <w:bCs/>
          <w:color w:val="000000"/>
          <w:sz w:val="18"/>
          <w:szCs w:val="18"/>
        </w:rPr>
        <w:t xml:space="preserve"> </w:t>
      </w:r>
      <w:r w:rsidR="006838DA" w:rsidRPr="00442A4D">
        <w:rPr>
          <w:b/>
          <w:bCs/>
          <w:color w:val="000000"/>
          <w:sz w:val="18"/>
          <w:szCs w:val="18"/>
        </w:rPr>
        <w:t>C/I</w:t>
      </w:r>
      <w:r w:rsidR="006838DA" w:rsidRPr="00442A4D">
        <w:rPr>
          <w:rFonts w:ascii="Arial" w:hAnsi="Arial" w:cs="Arial"/>
          <w:color w:val="000000"/>
        </w:rPr>
        <w:tab/>
        <w:t xml:space="preserve">  </w:t>
      </w:r>
      <w:r w:rsidR="006838DA" w:rsidRPr="00442A4D">
        <w:rPr>
          <w:b/>
          <w:bCs/>
          <w:color w:val="000000"/>
          <w:sz w:val="18"/>
          <w:szCs w:val="18"/>
        </w:rPr>
        <w:t>FP SERVICES</w:t>
      </w:r>
      <w:r w:rsidR="006838DA" w:rsidRPr="00442A4D">
        <w:rPr>
          <w:rFonts w:ascii="Arial" w:hAnsi="Arial" w:cs="Arial"/>
          <w:color w:val="000000"/>
        </w:rPr>
        <w:t xml:space="preserve">     </w:t>
      </w:r>
      <w:r w:rsidR="006838DA" w:rsidRPr="00442A4D">
        <w:rPr>
          <w:b/>
          <w:bCs/>
          <w:color w:val="000000"/>
          <w:sz w:val="18"/>
          <w:szCs w:val="18"/>
        </w:rPr>
        <w:t>Y N</w:t>
      </w:r>
      <w:r w:rsidR="006838DA" w:rsidRPr="00442A4D">
        <w:rPr>
          <w:rFonts w:ascii="Arial" w:hAnsi="Arial" w:cs="Arial"/>
          <w:color w:val="000000"/>
          <w:sz w:val="18"/>
        </w:rPr>
        <w:t xml:space="preserve"> </w:t>
      </w:r>
      <w:r w:rsidR="006838DA" w:rsidRPr="00442A4D">
        <w:rPr>
          <w:b/>
          <w:bCs/>
          <w:color w:val="000000"/>
          <w:sz w:val="18"/>
          <w:szCs w:val="16"/>
        </w:rPr>
        <w:t>N/A</w:t>
      </w:r>
      <w:r w:rsidR="006838DA" w:rsidRPr="00442A4D">
        <w:rPr>
          <w:rFonts w:ascii="Arial" w:hAnsi="Arial" w:cs="Arial"/>
          <w:color w:val="000000"/>
          <w:sz w:val="18"/>
        </w:rPr>
        <w:t xml:space="preserve"> </w:t>
      </w:r>
      <w:r w:rsidR="006838DA" w:rsidRPr="00442A4D">
        <w:rPr>
          <w:b/>
          <w:bCs/>
          <w:color w:val="000000"/>
          <w:sz w:val="18"/>
          <w:szCs w:val="16"/>
        </w:rPr>
        <w:t>C/I</w:t>
      </w:r>
      <w:r w:rsidR="006838DA" w:rsidRPr="00442A4D">
        <w:rPr>
          <w:b/>
          <w:bCs/>
          <w:color w:val="000000"/>
          <w:sz w:val="16"/>
          <w:szCs w:val="16"/>
        </w:rPr>
        <w:t xml:space="preserve">    </w:t>
      </w:r>
      <w:r w:rsidR="006838DA" w:rsidRPr="00442A4D">
        <w:rPr>
          <w:rFonts w:ascii="Arial" w:hAnsi="Arial" w:cs="Arial"/>
          <w:color w:val="000000"/>
        </w:rPr>
        <w:tab/>
      </w:r>
      <w:r w:rsidR="006838DA" w:rsidRPr="00442A4D">
        <w:rPr>
          <w:b/>
          <w:bCs/>
          <w:color w:val="000000"/>
          <w:sz w:val="18"/>
          <w:szCs w:val="18"/>
        </w:rPr>
        <w:t>FILE</w:t>
      </w:r>
      <w:r w:rsidR="006838DA" w:rsidRPr="00442A4D">
        <w:rPr>
          <w:rFonts w:ascii="Arial" w:hAnsi="Arial" w:cs="Arial"/>
          <w:color w:val="000000"/>
        </w:rPr>
        <w:t xml:space="preserve">                    </w:t>
      </w:r>
      <w:r w:rsidR="006838DA" w:rsidRPr="00442A4D">
        <w:rPr>
          <w:b/>
          <w:bCs/>
          <w:color w:val="000000"/>
          <w:sz w:val="18"/>
          <w:szCs w:val="18"/>
        </w:rPr>
        <w:t>Y NN/A</w:t>
      </w:r>
      <w:r w:rsidR="006838DA" w:rsidRPr="00442A4D">
        <w:rPr>
          <w:rFonts w:ascii="Arial" w:hAnsi="Arial" w:cs="Arial"/>
          <w:color w:val="000000"/>
        </w:rPr>
        <w:tab/>
      </w:r>
      <w:r w:rsidR="008F51BA" w:rsidRPr="00442A4D">
        <w:rPr>
          <w:rFonts w:ascii="Arial" w:hAnsi="Arial" w:cs="Arial"/>
          <w:color w:val="000000"/>
        </w:rPr>
        <w:t xml:space="preserve"> </w:t>
      </w:r>
      <w:r w:rsidR="006838DA" w:rsidRPr="00442A4D">
        <w:rPr>
          <w:b/>
          <w:bCs/>
          <w:color w:val="000000"/>
          <w:sz w:val="18"/>
          <w:szCs w:val="18"/>
        </w:rPr>
        <w:t>C/I</w:t>
      </w:r>
      <w:r w:rsidR="006838DA" w:rsidRPr="00442A4D">
        <w:rPr>
          <w:rFonts w:ascii="Arial" w:hAnsi="Arial" w:cs="Arial"/>
          <w:color w:val="000000"/>
        </w:rPr>
        <w:tab/>
      </w:r>
      <w:r w:rsidR="006838DA" w:rsidRPr="00442A4D">
        <w:rPr>
          <w:b/>
          <w:bCs/>
          <w:color w:val="000000"/>
          <w:sz w:val="18"/>
          <w:szCs w:val="18"/>
        </w:rPr>
        <w:t>FILE</w:t>
      </w:r>
      <w:r w:rsidR="006838DA" w:rsidRPr="00442A4D">
        <w:rPr>
          <w:rFonts w:ascii="Arial" w:hAnsi="Arial" w:cs="Arial"/>
          <w:color w:val="000000"/>
        </w:rPr>
        <w:tab/>
        <w:t xml:space="preserve">           </w:t>
      </w:r>
      <w:r w:rsidR="008F51BA" w:rsidRPr="00442A4D">
        <w:rPr>
          <w:rFonts w:ascii="Arial" w:hAnsi="Arial" w:cs="Arial"/>
          <w:color w:val="000000"/>
        </w:rPr>
        <w:t xml:space="preserve">           </w:t>
      </w:r>
      <w:r w:rsidR="008F51BA" w:rsidRPr="00442A4D">
        <w:rPr>
          <w:b/>
          <w:color w:val="000000"/>
        </w:rPr>
        <w:t xml:space="preserve">Y </w:t>
      </w:r>
      <w:r w:rsidR="006838DA" w:rsidRPr="00442A4D">
        <w:rPr>
          <w:b/>
          <w:bCs/>
          <w:color w:val="000000"/>
          <w:sz w:val="18"/>
          <w:szCs w:val="18"/>
        </w:rPr>
        <w:t>NN/A C/I</w:t>
      </w:r>
    </w:p>
    <w:p w:rsidR="006838DA" w:rsidRPr="00442A4D" w:rsidRDefault="009B4C88" w:rsidP="004D064C">
      <w:pPr>
        <w:widowControl w:val="0"/>
        <w:tabs>
          <w:tab w:val="left" w:pos="90"/>
          <w:tab w:val="left" w:pos="2940"/>
          <w:tab w:val="left" w:pos="5820"/>
          <w:tab w:val="left" w:pos="8640"/>
          <w:tab w:val="left" w:pos="11580"/>
        </w:tabs>
        <w:autoSpaceDE w:val="0"/>
        <w:autoSpaceDN w:val="0"/>
        <w:adjustRightInd w:val="0"/>
        <w:rPr>
          <w:rFonts w:ascii="Arial" w:hAnsi="Arial" w:cs="Arial"/>
          <w:color w:val="000000"/>
          <w:sz w:val="21"/>
          <w:szCs w:val="21"/>
        </w:rPr>
      </w:pPr>
      <w:r>
        <w:rPr>
          <w:b/>
          <w:bCs/>
          <w:noProof/>
          <w:color w:val="000000"/>
        </w:rPr>
        <mc:AlternateContent>
          <mc:Choice Requires="wps">
            <w:drawing>
              <wp:anchor distT="0" distB="0" distL="114300" distR="114300" simplePos="0" relativeHeight="251630592" behindDoc="0" locked="1" layoutInCell="1" allowOverlap="1">
                <wp:simplePos x="0" y="0"/>
                <wp:positionH relativeFrom="column">
                  <wp:posOffset>7347585</wp:posOffset>
                </wp:positionH>
                <wp:positionV relativeFrom="paragraph">
                  <wp:posOffset>95885</wp:posOffset>
                </wp:positionV>
                <wp:extent cx="1807210" cy="0"/>
                <wp:effectExtent l="13335" t="9525" r="8255" b="9525"/>
                <wp:wrapNone/>
                <wp:docPr id="18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C8DDB" id="Line 208"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7.55pt" to="720.8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XCFQIAACw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">
                <w10:anchorlock/>
              </v:line>
            </w:pict>
          </mc:Fallback>
        </mc:AlternateContent>
      </w:r>
      <w:r>
        <w:rPr>
          <w:b/>
          <w:bCs/>
          <w:noProof/>
          <w:color w:val="000000"/>
        </w:rPr>
        <mc:AlternateContent>
          <mc:Choice Requires="wps">
            <w:drawing>
              <wp:anchor distT="0" distB="0" distL="114300" distR="114300" simplePos="0" relativeHeight="251617280" behindDoc="0" locked="1" layoutInCell="1" allowOverlap="1">
                <wp:simplePos x="0" y="0"/>
                <wp:positionH relativeFrom="column">
                  <wp:posOffset>5475605</wp:posOffset>
                </wp:positionH>
                <wp:positionV relativeFrom="paragraph">
                  <wp:posOffset>106680</wp:posOffset>
                </wp:positionV>
                <wp:extent cx="1621790" cy="0"/>
                <wp:effectExtent l="8255" t="10795" r="8255" b="8255"/>
                <wp:wrapNone/>
                <wp:docPr id="18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B99E6" id="Line 19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15pt,8.4pt" to="558.8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sB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">
                <w10:anchorlock/>
              </v:line>
            </w:pict>
          </mc:Fallback>
        </mc:AlternateContent>
      </w:r>
      <w:r>
        <w:rPr>
          <w:b/>
          <w:bCs/>
          <w:noProof/>
          <w:color w:val="000000"/>
        </w:rPr>
        <mc:AlternateContent>
          <mc:Choice Requires="wps">
            <w:drawing>
              <wp:anchor distT="0" distB="0" distL="114300" distR="114300" simplePos="0" relativeHeight="251603968" behindDoc="0" locked="1" layoutInCell="1" allowOverlap="1">
                <wp:simplePos x="0" y="0"/>
                <wp:positionH relativeFrom="column">
                  <wp:posOffset>3723005</wp:posOffset>
                </wp:positionH>
                <wp:positionV relativeFrom="paragraph">
                  <wp:posOffset>-1905</wp:posOffset>
                </wp:positionV>
                <wp:extent cx="1567180" cy="0"/>
                <wp:effectExtent l="8255" t="6985" r="5715" b="12065"/>
                <wp:wrapNone/>
                <wp:docPr id="180"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520ED" id="Line 182"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15pt" to="416.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UzE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">
                <w10:anchorlock/>
              </v:line>
            </w:pict>
          </mc:Fallback>
        </mc:AlternateContent>
      </w:r>
      <w:r>
        <w:rPr>
          <w:b/>
          <w:bCs/>
          <w:noProof/>
          <w:color w:val="000000"/>
        </w:rPr>
        <mc:AlternateContent>
          <mc:Choice Requires="wps">
            <w:drawing>
              <wp:anchor distT="0" distB="0" distL="114300" distR="114300" simplePos="0" relativeHeight="251577344" behindDoc="0" locked="1" layoutInCell="1" allowOverlap="1">
                <wp:simplePos x="0" y="0"/>
                <wp:positionH relativeFrom="column">
                  <wp:posOffset>1871980</wp:posOffset>
                </wp:positionH>
                <wp:positionV relativeFrom="paragraph">
                  <wp:posOffset>-1905</wp:posOffset>
                </wp:positionV>
                <wp:extent cx="1752600" cy="0"/>
                <wp:effectExtent l="5080" t="6985" r="13970" b="12065"/>
                <wp:wrapNone/>
                <wp:docPr id="17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0B2FB" id="Line 156" o:spid="_x0000_s1026" style="position:absolute;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5pt" to="285.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NM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">
                <w10:anchorlock/>
              </v:line>
            </w:pict>
          </mc:Fallback>
        </mc:AlternateContent>
      </w:r>
      <w:r>
        <w:rPr>
          <w:b/>
          <w:bCs/>
          <w:noProof/>
          <w:color w:val="000000"/>
        </w:rPr>
        <mc:AlternateContent>
          <mc:Choice Requires="wps">
            <w:drawing>
              <wp:anchor distT="0" distB="0" distL="114300" distR="114300" simplePos="0" relativeHeight="251555840" behindDoc="0" locked="1" layoutInCell="1" allowOverlap="1">
                <wp:simplePos x="0" y="0"/>
                <wp:positionH relativeFrom="column">
                  <wp:posOffset>76200</wp:posOffset>
                </wp:positionH>
                <wp:positionV relativeFrom="paragraph">
                  <wp:posOffset>-1905</wp:posOffset>
                </wp:positionV>
                <wp:extent cx="1654175" cy="0"/>
                <wp:effectExtent l="9525" t="6985" r="12700" b="12065"/>
                <wp:wrapNone/>
                <wp:docPr id="17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ACC59" id="Line 135"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13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MZ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">
                <w10:anchorlock/>
              </v:line>
            </w:pict>
          </mc:Fallback>
        </mc:AlternateContent>
      </w:r>
      <w:r w:rsidR="006838DA" w:rsidRPr="00442A4D">
        <w:rPr>
          <w:b/>
          <w:bCs/>
          <w:color w:val="000000"/>
        </w:rPr>
        <w:t xml:space="preserve">  </w:t>
      </w:r>
      <w:r w:rsidR="006838DA" w:rsidRPr="00442A4D">
        <w:rPr>
          <w:rFonts w:ascii="Arial" w:hAnsi="Arial" w:cs="Arial"/>
          <w:color w:val="000000"/>
          <w:sz w:val="16"/>
          <w:szCs w:val="16"/>
        </w:rPr>
        <w:t xml:space="preserve">Involved in service </w:t>
      </w:r>
      <w:r w:rsidR="006838DA" w:rsidRPr="00442A4D">
        <w:rPr>
          <w:rFonts w:ascii="Arial" w:hAnsi="Arial" w:cs="Arial"/>
          <w:color w:val="000000"/>
        </w:rPr>
        <w:tab/>
      </w:r>
      <w:r w:rsidR="006838DA" w:rsidRPr="00442A4D">
        <w:rPr>
          <w:rFonts w:ascii="Arial" w:hAnsi="Arial" w:cs="Arial"/>
          <w:color w:val="000000"/>
          <w:sz w:val="16"/>
        </w:rPr>
        <w:t>Screened for AOD Svs.</w:t>
      </w:r>
      <w:r w:rsidR="006838DA" w:rsidRPr="00442A4D">
        <w:rPr>
          <w:rFonts w:ascii="Arial" w:hAnsi="Arial" w:cs="Arial"/>
          <w:color w:val="000000"/>
        </w:rPr>
        <w:tab/>
        <w:t xml:space="preserve"> </w:t>
      </w:r>
      <w:r w:rsidR="006838DA" w:rsidRPr="00442A4D">
        <w:rPr>
          <w:rFonts w:ascii="Arial" w:hAnsi="Arial" w:cs="Arial"/>
          <w:color w:val="000000"/>
          <w:sz w:val="16"/>
          <w:szCs w:val="16"/>
        </w:rPr>
        <w:t>Adequately</w:t>
      </w:r>
      <w:r w:rsidR="006838DA" w:rsidRPr="00442A4D">
        <w:rPr>
          <w:rFonts w:ascii="Arial" w:hAnsi="Arial" w:cs="Arial"/>
          <w:color w:val="000000"/>
        </w:rPr>
        <w:tab/>
      </w:r>
      <w:r w:rsidR="006838DA" w:rsidRPr="00442A4D">
        <w:rPr>
          <w:rFonts w:ascii="Arial" w:hAnsi="Arial" w:cs="Arial"/>
          <w:color w:val="000000"/>
          <w:sz w:val="16"/>
          <w:szCs w:val="16"/>
        </w:rPr>
        <w:t>Relevant Signatures</w:t>
      </w:r>
      <w:r w:rsidR="006838DA" w:rsidRPr="00442A4D">
        <w:rPr>
          <w:rFonts w:ascii="Arial" w:hAnsi="Arial" w:cs="Arial"/>
          <w:color w:val="000000"/>
        </w:rPr>
        <w:tab/>
      </w:r>
      <w:r w:rsidR="006838DA" w:rsidRPr="00442A4D">
        <w:rPr>
          <w:rFonts w:ascii="Arial" w:hAnsi="Arial" w:cs="Arial"/>
          <w:color w:val="000000"/>
          <w:sz w:val="16"/>
          <w:szCs w:val="16"/>
        </w:rPr>
        <w:t>AP5 Order</w:t>
      </w:r>
    </w:p>
    <w:p w:rsidR="006838DA" w:rsidRPr="00442A4D" w:rsidRDefault="009B4C88" w:rsidP="004D064C">
      <w:pPr>
        <w:widowControl w:val="0"/>
        <w:tabs>
          <w:tab w:val="left" w:pos="90"/>
          <w:tab w:val="left" w:pos="2940"/>
          <w:tab w:val="left" w:pos="5820"/>
        </w:tabs>
        <w:autoSpaceDE w:val="0"/>
        <w:autoSpaceDN w:val="0"/>
        <w:adjustRightInd w:val="0"/>
        <w:rPr>
          <w:rFonts w:ascii="Arial" w:hAnsi="Arial" w:cs="Arial"/>
          <w:color w:val="000000"/>
          <w:sz w:val="16"/>
          <w:szCs w:val="16"/>
        </w:rPr>
      </w:pPr>
      <w:r>
        <w:rPr>
          <w:rFonts w:ascii="Arial" w:hAnsi="Arial" w:cs="Arial"/>
          <w:noProof/>
          <w:color w:val="000000"/>
        </w:rPr>
        <mc:AlternateContent>
          <mc:Choice Requires="wps">
            <w:drawing>
              <wp:anchor distT="0" distB="0" distL="114300" distR="114300" simplePos="0" relativeHeight="251631616" behindDoc="0" locked="1" layoutInCell="1" allowOverlap="1">
                <wp:simplePos x="0" y="0"/>
                <wp:positionH relativeFrom="column">
                  <wp:posOffset>7358380</wp:posOffset>
                </wp:positionH>
                <wp:positionV relativeFrom="paragraph">
                  <wp:posOffset>99060</wp:posOffset>
                </wp:positionV>
                <wp:extent cx="1807210" cy="0"/>
                <wp:effectExtent l="5080" t="5715" r="6985" b="13335"/>
                <wp:wrapNone/>
                <wp:docPr id="177"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04B96" id="Line 20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4pt,7.8pt" to="721.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07040" behindDoc="0" locked="1" layoutInCell="1" allowOverlap="1">
                <wp:simplePos x="0" y="0"/>
                <wp:positionH relativeFrom="column">
                  <wp:posOffset>3733800</wp:posOffset>
                </wp:positionH>
                <wp:positionV relativeFrom="paragraph">
                  <wp:posOffset>109855</wp:posOffset>
                </wp:positionV>
                <wp:extent cx="1556385" cy="0"/>
                <wp:effectExtent l="9525" t="6985" r="5715" b="12065"/>
                <wp:wrapNone/>
                <wp:docPr id="176"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74EC80" id="Line 18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65pt" to="416.5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Xrt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78368" behindDoc="0" locked="1" layoutInCell="1" allowOverlap="1">
                <wp:simplePos x="0" y="0"/>
                <wp:positionH relativeFrom="column">
                  <wp:posOffset>1861185</wp:posOffset>
                </wp:positionH>
                <wp:positionV relativeFrom="paragraph">
                  <wp:posOffset>109855</wp:posOffset>
                </wp:positionV>
                <wp:extent cx="1763395" cy="0"/>
                <wp:effectExtent l="13335" t="6985" r="13970" b="12065"/>
                <wp:wrapNone/>
                <wp:docPr id="17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EB85A" id="Line 157"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8.65pt" to="285.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1zFQ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59936" behindDoc="0" locked="1" layoutInCell="1" allowOverlap="1">
                <wp:simplePos x="0" y="0"/>
                <wp:positionH relativeFrom="column">
                  <wp:posOffset>53975</wp:posOffset>
                </wp:positionH>
                <wp:positionV relativeFrom="paragraph">
                  <wp:posOffset>109855</wp:posOffset>
                </wp:positionV>
                <wp:extent cx="1687830" cy="0"/>
                <wp:effectExtent l="6350" t="6985" r="10795" b="12065"/>
                <wp:wrapNone/>
                <wp:docPr id="17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2A5E4" id="Line 139"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5pt" to="137.1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U/PFQ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">
                <w10:anchorlock/>
              </v:line>
            </w:pict>
          </mc:Fallback>
        </mc:AlternateContent>
      </w:r>
      <w:r w:rsidR="006838DA" w:rsidRPr="00442A4D">
        <w:rPr>
          <w:rFonts w:ascii="Arial" w:hAnsi="Arial" w:cs="Arial"/>
          <w:color w:val="000000"/>
        </w:rPr>
        <w:tab/>
        <w:t xml:space="preserve"> </w:t>
      </w:r>
      <w:r w:rsidR="006838DA" w:rsidRPr="00442A4D">
        <w:rPr>
          <w:rFonts w:ascii="Arial" w:hAnsi="Arial" w:cs="Arial"/>
          <w:color w:val="000000"/>
          <w:sz w:val="16"/>
          <w:szCs w:val="16"/>
        </w:rPr>
        <w:t>plan?</w:t>
      </w:r>
      <w:r w:rsidR="006838DA" w:rsidRPr="00442A4D">
        <w:rPr>
          <w:rFonts w:ascii="Arial" w:hAnsi="Arial" w:cs="Arial"/>
          <w:color w:val="000000"/>
        </w:rPr>
        <w:tab/>
      </w:r>
      <w:r w:rsidR="006838DA" w:rsidRPr="00442A4D">
        <w:rPr>
          <w:rFonts w:ascii="Arial" w:hAnsi="Arial" w:cs="Arial"/>
          <w:color w:val="000000"/>
          <w:sz w:val="16"/>
        </w:rPr>
        <w:t>W/I 30 days(CFS 440-5)</w:t>
      </w:r>
      <w:r w:rsidR="006838DA" w:rsidRPr="00442A4D">
        <w:rPr>
          <w:rFonts w:ascii="Arial" w:hAnsi="Arial" w:cs="Arial"/>
          <w:color w:val="000000"/>
        </w:rPr>
        <w:tab/>
        <w:t xml:space="preserve"> </w:t>
      </w:r>
      <w:r w:rsidR="006838DA" w:rsidRPr="00442A4D">
        <w:rPr>
          <w:rFonts w:ascii="Arial" w:hAnsi="Arial" w:cs="Arial"/>
          <w:color w:val="000000"/>
          <w:sz w:val="16"/>
          <w:szCs w:val="16"/>
        </w:rPr>
        <w:t xml:space="preserve">Screened? </w:t>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t>Quarterly Case                                          Current Service Plan</w:t>
      </w:r>
    </w:p>
    <w:p w:rsidR="006838DA" w:rsidRPr="00442A4D" w:rsidRDefault="009B4C88" w:rsidP="004D064C">
      <w:pPr>
        <w:widowControl w:val="0"/>
        <w:tabs>
          <w:tab w:val="left" w:pos="90"/>
          <w:tab w:val="left" w:pos="2940"/>
          <w:tab w:val="left" w:pos="5820"/>
        </w:tabs>
        <w:autoSpaceDE w:val="0"/>
        <w:autoSpaceDN w:val="0"/>
        <w:adjustRightInd w:val="0"/>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32640" behindDoc="0" locked="1" layoutInCell="1" allowOverlap="1">
                <wp:simplePos x="0" y="0"/>
                <wp:positionH relativeFrom="column">
                  <wp:posOffset>7347585</wp:posOffset>
                </wp:positionH>
                <wp:positionV relativeFrom="paragraph">
                  <wp:posOffset>101600</wp:posOffset>
                </wp:positionV>
                <wp:extent cx="1807210" cy="0"/>
                <wp:effectExtent l="13335" t="10795" r="8255" b="8255"/>
                <wp:wrapNone/>
                <wp:docPr id="17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7BBC9" id="Line 21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8pt" to="720.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NFQIAACw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 xml:space="preserve">Family/Sibling </w:t>
      </w:r>
      <w:r w:rsidR="006838DA" w:rsidRPr="00442A4D">
        <w:rPr>
          <w:rFonts w:ascii="Arial" w:hAnsi="Arial" w:cs="Arial"/>
          <w:color w:val="000000"/>
        </w:rPr>
        <w:tab/>
      </w:r>
      <w:r w:rsidR="006838DA" w:rsidRPr="00442A4D">
        <w:rPr>
          <w:rFonts w:ascii="Arial" w:hAnsi="Arial" w:cs="Arial"/>
          <w:color w:val="000000"/>
          <w:sz w:val="16"/>
        </w:rPr>
        <w:t>Referred for AOD Svs.</w:t>
      </w:r>
      <w:r w:rsidR="006838DA" w:rsidRPr="00442A4D">
        <w:rPr>
          <w:rFonts w:ascii="Arial" w:hAnsi="Arial" w:cs="Arial"/>
          <w:color w:val="000000"/>
        </w:rPr>
        <w:tab/>
        <w:t xml:space="preserve"> </w:t>
      </w:r>
      <w:r w:rsidR="006838DA" w:rsidRPr="00442A4D">
        <w:rPr>
          <w:rFonts w:ascii="Arial" w:hAnsi="Arial" w:cs="Arial"/>
          <w:color w:val="000000"/>
          <w:sz w:val="16"/>
        </w:rPr>
        <w:t>Child/FP match</w:t>
      </w:r>
      <w:r w:rsidR="006838DA" w:rsidRPr="00442A4D">
        <w:rPr>
          <w:rFonts w:ascii="Arial" w:hAnsi="Arial" w:cs="Arial"/>
          <w:color w:val="000000"/>
        </w:rPr>
        <w:t xml:space="preserve">    </w:t>
      </w:r>
      <w:r w:rsidR="006838DA" w:rsidRPr="00442A4D">
        <w:rPr>
          <w:rFonts w:ascii="Arial" w:hAnsi="Arial" w:cs="Arial"/>
          <w:color w:val="000000"/>
        </w:rPr>
        <w:tab/>
      </w:r>
      <w:r w:rsidR="006838DA" w:rsidRPr="00442A4D">
        <w:rPr>
          <w:rFonts w:ascii="Arial" w:hAnsi="Arial" w:cs="Arial"/>
          <w:color w:val="000000"/>
        </w:rPr>
        <w:tab/>
      </w:r>
      <w:r w:rsidR="006838DA" w:rsidRPr="00442A4D">
        <w:rPr>
          <w:rFonts w:ascii="Arial" w:hAnsi="Arial" w:cs="Arial"/>
          <w:color w:val="000000"/>
        </w:rPr>
        <w:tab/>
      </w:r>
      <w:r w:rsidR="006838DA" w:rsidRPr="00442A4D">
        <w:rPr>
          <w:rFonts w:ascii="Arial" w:hAnsi="Arial" w:cs="Arial"/>
          <w:color w:val="000000"/>
          <w:sz w:val="16"/>
          <w:szCs w:val="16"/>
        </w:rPr>
        <w:t>Supervision Form</w:t>
      </w:r>
      <w:r w:rsidR="006838DA" w:rsidRPr="00442A4D">
        <w:rPr>
          <w:rFonts w:ascii="Arial" w:hAnsi="Arial" w:cs="Arial"/>
          <w:color w:val="000000"/>
        </w:rPr>
        <w:t xml:space="preserve">  </w:t>
      </w:r>
      <w:r w:rsidR="006838DA" w:rsidRPr="00442A4D">
        <w:rPr>
          <w:rFonts w:ascii="Arial" w:hAnsi="Arial" w:cs="Arial"/>
          <w:color w:val="000000"/>
        </w:rPr>
        <w:tab/>
        <w:t xml:space="preserve">                            </w:t>
      </w:r>
      <w:r w:rsidR="006838DA" w:rsidRPr="00442A4D">
        <w:rPr>
          <w:rFonts w:ascii="Arial" w:hAnsi="Arial" w:cs="Arial"/>
          <w:color w:val="000000"/>
          <w:sz w:val="16"/>
          <w:szCs w:val="16"/>
        </w:rPr>
        <w:t>Foster Parent Waiver</w:t>
      </w:r>
    </w:p>
    <w:p w:rsidR="006838DA" w:rsidRPr="00442A4D" w:rsidRDefault="009B4C88" w:rsidP="004D064C">
      <w:pPr>
        <w:widowControl w:val="0"/>
        <w:tabs>
          <w:tab w:val="left" w:pos="90"/>
          <w:tab w:val="left" w:pos="2940"/>
          <w:tab w:val="left" w:pos="5760"/>
        </w:tabs>
        <w:autoSpaceDE w:val="0"/>
        <w:autoSpaceDN w:val="0"/>
        <w:adjustRightInd w:val="0"/>
        <w:rPr>
          <w:rFonts w:ascii="Arial" w:hAnsi="Arial" w:cs="Arial"/>
          <w:color w:val="000000"/>
          <w:sz w:val="18"/>
          <w:szCs w:val="18"/>
        </w:rPr>
      </w:pPr>
      <w:r>
        <w:rPr>
          <w:rFonts w:ascii="Arial" w:hAnsi="Arial" w:cs="Arial"/>
          <w:noProof/>
          <w:color w:val="000000"/>
        </w:rPr>
        <mc:AlternateContent>
          <mc:Choice Requires="wps">
            <w:drawing>
              <wp:anchor distT="0" distB="0" distL="114300" distR="114300" simplePos="0" relativeHeight="251633664" behindDoc="0" locked="1" layoutInCell="1" allowOverlap="1">
                <wp:simplePos x="0" y="0"/>
                <wp:positionH relativeFrom="column">
                  <wp:posOffset>7347585</wp:posOffset>
                </wp:positionH>
                <wp:positionV relativeFrom="paragraph">
                  <wp:posOffset>104775</wp:posOffset>
                </wp:positionV>
                <wp:extent cx="1807210" cy="0"/>
                <wp:effectExtent l="13335" t="6985" r="8255" b="12065"/>
                <wp:wrapNone/>
                <wp:docPr id="17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6AA3B" id="Line 211"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8.25pt" to="720.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NJFgIAACw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618304" behindDoc="0" locked="1" layoutInCell="1" allowOverlap="1">
                <wp:simplePos x="0" y="0"/>
                <wp:positionH relativeFrom="column">
                  <wp:posOffset>5486400</wp:posOffset>
                </wp:positionH>
                <wp:positionV relativeFrom="paragraph">
                  <wp:posOffset>-4445</wp:posOffset>
                </wp:positionV>
                <wp:extent cx="1621790" cy="0"/>
                <wp:effectExtent l="9525" t="12065" r="6985" b="6985"/>
                <wp:wrapNone/>
                <wp:docPr id="171"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CBB4D" id="Line 19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5pt" to="559.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9E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08064" behindDoc="0" locked="1" layoutInCell="1" allowOverlap="1">
                <wp:simplePos x="0" y="0"/>
                <wp:positionH relativeFrom="column">
                  <wp:posOffset>3733800</wp:posOffset>
                </wp:positionH>
                <wp:positionV relativeFrom="paragraph">
                  <wp:posOffset>104775</wp:posOffset>
                </wp:positionV>
                <wp:extent cx="1556385" cy="0"/>
                <wp:effectExtent l="9525" t="6985" r="5715" b="12065"/>
                <wp:wrapNone/>
                <wp:docPr id="17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599B5" id="Line 186"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25pt" to="41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YVFgIAACw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79392" behindDoc="0" locked="1" layoutInCell="1" allowOverlap="1">
                <wp:simplePos x="0" y="0"/>
                <wp:positionH relativeFrom="column">
                  <wp:posOffset>1893570</wp:posOffset>
                </wp:positionH>
                <wp:positionV relativeFrom="paragraph">
                  <wp:posOffset>-15240</wp:posOffset>
                </wp:positionV>
                <wp:extent cx="1741805" cy="0"/>
                <wp:effectExtent l="7620" t="10795" r="12700" b="8255"/>
                <wp:wrapNone/>
                <wp:docPr id="169"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3D396" id="Line 158" o:spid="_x0000_s1026" style="position:absolute;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1.2pt" to="28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to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60960" behindDoc="0" locked="1" layoutInCell="1" allowOverlap="1">
                <wp:simplePos x="0" y="0"/>
                <wp:positionH relativeFrom="column">
                  <wp:posOffset>53975</wp:posOffset>
                </wp:positionH>
                <wp:positionV relativeFrom="paragraph">
                  <wp:posOffset>104775</wp:posOffset>
                </wp:positionV>
                <wp:extent cx="1687830" cy="0"/>
                <wp:effectExtent l="6350" t="6985" r="10795" b="12065"/>
                <wp:wrapNone/>
                <wp:docPr id="16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C5F0A" id="Line 140"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25pt" to="137.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3iFQIAACw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Visitation?</w:t>
      </w:r>
      <w:r w:rsidR="006838DA" w:rsidRPr="00442A4D">
        <w:rPr>
          <w:rFonts w:ascii="Arial" w:hAnsi="Arial" w:cs="Arial"/>
          <w:color w:val="000000"/>
        </w:rPr>
        <w:tab/>
      </w:r>
      <w:r w:rsidR="006838DA" w:rsidRPr="00442A4D">
        <w:rPr>
          <w:rFonts w:ascii="Arial" w:hAnsi="Arial" w:cs="Arial"/>
          <w:color w:val="000000"/>
          <w:sz w:val="16"/>
        </w:rPr>
        <w:t>Receiving AOD Svs.?</w:t>
      </w:r>
      <w:r w:rsidR="006838DA" w:rsidRPr="00442A4D">
        <w:rPr>
          <w:rFonts w:ascii="Arial" w:hAnsi="Arial" w:cs="Arial"/>
          <w:color w:val="000000"/>
        </w:rPr>
        <w:tab/>
        <w:t xml:space="preserve">  </w:t>
      </w:r>
      <w:r w:rsidR="006838DA" w:rsidRPr="00442A4D">
        <w:rPr>
          <w:rFonts w:ascii="Arial" w:hAnsi="Arial" w:cs="Arial"/>
          <w:color w:val="000000"/>
          <w:sz w:val="16"/>
        </w:rPr>
        <w:t>Adequate</w:t>
      </w:r>
      <w:r w:rsidR="006838DA" w:rsidRPr="00442A4D">
        <w:rPr>
          <w:rFonts w:ascii="Arial" w:hAnsi="Arial" w:cs="Arial"/>
          <w:color w:val="000000"/>
        </w:rPr>
        <w:t xml:space="preserve">          </w:t>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t>Consent for                                                Court Orders</w:t>
      </w:r>
    </w:p>
    <w:p w:rsidR="006838DA" w:rsidRPr="00442A4D" w:rsidRDefault="009B4C88" w:rsidP="004D064C">
      <w:pPr>
        <w:widowControl w:val="0"/>
        <w:tabs>
          <w:tab w:val="left" w:pos="90"/>
          <w:tab w:val="left" w:pos="2940"/>
          <w:tab w:val="left" w:pos="5760"/>
          <w:tab w:val="left" w:pos="8640"/>
          <w:tab w:val="left" w:pos="11580"/>
        </w:tabs>
        <w:autoSpaceDE w:val="0"/>
        <w:autoSpaceDN w:val="0"/>
        <w:adjustRightInd w:val="0"/>
        <w:spacing w:before="13"/>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34688" behindDoc="0" locked="1" layoutInCell="1" allowOverlap="1">
                <wp:simplePos x="0" y="0"/>
                <wp:positionH relativeFrom="column">
                  <wp:posOffset>7347585</wp:posOffset>
                </wp:positionH>
                <wp:positionV relativeFrom="paragraph">
                  <wp:posOffset>107315</wp:posOffset>
                </wp:positionV>
                <wp:extent cx="1807210" cy="0"/>
                <wp:effectExtent l="13335" t="12065" r="8255" b="6985"/>
                <wp:wrapNone/>
                <wp:docPr id="16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BFDB2" id="Line 212"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8.45pt" to="720.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RG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61984" behindDoc="0" locked="1" layoutInCell="1" allowOverlap="1">
                <wp:simplePos x="0" y="0"/>
                <wp:positionH relativeFrom="column">
                  <wp:posOffset>53975</wp:posOffset>
                </wp:positionH>
                <wp:positionV relativeFrom="paragraph">
                  <wp:posOffset>118745</wp:posOffset>
                </wp:positionV>
                <wp:extent cx="1687830" cy="0"/>
                <wp:effectExtent l="6350" t="13970" r="10795" b="5080"/>
                <wp:wrapNone/>
                <wp:docPr id="166"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8D668" id="Line 141"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9.35pt" to="137.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Siblings Together?</w:t>
      </w:r>
      <w:r w:rsidR="006838DA" w:rsidRPr="00442A4D">
        <w:rPr>
          <w:rFonts w:ascii="Arial" w:hAnsi="Arial" w:cs="Arial"/>
          <w:color w:val="000000"/>
        </w:rPr>
        <w:tab/>
      </w:r>
      <w:r w:rsidR="006838DA" w:rsidRPr="00442A4D">
        <w:rPr>
          <w:rFonts w:ascii="Arial" w:hAnsi="Arial" w:cs="Arial"/>
          <w:color w:val="000000"/>
          <w:sz w:val="16"/>
          <w:szCs w:val="16"/>
        </w:rPr>
        <w:t>Involved in Service</w:t>
      </w:r>
      <w:r w:rsidR="006838DA" w:rsidRPr="00442A4D">
        <w:rPr>
          <w:rFonts w:ascii="Arial" w:hAnsi="Arial" w:cs="Arial"/>
          <w:color w:val="000000"/>
        </w:rPr>
        <w:tab/>
        <w:t xml:space="preserve">  </w:t>
      </w:r>
      <w:r w:rsidR="006838DA" w:rsidRPr="00442A4D">
        <w:rPr>
          <w:rFonts w:ascii="Arial" w:hAnsi="Arial" w:cs="Arial"/>
          <w:color w:val="000000"/>
          <w:sz w:val="16"/>
          <w:szCs w:val="16"/>
        </w:rPr>
        <w:t>Involved in Service</w:t>
      </w:r>
      <w:r w:rsidR="006838DA" w:rsidRPr="00442A4D">
        <w:rPr>
          <w:rFonts w:ascii="Arial" w:hAnsi="Arial" w:cs="Arial"/>
          <w:color w:val="000000"/>
        </w:rPr>
        <w:tab/>
      </w:r>
      <w:r w:rsidR="006838DA" w:rsidRPr="00442A4D">
        <w:rPr>
          <w:rFonts w:ascii="Arial" w:hAnsi="Arial" w:cs="Arial"/>
          <w:color w:val="000000"/>
          <w:sz w:val="16"/>
          <w:szCs w:val="16"/>
        </w:rPr>
        <w:t>Treatment</w:t>
      </w:r>
      <w:r w:rsidR="006838DA" w:rsidRPr="00442A4D">
        <w:rPr>
          <w:rFonts w:ascii="Arial" w:hAnsi="Arial" w:cs="Arial"/>
          <w:color w:val="000000"/>
        </w:rPr>
        <w:tab/>
        <w:t xml:space="preserve"> </w:t>
      </w:r>
      <w:r w:rsidR="006838DA" w:rsidRPr="00442A4D">
        <w:rPr>
          <w:rFonts w:ascii="Arial" w:hAnsi="Arial" w:cs="Arial"/>
          <w:color w:val="000000"/>
          <w:sz w:val="16"/>
          <w:szCs w:val="16"/>
        </w:rPr>
        <w:t>Release of Information</w:t>
      </w:r>
    </w:p>
    <w:p w:rsidR="006838DA" w:rsidRPr="00442A4D" w:rsidRDefault="009B4C88" w:rsidP="004D064C">
      <w:pPr>
        <w:widowControl w:val="0"/>
        <w:tabs>
          <w:tab w:val="left" w:pos="2940"/>
          <w:tab w:val="left" w:pos="5760"/>
          <w:tab w:val="left" w:pos="8640"/>
        </w:tabs>
        <w:autoSpaceDE w:val="0"/>
        <w:autoSpaceDN w:val="0"/>
        <w:adjustRightInd w:val="0"/>
        <w:rPr>
          <w:rFonts w:ascii="Arial" w:hAnsi="Arial" w:cs="Arial"/>
          <w:color w:val="000000"/>
          <w:sz w:val="21"/>
          <w:szCs w:val="21"/>
        </w:rPr>
      </w:pPr>
      <w:r>
        <w:rPr>
          <w:rFonts w:ascii="Arial" w:hAnsi="Arial" w:cs="Arial"/>
          <w:noProof/>
          <w:color w:val="000000"/>
        </w:rPr>
        <mc:AlternateContent>
          <mc:Choice Requires="wps">
            <w:drawing>
              <wp:anchor distT="0" distB="0" distL="114300" distR="114300" simplePos="0" relativeHeight="251635712" behindDoc="0" locked="1" layoutInCell="1" allowOverlap="1">
                <wp:simplePos x="0" y="0"/>
                <wp:positionH relativeFrom="column">
                  <wp:posOffset>7347585</wp:posOffset>
                </wp:positionH>
                <wp:positionV relativeFrom="paragraph">
                  <wp:posOffset>91440</wp:posOffset>
                </wp:positionV>
                <wp:extent cx="1807210" cy="0"/>
                <wp:effectExtent l="13335" t="6985" r="8255" b="12065"/>
                <wp:wrapNone/>
                <wp:docPr id="165"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42B7B" id="Line 213"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7.2pt" to="720.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8R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619328" behindDoc="0" locked="1" layoutInCell="1" allowOverlap="1">
                <wp:simplePos x="0" y="0"/>
                <wp:positionH relativeFrom="column">
                  <wp:posOffset>5475605</wp:posOffset>
                </wp:positionH>
                <wp:positionV relativeFrom="paragraph">
                  <wp:posOffset>-6350</wp:posOffset>
                </wp:positionV>
                <wp:extent cx="1621790" cy="0"/>
                <wp:effectExtent l="8255" t="13970" r="8255" b="5080"/>
                <wp:wrapNone/>
                <wp:docPr id="164"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1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34435" id="Line 197"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15pt,-.5pt" to="55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Jo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609088" behindDoc="0" locked="1" layoutInCell="1" allowOverlap="1">
                <wp:simplePos x="0" y="0"/>
                <wp:positionH relativeFrom="column">
                  <wp:posOffset>3723005</wp:posOffset>
                </wp:positionH>
                <wp:positionV relativeFrom="paragraph">
                  <wp:posOffset>124460</wp:posOffset>
                </wp:positionV>
                <wp:extent cx="1567180" cy="0"/>
                <wp:effectExtent l="8255" t="11430" r="5715" b="7620"/>
                <wp:wrapNone/>
                <wp:docPr id="16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48B27" id="Line 187"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9.8pt" to="41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TlFQIAACw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80416" behindDoc="0" locked="1" layoutInCell="1" allowOverlap="1">
                <wp:simplePos x="0" y="0"/>
                <wp:positionH relativeFrom="column">
                  <wp:posOffset>1861185</wp:posOffset>
                </wp:positionH>
                <wp:positionV relativeFrom="paragraph">
                  <wp:posOffset>-137160</wp:posOffset>
                </wp:positionV>
                <wp:extent cx="1763395" cy="0"/>
                <wp:effectExtent l="13335" t="6985" r="13970" b="12065"/>
                <wp:wrapNone/>
                <wp:docPr id="162"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7408D" id="Line 159" o:spid="_x0000_s1026" style="position:absolute;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10.8pt" to="285.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zj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563008" behindDoc="0" locked="1" layoutInCell="1" allowOverlap="1">
                <wp:simplePos x="0" y="0"/>
                <wp:positionH relativeFrom="column">
                  <wp:posOffset>53975</wp:posOffset>
                </wp:positionH>
                <wp:positionV relativeFrom="paragraph">
                  <wp:posOffset>102235</wp:posOffset>
                </wp:positionV>
                <wp:extent cx="1687830" cy="0"/>
                <wp:effectExtent l="6350" t="8255" r="10795" b="10795"/>
                <wp:wrapNone/>
                <wp:docPr id="1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4431F" id="Line 142"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05pt" to="137.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a6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">
                <w10:anchorlock/>
              </v:line>
            </w:pict>
          </mc:Fallback>
        </mc:AlternateContent>
      </w:r>
      <w:r w:rsidR="006838DA" w:rsidRPr="00442A4D">
        <w:rPr>
          <w:rFonts w:ascii="Arial" w:hAnsi="Arial" w:cs="Arial"/>
          <w:color w:val="000000"/>
        </w:rPr>
        <w:t xml:space="preserve">  </w:t>
      </w:r>
      <w:r w:rsidR="006838DA" w:rsidRPr="00442A4D">
        <w:rPr>
          <w:rFonts w:ascii="Arial" w:hAnsi="Arial" w:cs="Arial"/>
          <w:color w:val="000000"/>
          <w:sz w:val="16"/>
          <w:szCs w:val="16"/>
        </w:rPr>
        <w:t>Language Barrier?</w:t>
      </w:r>
      <w:r w:rsidR="006838DA" w:rsidRPr="00442A4D">
        <w:rPr>
          <w:rFonts w:ascii="Arial" w:hAnsi="Arial" w:cs="Arial"/>
          <w:color w:val="000000"/>
        </w:rPr>
        <w:tab/>
      </w:r>
      <w:r w:rsidR="006838DA" w:rsidRPr="00442A4D">
        <w:rPr>
          <w:rFonts w:ascii="Arial" w:hAnsi="Arial" w:cs="Arial"/>
          <w:color w:val="000000"/>
          <w:sz w:val="16"/>
          <w:szCs w:val="16"/>
        </w:rPr>
        <w:t>Planning?</w:t>
      </w:r>
      <w:r w:rsidR="006838DA" w:rsidRPr="00442A4D">
        <w:rPr>
          <w:rFonts w:ascii="Arial" w:hAnsi="Arial" w:cs="Arial"/>
          <w:color w:val="000000"/>
        </w:rPr>
        <w:tab/>
        <w:t xml:space="preserve">  </w:t>
      </w:r>
      <w:r w:rsidR="006838DA" w:rsidRPr="00442A4D">
        <w:rPr>
          <w:rFonts w:ascii="Arial" w:hAnsi="Arial" w:cs="Arial"/>
          <w:color w:val="000000"/>
          <w:sz w:val="16"/>
          <w:szCs w:val="16"/>
        </w:rPr>
        <w:t>Plan?</w:t>
      </w:r>
      <w:r w:rsidR="006838DA" w:rsidRPr="00442A4D">
        <w:rPr>
          <w:rFonts w:ascii="Arial" w:hAnsi="Arial" w:cs="Arial"/>
          <w:color w:val="000000"/>
        </w:rPr>
        <w:tab/>
      </w:r>
      <w:r w:rsidR="006838DA" w:rsidRPr="00442A4D">
        <w:rPr>
          <w:rFonts w:ascii="Arial" w:hAnsi="Arial" w:cs="Arial"/>
          <w:color w:val="000000"/>
          <w:sz w:val="16"/>
          <w:szCs w:val="16"/>
        </w:rPr>
        <w:t>Aftercare</w:t>
      </w:r>
      <w:r w:rsidR="006838DA" w:rsidRPr="00442A4D">
        <w:rPr>
          <w:rFonts w:ascii="Arial" w:hAnsi="Arial" w:cs="Arial"/>
          <w:color w:val="000000"/>
        </w:rPr>
        <w:tab/>
        <w:t xml:space="preserve"> </w:t>
      </w:r>
      <w:r w:rsidR="006838DA" w:rsidRPr="00442A4D">
        <w:rPr>
          <w:rFonts w:ascii="Arial" w:hAnsi="Arial" w:cs="Arial"/>
          <w:color w:val="000000"/>
          <w:sz w:val="16"/>
          <w:szCs w:val="16"/>
        </w:rPr>
        <w:t xml:space="preserve">                                                  Current Medical</w:t>
      </w:r>
    </w:p>
    <w:p w:rsidR="006838DA" w:rsidRPr="00442A4D" w:rsidRDefault="009B4C88" w:rsidP="004D064C">
      <w:pPr>
        <w:widowControl w:val="0"/>
        <w:tabs>
          <w:tab w:val="left" w:pos="90"/>
          <w:tab w:val="left" w:pos="2940"/>
          <w:tab w:val="left" w:pos="5760"/>
          <w:tab w:val="left" w:pos="8640"/>
          <w:tab w:val="left" w:pos="11580"/>
        </w:tabs>
        <w:autoSpaceDE w:val="0"/>
        <w:autoSpaceDN w:val="0"/>
        <w:adjustRightInd w:val="0"/>
        <w:rPr>
          <w:rFonts w:ascii="Arial" w:hAnsi="Arial" w:cs="Arial"/>
          <w:color w:val="000000"/>
          <w:sz w:val="26"/>
          <w:szCs w:val="26"/>
        </w:rPr>
      </w:pPr>
      <w:r>
        <w:rPr>
          <w:rFonts w:ascii="Arial" w:hAnsi="Arial" w:cs="Arial"/>
          <w:noProof/>
          <w:color w:val="000000"/>
        </w:rPr>
        <mc:AlternateContent>
          <mc:Choice Requires="wps">
            <w:drawing>
              <wp:anchor distT="0" distB="0" distL="114300" distR="114300" simplePos="0" relativeHeight="251657216" behindDoc="0" locked="1" layoutInCell="1" allowOverlap="1">
                <wp:simplePos x="0" y="0"/>
                <wp:positionH relativeFrom="column">
                  <wp:posOffset>5486400</wp:posOffset>
                </wp:positionH>
                <wp:positionV relativeFrom="paragraph">
                  <wp:posOffset>105410</wp:posOffset>
                </wp:positionV>
                <wp:extent cx="1610995" cy="0"/>
                <wp:effectExtent l="9525" t="13970" r="8255" b="5080"/>
                <wp:wrapNone/>
                <wp:docPr id="160"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0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29D42" id="Line 23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8.3pt" to="558.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u3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36736" behindDoc="0" locked="1" layoutInCell="1" allowOverlap="1">
                <wp:simplePos x="0" y="0"/>
                <wp:positionH relativeFrom="column">
                  <wp:posOffset>7347585</wp:posOffset>
                </wp:positionH>
                <wp:positionV relativeFrom="paragraph">
                  <wp:posOffset>93980</wp:posOffset>
                </wp:positionV>
                <wp:extent cx="1807210" cy="0"/>
                <wp:effectExtent l="13335" t="12065" r="8255" b="6985"/>
                <wp:wrapNone/>
                <wp:docPr id="15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68995" id="Line 214"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7.4pt" to="720.8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Ew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81440" behindDoc="0" locked="1" layoutInCell="1" allowOverlap="1">
                <wp:simplePos x="0" y="0"/>
                <wp:positionH relativeFrom="column">
                  <wp:posOffset>1861185</wp:posOffset>
                </wp:positionH>
                <wp:positionV relativeFrom="paragraph">
                  <wp:posOffset>-13970</wp:posOffset>
                </wp:positionV>
                <wp:extent cx="1763395" cy="0"/>
                <wp:effectExtent l="13335" t="8890" r="13970" b="10160"/>
                <wp:wrapNone/>
                <wp:docPr id="15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8334A" id="Line 160" o:spid="_x0000_s1026" style="position:absolute;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1.1pt" to="285.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oFwIAACw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Pre-Placement</w:t>
      </w:r>
      <w:r w:rsidR="006838DA" w:rsidRPr="00442A4D">
        <w:rPr>
          <w:rFonts w:ascii="Arial" w:hAnsi="Arial" w:cs="Arial"/>
          <w:color w:val="000000"/>
        </w:rPr>
        <w:tab/>
      </w:r>
      <w:r w:rsidR="006838DA" w:rsidRPr="00442A4D">
        <w:rPr>
          <w:rFonts w:ascii="Arial" w:hAnsi="Arial" w:cs="Arial"/>
          <w:color w:val="000000"/>
          <w:sz w:val="16"/>
          <w:szCs w:val="16"/>
        </w:rPr>
        <w:t>Treatment Services?</w:t>
      </w:r>
      <w:r w:rsidR="006838DA" w:rsidRPr="00442A4D">
        <w:rPr>
          <w:rFonts w:ascii="Arial" w:hAnsi="Arial" w:cs="Arial"/>
          <w:color w:val="000000"/>
        </w:rPr>
        <w:tab/>
        <w:t xml:space="preserve">  </w:t>
      </w:r>
      <w:r w:rsidR="006838DA" w:rsidRPr="00442A4D">
        <w:rPr>
          <w:rFonts w:ascii="Arial" w:hAnsi="Arial" w:cs="Arial"/>
          <w:color w:val="000000"/>
          <w:sz w:val="16"/>
          <w:szCs w:val="16"/>
        </w:rPr>
        <w:t>Support Services</w:t>
      </w:r>
      <w:r w:rsidR="006838DA" w:rsidRPr="00442A4D">
        <w:rPr>
          <w:rFonts w:ascii="Arial" w:hAnsi="Arial" w:cs="Arial"/>
          <w:color w:val="000000"/>
        </w:rPr>
        <w:tab/>
      </w:r>
      <w:r w:rsidR="006838DA" w:rsidRPr="00442A4D">
        <w:rPr>
          <w:rFonts w:ascii="Arial" w:hAnsi="Arial" w:cs="Arial"/>
          <w:color w:val="000000"/>
          <w:sz w:val="16"/>
        </w:rPr>
        <w:t>Plan</w:t>
      </w:r>
      <w:r w:rsidR="006838DA" w:rsidRPr="00442A4D">
        <w:rPr>
          <w:rFonts w:ascii="Arial" w:hAnsi="Arial" w:cs="Arial"/>
          <w:color w:val="000000"/>
        </w:rPr>
        <w:tab/>
        <w:t xml:space="preserve"> </w:t>
      </w:r>
      <w:r w:rsidR="006838DA" w:rsidRPr="00442A4D">
        <w:rPr>
          <w:rFonts w:ascii="Arial" w:hAnsi="Arial" w:cs="Arial"/>
          <w:color w:val="000000"/>
          <w:sz w:val="16"/>
          <w:szCs w:val="16"/>
        </w:rPr>
        <w:t>Current Case Notes</w:t>
      </w:r>
    </w:p>
    <w:p w:rsidR="006838DA" w:rsidRPr="00442A4D" w:rsidRDefault="009B4C88" w:rsidP="004D064C">
      <w:pPr>
        <w:widowControl w:val="0"/>
        <w:tabs>
          <w:tab w:val="left" w:pos="8640"/>
        </w:tabs>
        <w:autoSpaceDE w:val="0"/>
        <w:autoSpaceDN w:val="0"/>
        <w:adjustRightInd w:val="0"/>
        <w:rPr>
          <w:rFonts w:ascii="Arial" w:hAnsi="Arial" w:cs="Arial"/>
          <w:color w:val="000000"/>
          <w:sz w:val="18"/>
          <w:szCs w:val="18"/>
        </w:rPr>
      </w:pPr>
      <w:r>
        <w:rPr>
          <w:rFonts w:ascii="Arial" w:hAnsi="Arial" w:cs="Arial"/>
          <w:noProof/>
          <w:color w:val="000000"/>
        </w:rPr>
        <mc:AlternateContent>
          <mc:Choice Requires="wps">
            <w:drawing>
              <wp:anchor distT="0" distB="0" distL="114300" distR="114300" simplePos="0" relativeHeight="251637760" behindDoc="0" locked="1" layoutInCell="1" allowOverlap="1">
                <wp:simplePos x="0" y="0"/>
                <wp:positionH relativeFrom="column">
                  <wp:posOffset>7347585</wp:posOffset>
                </wp:positionH>
                <wp:positionV relativeFrom="paragraph">
                  <wp:posOffset>107950</wp:posOffset>
                </wp:positionV>
                <wp:extent cx="1807210" cy="0"/>
                <wp:effectExtent l="13335" t="9525" r="8255" b="9525"/>
                <wp:wrapNone/>
                <wp:docPr id="157"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F6D1B" id="Line 21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8.5pt" to="720.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0oFQIAACw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10112" behindDoc="0" locked="1" layoutInCell="1" allowOverlap="1">
                <wp:simplePos x="0" y="0"/>
                <wp:positionH relativeFrom="column">
                  <wp:posOffset>3723640</wp:posOffset>
                </wp:positionH>
                <wp:positionV relativeFrom="paragraph">
                  <wp:posOffset>107315</wp:posOffset>
                </wp:positionV>
                <wp:extent cx="1567180" cy="0"/>
                <wp:effectExtent l="8890" t="8890" r="5080" b="10160"/>
                <wp:wrapNone/>
                <wp:docPr id="156"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E127" id="Line 188"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8.45pt" to="416.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IwFAIAACw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">
                <w10:anchorlock/>
              </v:line>
            </w:pict>
          </mc:Fallback>
        </mc:AlternateContent>
      </w:r>
      <w:r>
        <w:rPr>
          <w:rFonts w:ascii="Arial" w:hAnsi="Arial" w:cs="Arial"/>
          <w:noProof/>
          <w:color w:val="000000"/>
        </w:rPr>
        <mc:AlternateContent>
          <mc:Choice Requires="wps">
            <w:drawing>
              <wp:anchor distT="0" distB="0" distL="114300" distR="114300" simplePos="0" relativeHeight="251582464" behindDoc="0" locked="1" layoutInCell="1" allowOverlap="1">
                <wp:simplePos x="0" y="0"/>
                <wp:positionH relativeFrom="column">
                  <wp:posOffset>1871345</wp:posOffset>
                </wp:positionH>
                <wp:positionV relativeFrom="paragraph">
                  <wp:posOffset>-635</wp:posOffset>
                </wp:positionV>
                <wp:extent cx="1752600" cy="0"/>
                <wp:effectExtent l="13970" t="5715" r="5080" b="13335"/>
                <wp:wrapNone/>
                <wp:docPr id="15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FE20B4" id="Line 161"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35pt,-.05pt" to="28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vFQIAACw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">
                <w10:anchorlock/>
              </v:line>
            </w:pict>
          </mc:Fallback>
        </mc:AlternateContent>
      </w:r>
      <w:r>
        <w:rPr>
          <w:rFonts w:ascii="Arial" w:hAnsi="Arial" w:cs="Arial"/>
          <w:noProof/>
          <w:color w:val="000000"/>
        </w:rPr>
        <mc:AlternateContent>
          <mc:Choice Requires="wps">
            <w:drawing>
              <wp:anchor distT="0" distB="0" distL="114300" distR="114300" simplePos="0" relativeHeight="251564032" behindDoc="0" locked="1" layoutInCell="1" allowOverlap="1">
                <wp:simplePos x="0" y="0"/>
                <wp:positionH relativeFrom="column">
                  <wp:posOffset>65405</wp:posOffset>
                </wp:positionH>
                <wp:positionV relativeFrom="paragraph">
                  <wp:posOffset>107950</wp:posOffset>
                </wp:positionV>
                <wp:extent cx="1676400" cy="0"/>
                <wp:effectExtent l="8255" t="9525" r="10795" b="9525"/>
                <wp:wrapNone/>
                <wp:docPr id="15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D7E08" id="Line 143"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8.5pt" to="13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Wu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">
                <w10:anchorlock/>
              </v:line>
            </w:pict>
          </mc:Fallback>
        </mc:AlternateContent>
      </w:r>
      <w:r w:rsidR="006838DA" w:rsidRPr="00442A4D">
        <w:rPr>
          <w:rFonts w:ascii="Arial" w:hAnsi="Arial" w:cs="Arial"/>
          <w:color w:val="000000"/>
        </w:rPr>
        <w:t xml:space="preserve">  </w:t>
      </w:r>
      <w:r w:rsidR="006838DA" w:rsidRPr="00442A4D">
        <w:rPr>
          <w:rFonts w:ascii="Arial" w:hAnsi="Arial" w:cs="Arial"/>
          <w:color w:val="000000"/>
          <w:sz w:val="16"/>
          <w:szCs w:val="16"/>
        </w:rPr>
        <w:t>Visits?                                                     Support Services?                                     for FP in place?</w:t>
      </w:r>
      <w:r w:rsidR="006838DA" w:rsidRPr="00442A4D">
        <w:rPr>
          <w:rFonts w:ascii="Arial" w:hAnsi="Arial" w:cs="Arial"/>
          <w:color w:val="000000"/>
        </w:rPr>
        <w:tab/>
      </w:r>
      <w:r w:rsidR="006838DA" w:rsidRPr="00442A4D">
        <w:rPr>
          <w:rFonts w:ascii="Arial" w:hAnsi="Arial" w:cs="Arial"/>
          <w:color w:val="000000"/>
          <w:sz w:val="16"/>
          <w:szCs w:val="16"/>
        </w:rPr>
        <w:t>ID Card</w:t>
      </w:r>
      <w:r w:rsidR="006838DA" w:rsidRPr="00442A4D">
        <w:rPr>
          <w:rFonts w:ascii="Arial" w:hAnsi="Arial" w:cs="Arial"/>
          <w:color w:val="000000"/>
        </w:rPr>
        <w:t xml:space="preserve">                                           </w:t>
      </w:r>
      <w:r w:rsidR="006838DA" w:rsidRPr="00442A4D">
        <w:rPr>
          <w:rFonts w:ascii="Arial" w:hAnsi="Arial" w:cs="Arial"/>
          <w:color w:val="000000"/>
          <w:sz w:val="16"/>
        </w:rPr>
        <w:t xml:space="preserve">Case review Form </w:t>
      </w:r>
      <w:r w:rsidR="006838DA" w:rsidRPr="00442A4D">
        <w:rPr>
          <w:rFonts w:ascii="Arial" w:hAnsi="Arial" w:cs="Arial"/>
          <w:color w:val="000000"/>
          <w:sz w:val="16"/>
          <w:szCs w:val="16"/>
        </w:rPr>
        <w:t>(1420)</w:t>
      </w:r>
    </w:p>
    <w:p w:rsidR="006838DA" w:rsidRPr="00442A4D" w:rsidRDefault="006838DA" w:rsidP="004D064C">
      <w:pPr>
        <w:widowControl w:val="0"/>
        <w:tabs>
          <w:tab w:val="left" w:pos="90"/>
          <w:tab w:val="left" w:pos="2940"/>
          <w:tab w:val="left" w:pos="5760"/>
          <w:tab w:val="left" w:pos="9300"/>
          <w:tab w:val="left" w:pos="11580"/>
          <w:tab w:val="left" w:pos="11670"/>
        </w:tabs>
        <w:autoSpaceDE w:val="0"/>
        <w:autoSpaceDN w:val="0"/>
        <w:adjustRightInd w:val="0"/>
        <w:rPr>
          <w:rFonts w:ascii="Arial" w:hAnsi="Arial" w:cs="Arial"/>
          <w:color w:val="000000"/>
          <w:sz w:val="36"/>
          <w:szCs w:val="36"/>
        </w:rPr>
      </w:pPr>
      <w:r w:rsidRPr="00442A4D">
        <w:rPr>
          <w:rFonts w:ascii="Arial" w:hAnsi="Arial" w:cs="Arial"/>
          <w:color w:val="000000"/>
        </w:rPr>
        <w:tab/>
      </w:r>
      <w:r w:rsidRPr="00442A4D">
        <w:rPr>
          <w:rFonts w:ascii="Arial" w:hAnsi="Arial" w:cs="Arial"/>
          <w:color w:val="000000"/>
          <w:sz w:val="16"/>
          <w:szCs w:val="16"/>
        </w:rPr>
        <w:t>CERAP Visit Deadline</w:t>
      </w:r>
      <w:r w:rsidRPr="00442A4D">
        <w:rPr>
          <w:rFonts w:ascii="Arial" w:hAnsi="Arial" w:cs="Arial"/>
          <w:color w:val="000000"/>
        </w:rPr>
        <w:tab/>
      </w:r>
      <w:r w:rsidRPr="00442A4D">
        <w:rPr>
          <w:rFonts w:ascii="Arial" w:hAnsi="Arial" w:cs="Arial"/>
          <w:color w:val="000000"/>
          <w:sz w:val="16"/>
          <w:szCs w:val="16"/>
        </w:rPr>
        <w:t>Increase in Parental</w:t>
      </w:r>
      <w:r w:rsidRPr="00442A4D">
        <w:rPr>
          <w:rFonts w:ascii="Arial" w:hAnsi="Arial" w:cs="Arial"/>
          <w:color w:val="000000"/>
        </w:rPr>
        <w:tab/>
        <w:t xml:space="preserve">  </w:t>
      </w:r>
      <w:r w:rsidRPr="00442A4D">
        <w:rPr>
          <w:rFonts w:ascii="Arial" w:hAnsi="Arial" w:cs="Arial"/>
          <w:color w:val="000000"/>
          <w:sz w:val="16"/>
          <w:szCs w:val="16"/>
        </w:rPr>
        <w:t xml:space="preserve">Special Needs                                       Picture                        </w:t>
      </w:r>
      <w:r w:rsidRPr="00442A4D">
        <w:rPr>
          <w:rFonts w:ascii="Arial" w:hAnsi="Arial" w:cs="Arial"/>
          <w:color w:val="000000"/>
        </w:rPr>
        <w:tab/>
        <w:t xml:space="preserve"> </w:t>
      </w:r>
      <w:r w:rsidRPr="00442A4D">
        <w:rPr>
          <w:rFonts w:ascii="Arial" w:hAnsi="Arial" w:cs="Arial"/>
          <w:color w:val="000000"/>
          <w:sz w:val="16"/>
          <w:szCs w:val="16"/>
        </w:rPr>
        <w:t>Completed Subsidy</w:t>
      </w:r>
    </w:p>
    <w:p w:rsidR="006838DA" w:rsidRPr="00442A4D" w:rsidRDefault="009B4C88" w:rsidP="004D064C">
      <w:pPr>
        <w:widowControl w:val="0"/>
        <w:tabs>
          <w:tab w:val="left" w:pos="90"/>
          <w:tab w:val="left" w:pos="9300"/>
          <w:tab w:val="left" w:pos="11580"/>
        </w:tabs>
        <w:autoSpaceDE w:val="0"/>
        <w:autoSpaceDN w:val="0"/>
        <w:adjustRightInd w:val="0"/>
        <w:rPr>
          <w:rFonts w:ascii="Arial" w:hAnsi="Arial" w:cs="Arial"/>
          <w:color w:val="000000"/>
          <w:sz w:val="18"/>
          <w:szCs w:val="18"/>
        </w:rPr>
      </w:pPr>
      <w:r>
        <w:rPr>
          <w:rFonts w:ascii="Arial" w:hAnsi="Arial" w:cs="Arial"/>
          <w:noProof/>
          <w:color w:val="000000"/>
        </w:rPr>
        <mc:AlternateContent>
          <mc:Choice Requires="wps">
            <w:drawing>
              <wp:anchor distT="0" distB="0" distL="114300" distR="114300" simplePos="0" relativeHeight="251638784" behindDoc="0" locked="1" layoutInCell="1" allowOverlap="1">
                <wp:simplePos x="0" y="0"/>
                <wp:positionH relativeFrom="column">
                  <wp:posOffset>7347585</wp:posOffset>
                </wp:positionH>
                <wp:positionV relativeFrom="paragraph">
                  <wp:posOffset>92075</wp:posOffset>
                </wp:positionV>
                <wp:extent cx="1807210" cy="0"/>
                <wp:effectExtent l="13335" t="8255" r="8255" b="10795"/>
                <wp:wrapNone/>
                <wp:docPr id="153"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2A9D" id="Line 216"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5pt,7.25pt" to="720.8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6d7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611136" behindDoc="0" locked="1" layoutInCell="1" allowOverlap="1">
                <wp:simplePos x="0" y="0"/>
                <wp:positionH relativeFrom="column">
                  <wp:posOffset>3712210</wp:posOffset>
                </wp:positionH>
                <wp:positionV relativeFrom="paragraph">
                  <wp:posOffset>146050</wp:posOffset>
                </wp:positionV>
                <wp:extent cx="1567180" cy="0"/>
                <wp:effectExtent l="6985" t="5080" r="6985" b="13970"/>
                <wp:wrapNone/>
                <wp:docPr id="15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AF57" id="Line 18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3pt,11.5pt" to="415.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JA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83488" behindDoc="0" locked="1" layoutInCell="1" allowOverlap="1">
                <wp:simplePos x="0" y="0"/>
                <wp:positionH relativeFrom="column">
                  <wp:posOffset>1882140</wp:posOffset>
                </wp:positionH>
                <wp:positionV relativeFrom="paragraph">
                  <wp:posOffset>-114935</wp:posOffset>
                </wp:positionV>
                <wp:extent cx="1741805" cy="0"/>
                <wp:effectExtent l="5715" t="10795" r="5080" b="8255"/>
                <wp:wrapNone/>
                <wp:docPr id="15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1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1B7B4" id="Line 162"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pt,-9.05pt" to="285.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FtX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565056" behindDoc="0" locked="1" layoutInCell="1" allowOverlap="1">
                <wp:simplePos x="0" y="0"/>
                <wp:positionH relativeFrom="column">
                  <wp:posOffset>53975</wp:posOffset>
                </wp:positionH>
                <wp:positionV relativeFrom="paragraph">
                  <wp:posOffset>102870</wp:posOffset>
                </wp:positionV>
                <wp:extent cx="1687830" cy="0"/>
                <wp:effectExtent l="6350" t="9525" r="10795" b="9525"/>
                <wp:wrapNone/>
                <wp:docPr id="150"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80733" id="Line 144"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1pt" to="137.1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1mQ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Met?                                                         Functioning?                                            Support Services?</w:t>
      </w:r>
      <w:r w:rsidR="006838DA" w:rsidRPr="00442A4D">
        <w:rPr>
          <w:rFonts w:ascii="Arial" w:hAnsi="Arial" w:cs="Arial"/>
          <w:color w:val="000000"/>
        </w:rPr>
        <w:t xml:space="preserve">                          </w:t>
      </w:r>
      <w:r w:rsidR="006838DA" w:rsidRPr="00442A4D">
        <w:rPr>
          <w:rFonts w:ascii="Arial" w:hAnsi="Arial" w:cs="Arial"/>
          <w:color w:val="000000"/>
          <w:sz w:val="16"/>
          <w:szCs w:val="16"/>
        </w:rPr>
        <w:t xml:space="preserve"> Finger Prints</w:t>
      </w:r>
      <w:r w:rsidR="006838DA" w:rsidRPr="00442A4D">
        <w:rPr>
          <w:rFonts w:ascii="Arial" w:hAnsi="Arial" w:cs="Arial"/>
          <w:color w:val="000000"/>
        </w:rPr>
        <w:t xml:space="preserve">         </w:t>
      </w:r>
      <w:r w:rsidR="006838DA" w:rsidRPr="00442A4D">
        <w:rPr>
          <w:rFonts w:ascii="Arial" w:hAnsi="Arial" w:cs="Arial"/>
          <w:color w:val="000000"/>
        </w:rPr>
        <w:tab/>
        <w:t xml:space="preserve"> </w:t>
      </w:r>
      <w:r w:rsidR="006838DA" w:rsidRPr="00442A4D">
        <w:rPr>
          <w:rFonts w:ascii="Arial" w:hAnsi="Arial" w:cs="Arial"/>
          <w:color w:val="000000"/>
          <w:sz w:val="16"/>
          <w:szCs w:val="16"/>
        </w:rPr>
        <w:t>Packet</w:t>
      </w:r>
    </w:p>
    <w:p w:rsidR="006838DA" w:rsidRPr="00442A4D" w:rsidRDefault="009B4C88" w:rsidP="004D064C">
      <w:pPr>
        <w:widowControl w:val="0"/>
        <w:tabs>
          <w:tab w:val="left" w:pos="90"/>
          <w:tab w:val="left" w:pos="2940"/>
          <w:tab w:val="left" w:pos="5760"/>
          <w:tab w:val="left" w:pos="11580"/>
        </w:tabs>
        <w:autoSpaceDE w:val="0"/>
        <w:autoSpaceDN w:val="0"/>
        <w:adjustRightInd w:val="0"/>
        <w:rPr>
          <w:rFonts w:ascii="Arial" w:hAnsi="Arial" w:cs="Arial"/>
          <w:color w:val="000000"/>
          <w:sz w:val="16"/>
          <w:szCs w:val="16"/>
        </w:rPr>
      </w:pPr>
      <w:r>
        <w:rPr>
          <w:rFonts w:ascii="Arial" w:hAnsi="Arial" w:cs="Arial"/>
          <w:noProof/>
          <w:color w:val="000000"/>
        </w:rPr>
        <mc:AlternateContent>
          <mc:Choice Requires="wps">
            <w:drawing>
              <wp:anchor distT="0" distB="0" distL="114300" distR="114300" simplePos="0" relativeHeight="251639808" behindDoc="0" locked="1" layoutInCell="1" allowOverlap="1">
                <wp:simplePos x="0" y="0"/>
                <wp:positionH relativeFrom="column">
                  <wp:posOffset>7358380</wp:posOffset>
                </wp:positionH>
                <wp:positionV relativeFrom="paragraph">
                  <wp:posOffset>149225</wp:posOffset>
                </wp:positionV>
                <wp:extent cx="1807210" cy="0"/>
                <wp:effectExtent l="5080" t="10795" r="6985" b="8255"/>
                <wp:wrapNone/>
                <wp:docPr id="149"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26F96" id="Line 217"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4pt,11.75pt" to="721.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0AL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620352" behindDoc="0" locked="1" layoutInCell="1" allowOverlap="1">
                <wp:simplePos x="0" y="0"/>
                <wp:positionH relativeFrom="column">
                  <wp:posOffset>5475605</wp:posOffset>
                </wp:positionH>
                <wp:positionV relativeFrom="paragraph">
                  <wp:posOffset>-3175</wp:posOffset>
                </wp:positionV>
                <wp:extent cx="1632585" cy="0"/>
                <wp:effectExtent l="8255" t="10795" r="6985" b="8255"/>
                <wp:wrapNone/>
                <wp:docPr id="148"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2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406E" id="Line 19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15pt,-.25pt" to="559.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0m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Are Living Arrngmnts</w:t>
      </w:r>
      <w:r w:rsidR="006838DA" w:rsidRPr="00442A4D">
        <w:rPr>
          <w:rFonts w:ascii="Arial" w:hAnsi="Arial" w:cs="Arial"/>
          <w:color w:val="000000"/>
        </w:rPr>
        <w:tab/>
        <w:t xml:space="preserve"> </w:t>
      </w:r>
      <w:r w:rsidR="006838DA" w:rsidRPr="00442A4D">
        <w:rPr>
          <w:rFonts w:ascii="Arial" w:hAnsi="Arial" w:cs="Arial"/>
          <w:color w:val="000000"/>
          <w:sz w:val="16"/>
          <w:szCs w:val="16"/>
        </w:rPr>
        <w:t xml:space="preserve">Able to Maintain </w:t>
      </w:r>
      <w:r w:rsidR="006838DA" w:rsidRPr="00442A4D">
        <w:rPr>
          <w:rFonts w:ascii="Arial" w:hAnsi="Arial" w:cs="Arial"/>
          <w:color w:val="000000"/>
        </w:rPr>
        <w:t xml:space="preserve"> </w:t>
      </w:r>
      <w:r w:rsidR="006838DA" w:rsidRPr="00442A4D">
        <w:rPr>
          <w:rFonts w:ascii="Arial" w:hAnsi="Arial" w:cs="Arial"/>
          <w:color w:val="000000"/>
          <w:sz w:val="16"/>
          <w:szCs w:val="16"/>
        </w:rPr>
        <w:t xml:space="preserve">                                    Visits minimum          </w:t>
      </w:r>
      <w:r w:rsidR="006838DA" w:rsidRPr="00442A4D">
        <w:rPr>
          <w:b/>
          <w:bCs/>
          <w:color w:val="000000"/>
          <w:sz w:val="22"/>
          <w:szCs w:val="22"/>
        </w:rPr>
        <w:t xml:space="preserve"> </w:t>
      </w:r>
      <w:r w:rsidR="006838DA" w:rsidRPr="00442A4D">
        <w:rPr>
          <w:rFonts w:ascii="Arial" w:hAnsi="Arial" w:cs="Arial"/>
          <w:color w:val="000000"/>
          <w:sz w:val="16"/>
          <w:szCs w:val="16"/>
        </w:rPr>
        <w:t xml:space="preserve">                                           </w:t>
      </w:r>
      <w:r w:rsidR="006838DA" w:rsidRPr="00442A4D">
        <w:rPr>
          <w:b/>
          <w:bCs/>
          <w:color w:val="000000"/>
          <w:sz w:val="22"/>
          <w:szCs w:val="22"/>
        </w:rPr>
        <w:t xml:space="preserve">Rating </w:t>
      </w:r>
      <w:r w:rsidR="006838DA" w:rsidRPr="00442A4D">
        <w:rPr>
          <w:rFonts w:ascii="Arial" w:hAnsi="Arial" w:cs="Arial"/>
          <w:color w:val="000000"/>
          <w:sz w:val="16"/>
          <w:szCs w:val="16"/>
        </w:rPr>
        <w:t xml:space="preserve">                                    DCP Invest. (Intake)</w:t>
      </w:r>
    </w:p>
    <w:p w:rsidR="006838DA" w:rsidRPr="00442A4D" w:rsidRDefault="009B4C88" w:rsidP="004D064C">
      <w:pPr>
        <w:widowControl w:val="0"/>
        <w:tabs>
          <w:tab w:val="left" w:pos="90"/>
          <w:tab w:val="left" w:pos="3660"/>
        </w:tabs>
        <w:autoSpaceDE w:val="0"/>
        <w:autoSpaceDN w:val="0"/>
        <w:adjustRightInd w:val="0"/>
        <w:rPr>
          <w:rFonts w:ascii="Arial" w:hAnsi="Arial" w:cs="Arial"/>
          <w:color w:val="000000"/>
          <w:sz w:val="16"/>
          <w:szCs w:val="18"/>
        </w:rPr>
      </w:pPr>
      <w:r>
        <w:rPr>
          <w:rFonts w:ascii="Arial" w:hAnsi="Arial" w:cs="Arial"/>
          <w:noProof/>
          <w:color w:val="000000"/>
        </w:rPr>
        <mc:AlternateContent>
          <mc:Choice Requires="wps">
            <w:drawing>
              <wp:anchor distT="0" distB="0" distL="114300" distR="114300" simplePos="0" relativeHeight="251656192" behindDoc="0" locked="1" layoutInCell="1" allowOverlap="1">
                <wp:simplePos x="0" y="0"/>
                <wp:positionH relativeFrom="column">
                  <wp:posOffset>1894205</wp:posOffset>
                </wp:positionH>
                <wp:positionV relativeFrom="paragraph">
                  <wp:posOffset>107950</wp:posOffset>
                </wp:positionV>
                <wp:extent cx="1066800" cy="0"/>
                <wp:effectExtent l="8255" t="6350" r="10795" b="12700"/>
                <wp:wrapNone/>
                <wp:docPr id="14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CB9D2" id="Line 23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5pt,8.5pt" to="23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B5HQIAADY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">
                <w10:anchorlock/>
              </v:line>
            </w:pict>
          </mc:Fallback>
        </mc:AlternateContent>
      </w:r>
      <w:r>
        <w:rPr>
          <w:rFonts w:ascii="Arial" w:hAnsi="Arial" w:cs="Arial"/>
          <w:noProof/>
          <w:color w:val="000000"/>
        </w:rPr>
        <mc:AlternateContent>
          <mc:Choice Requires="wps">
            <w:drawing>
              <wp:anchor distT="0" distB="0" distL="114300" distR="114300" simplePos="0" relativeHeight="251621376" behindDoc="0" locked="1" layoutInCell="1" allowOverlap="1">
                <wp:simplePos x="0" y="0"/>
                <wp:positionH relativeFrom="column">
                  <wp:posOffset>5910580</wp:posOffset>
                </wp:positionH>
                <wp:positionV relativeFrom="paragraph">
                  <wp:posOffset>11430</wp:posOffset>
                </wp:positionV>
                <wp:extent cx="1186815" cy="0"/>
                <wp:effectExtent l="5080" t="5080" r="8255" b="13970"/>
                <wp:wrapNone/>
                <wp:docPr id="146"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68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C9BA" id="Line 199"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4pt,.9pt" to="55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3j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612160" behindDoc="0" locked="1" layoutInCell="1" allowOverlap="1">
                <wp:simplePos x="0" y="0"/>
                <wp:positionH relativeFrom="column">
                  <wp:posOffset>1882775</wp:posOffset>
                </wp:positionH>
                <wp:positionV relativeFrom="paragraph">
                  <wp:posOffset>-152400</wp:posOffset>
                </wp:positionV>
                <wp:extent cx="1731010" cy="0"/>
                <wp:effectExtent l="6350" t="12700" r="5715" b="6350"/>
                <wp:wrapNone/>
                <wp:docPr id="145"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AD106" id="Line 190" o:spid="_x0000_s1026" style="position:absolute;flip:x;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25pt,-12pt" to="284.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CqAHQIAADY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">
                <w10:anchorlock/>
              </v:line>
            </w:pict>
          </mc:Fallback>
        </mc:AlternateContent>
      </w:r>
      <w:r>
        <w:rPr>
          <w:rFonts w:ascii="Arial" w:hAnsi="Arial" w:cs="Arial"/>
          <w:noProof/>
          <w:color w:val="000000"/>
        </w:rPr>
        <mc:AlternateContent>
          <mc:Choice Requires="wps">
            <w:drawing>
              <wp:anchor distT="0" distB="0" distL="114300" distR="114300" simplePos="0" relativeHeight="251576320" behindDoc="0" locked="1" layoutInCell="1" allowOverlap="1">
                <wp:simplePos x="0" y="0"/>
                <wp:positionH relativeFrom="column">
                  <wp:posOffset>1905000</wp:posOffset>
                </wp:positionH>
                <wp:positionV relativeFrom="paragraph">
                  <wp:posOffset>392430</wp:posOffset>
                </wp:positionV>
                <wp:extent cx="1718945" cy="0"/>
                <wp:effectExtent l="9525" t="5080" r="5080" b="13970"/>
                <wp:wrapNone/>
                <wp:docPr id="14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9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6C4DE" id="Line 155" o:spid="_x0000_s1026" style="position:absolute;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30.9pt" to="285.3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sV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75296" behindDoc="0" locked="1" layoutInCell="1" allowOverlap="1">
                <wp:simplePos x="0" y="0"/>
                <wp:positionH relativeFrom="column">
                  <wp:posOffset>2961640</wp:posOffset>
                </wp:positionH>
                <wp:positionV relativeFrom="paragraph">
                  <wp:posOffset>109220</wp:posOffset>
                </wp:positionV>
                <wp:extent cx="663575" cy="0"/>
                <wp:effectExtent l="8890" t="7620" r="13335" b="11430"/>
                <wp:wrapNone/>
                <wp:docPr id="14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96AFF" id="Line 154" o:spid="_x0000_s1026" style="position:absolute;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pt,8.6pt" to="285.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D8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66080" behindDoc="0" locked="1" layoutInCell="1" allowOverlap="1">
                <wp:simplePos x="0" y="0"/>
                <wp:positionH relativeFrom="column">
                  <wp:posOffset>53975</wp:posOffset>
                </wp:positionH>
                <wp:positionV relativeFrom="paragraph">
                  <wp:posOffset>109220</wp:posOffset>
                </wp:positionV>
                <wp:extent cx="1687830" cy="0"/>
                <wp:effectExtent l="6350" t="7620" r="10795" b="11430"/>
                <wp:wrapNone/>
                <wp:docPr id="14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4787" id="Line 145"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6pt" to="137.1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Qj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 xml:space="preserve">Adequate?                                               Family Ties?                                             every 30 days                                                                                                            </w:t>
      </w:r>
      <w:r w:rsidR="006838DA" w:rsidRPr="00442A4D">
        <w:rPr>
          <w:rFonts w:ascii="Arial" w:hAnsi="Arial" w:cs="Arial"/>
          <w:b/>
          <w:bCs/>
          <w:color w:val="000000"/>
          <w:sz w:val="16"/>
          <w:szCs w:val="22"/>
        </w:rPr>
        <w:t>Eligibility I, II, III</w:t>
      </w:r>
    </w:p>
    <w:p w:rsidR="006838DA" w:rsidRPr="00442A4D" w:rsidRDefault="009B4C88" w:rsidP="004D064C">
      <w:pPr>
        <w:widowControl w:val="0"/>
        <w:tabs>
          <w:tab w:val="left" w:pos="90"/>
          <w:tab w:val="left" w:pos="3660"/>
        </w:tabs>
        <w:autoSpaceDE w:val="0"/>
        <w:autoSpaceDN w:val="0"/>
        <w:adjustRightInd w:val="0"/>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79744" behindDoc="0" locked="0" layoutInCell="1" allowOverlap="1">
                <wp:simplePos x="0" y="0"/>
                <wp:positionH relativeFrom="column">
                  <wp:posOffset>3624580</wp:posOffset>
                </wp:positionH>
                <wp:positionV relativeFrom="paragraph">
                  <wp:posOffset>-8255</wp:posOffset>
                </wp:positionV>
                <wp:extent cx="1665605" cy="0"/>
                <wp:effectExtent l="5080" t="6985" r="5715" b="12065"/>
                <wp:wrapNone/>
                <wp:docPr id="141"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5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ACF36" id="Line 256"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65pt" to="416.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"/>
            </w:pict>
          </mc:Fallback>
        </mc:AlternateContent>
      </w:r>
      <w:r>
        <w:rPr>
          <w:rFonts w:ascii="Arial" w:hAnsi="Arial" w:cs="Arial"/>
          <w:noProof/>
          <w:color w:val="000000"/>
          <w:sz w:val="16"/>
          <w:szCs w:val="16"/>
        </w:rPr>
        <mc:AlternateContent>
          <mc:Choice Requires="wps">
            <w:drawing>
              <wp:anchor distT="0" distB="0" distL="114300" distR="114300" simplePos="0" relativeHeight="251678720" behindDoc="0" locked="0" layoutInCell="1" allowOverlap="1">
                <wp:simplePos x="0" y="0"/>
                <wp:positionH relativeFrom="column">
                  <wp:posOffset>3613785</wp:posOffset>
                </wp:positionH>
                <wp:positionV relativeFrom="paragraph">
                  <wp:posOffset>-19050</wp:posOffset>
                </wp:positionV>
                <wp:extent cx="0" cy="0"/>
                <wp:effectExtent l="13335" t="5715" r="5715" b="13335"/>
                <wp:wrapNone/>
                <wp:docPr id="140"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8CF85" id="Line 25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5pt,-1.5pt" to="28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71DgIAACY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"/>
            </w:pict>
          </mc:Fallback>
        </mc:AlternateContent>
      </w:r>
      <w:r w:rsidR="006838DA" w:rsidRPr="00442A4D">
        <w:rPr>
          <w:rFonts w:ascii="Arial" w:hAnsi="Arial" w:cs="Arial"/>
          <w:color w:val="000000"/>
          <w:sz w:val="16"/>
          <w:szCs w:val="16"/>
        </w:rPr>
        <w:t xml:space="preserve">  Are Basic Needs                                      Voluntary Rights                                              </w:t>
      </w:r>
      <w:r w:rsidR="006838DA" w:rsidRPr="00442A4D">
        <w:rPr>
          <w:rFonts w:ascii="Arial" w:hAnsi="Arial" w:cs="Arial"/>
          <w:b/>
          <w:color w:val="000000"/>
        </w:rPr>
        <w:t>Rating</w:t>
      </w:r>
      <w:r w:rsidR="006838DA" w:rsidRPr="00442A4D">
        <w:rPr>
          <w:rFonts w:ascii="Arial" w:hAnsi="Arial" w:cs="Arial"/>
          <w:color w:val="000000"/>
          <w:sz w:val="16"/>
          <w:szCs w:val="16"/>
        </w:rPr>
        <w:t xml:space="preserve">                                                                                                             </w:t>
      </w:r>
      <w:r w:rsidR="006838DA" w:rsidRPr="00442A4D">
        <w:rPr>
          <w:rFonts w:ascii="Arial" w:hAnsi="Arial" w:cs="Arial"/>
          <w:color w:val="000000"/>
          <w:sz w:val="16"/>
        </w:rPr>
        <w:t>Current</w:t>
      </w:r>
    </w:p>
    <w:p w:rsidR="006838DA" w:rsidRPr="00442A4D" w:rsidRDefault="009B4C88" w:rsidP="004D064C">
      <w:pPr>
        <w:widowControl w:val="0"/>
        <w:tabs>
          <w:tab w:val="left" w:pos="90"/>
          <w:tab w:val="left" w:pos="3660"/>
        </w:tabs>
        <w:autoSpaceDE w:val="0"/>
        <w:autoSpaceDN w:val="0"/>
        <w:adjustRightInd w:val="0"/>
        <w:rPr>
          <w:rFonts w:ascii="Arial" w:hAnsi="Arial" w:cs="Arial"/>
          <w:color w:val="000000"/>
          <w:sz w:val="16"/>
          <w:szCs w:val="16"/>
        </w:rPr>
      </w:pPr>
      <w:r>
        <w:rPr>
          <w:rFonts w:ascii="Arial" w:hAnsi="Arial" w:cs="Arial"/>
          <w:noProof/>
          <w:color w:val="000000"/>
          <w:sz w:val="16"/>
          <w:szCs w:val="16"/>
        </w:rPr>
        <mc:AlternateContent>
          <mc:Choice Requires="wps">
            <w:drawing>
              <wp:anchor distT="0" distB="0" distL="114300" distR="114300" simplePos="0" relativeHeight="251681792" behindDoc="0" locked="0" layoutInCell="1" allowOverlap="1">
                <wp:simplePos x="0" y="0"/>
                <wp:positionH relativeFrom="column">
                  <wp:posOffset>3862705</wp:posOffset>
                </wp:positionH>
                <wp:positionV relativeFrom="paragraph">
                  <wp:posOffset>-2540</wp:posOffset>
                </wp:positionV>
                <wp:extent cx="1425575" cy="10795"/>
                <wp:effectExtent l="5080" t="6350" r="7620" b="11430"/>
                <wp:wrapNone/>
                <wp:docPr id="139"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71D4F" id="Line 25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15pt,-.2pt" to="416.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"/>
            </w:pict>
          </mc:Fallback>
        </mc:AlternateContent>
      </w:r>
      <w:r w:rsidR="006838DA" w:rsidRPr="00442A4D">
        <w:rPr>
          <w:rFonts w:ascii="Arial" w:hAnsi="Arial" w:cs="Arial"/>
          <w:color w:val="000000"/>
          <w:sz w:val="16"/>
          <w:szCs w:val="16"/>
        </w:rPr>
        <w:tab/>
        <w:t>Met?                                                         Surrender?                                                                                                                                                                                  UIR</w:t>
      </w:r>
    </w:p>
    <w:p w:rsidR="006838DA" w:rsidRPr="00442A4D" w:rsidRDefault="009B4C88" w:rsidP="004D064C">
      <w:pPr>
        <w:widowControl w:val="0"/>
        <w:tabs>
          <w:tab w:val="left" w:pos="90"/>
          <w:tab w:val="left" w:pos="3660"/>
        </w:tabs>
        <w:autoSpaceDE w:val="0"/>
        <w:autoSpaceDN w:val="0"/>
        <w:adjustRightInd w:val="0"/>
        <w:rPr>
          <w:rFonts w:ascii="Arial" w:hAnsi="Arial" w:cs="Arial"/>
          <w:color w:val="000000"/>
          <w:sz w:val="16"/>
        </w:rPr>
      </w:pPr>
      <w:r>
        <w:rPr>
          <w:rFonts w:ascii="Arial" w:hAnsi="Arial" w:cs="Arial"/>
          <w:noProof/>
          <w:color w:val="000000"/>
          <w:szCs w:val="16"/>
        </w:rPr>
        <mc:AlternateContent>
          <mc:Choice Requires="wps">
            <w:drawing>
              <wp:anchor distT="0" distB="0" distL="114300" distR="114300" simplePos="0" relativeHeight="251677696" behindDoc="0" locked="1" layoutInCell="1" allowOverlap="1">
                <wp:simplePos x="0" y="0"/>
                <wp:positionH relativeFrom="column">
                  <wp:posOffset>5094605</wp:posOffset>
                </wp:positionH>
                <wp:positionV relativeFrom="paragraph">
                  <wp:posOffset>29845</wp:posOffset>
                </wp:positionV>
                <wp:extent cx="0" cy="1883410"/>
                <wp:effectExtent l="8255" t="12700" r="10795" b="8890"/>
                <wp:wrapNone/>
                <wp:docPr id="138"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3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707D6" id="Line 25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15pt,2.35pt" to="401.15pt,1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6+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76672" behindDoc="0" locked="1" layoutInCell="1" allowOverlap="1">
                <wp:simplePos x="0" y="0"/>
                <wp:positionH relativeFrom="column">
                  <wp:posOffset>4866005</wp:posOffset>
                </wp:positionH>
                <wp:positionV relativeFrom="paragraph">
                  <wp:posOffset>19050</wp:posOffset>
                </wp:positionV>
                <wp:extent cx="0" cy="1905000"/>
                <wp:effectExtent l="8255" t="11430" r="10795" b="7620"/>
                <wp:wrapNone/>
                <wp:docPr id="137"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937B" id="Line 25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15pt,1.5pt" to="38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PeFgIAACw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75648" behindDoc="0" locked="1" layoutInCell="1" allowOverlap="1">
                <wp:simplePos x="0" y="0"/>
                <wp:positionH relativeFrom="column">
                  <wp:posOffset>4745990</wp:posOffset>
                </wp:positionH>
                <wp:positionV relativeFrom="paragraph">
                  <wp:posOffset>19050</wp:posOffset>
                </wp:positionV>
                <wp:extent cx="0" cy="1915795"/>
                <wp:effectExtent l="12065" t="11430" r="6985" b="6350"/>
                <wp:wrapNone/>
                <wp:docPr id="136"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5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831E" id="Line 2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7pt,1.5pt" to="373.7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74624" behindDoc="0" locked="1" layoutInCell="1" allowOverlap="1">
                <wp:simplePos x="0" y="0"/>
                <wp:positionH relativeFrom="column">
                  <wp:posOffset>4637405</wp:posOffset>
                </wp:positionH>
                <wp:positionV relativeFrom="paragraph">
                  <wp:posOffset>19050</wp:posOffset>
                </wp:positionV>
                <wp:extent cx="0" cy="1904365"/>
                <wp:effectExtent l="8255" t="11430" r="10795" b="8255"/>
                <wp:wrapNone/>
                <wp:docPr id="135"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4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A8E7B" id="Line 25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15pt,1.5pt" to="365.15pt,1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66432" behindDoc="0" locked="1" layoutInCell="1" allowOverlap="1">
                <wp:simplePos x="0" y="0"/>
                <wp:positionH relativeFrom="column">
                  <wp:posOffset>5290185</wp:posOffset>
                </wp:positionH>
                <wp:positionV relativeFrom="paragraph">
                  <wp:posOffset>29845</wp:posOffset>
                </wp:positionV>
                <wp:extent cx="0" cy="1894840"/>
                <wp:effectExtent l="13335" t="12700" r="5715" b="6985"/>
                <wp:wrapNone/>
                <wp:docPr id="134"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4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9D00D" id="Line 2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5pt,2.35pt" to="416.55pt,1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5lvFQIAACw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">
                <w10:anchorlock/>
              </v:line>
            </w:pict>
          </mc:Fallback>
        </mc:AlternateContent>
      </w:r>
      <w:r w:rsidR="006838DA" w:rsidRPr="00442A4D">
        <w:rPr>
          <w:rFonts w:ascii="Arial" w:hAnsi="Arial" w:cs="Arial"/>
          <w:color w:val="000000"/>
          <w:sz w:val="16"/>
          <w:szCs w:val="16"/>
        </w:rPr>
        <w:tab/>
        <w:t xml:space="preserve">Are Educational                                        Child/Fam. Team visits      </w:t>
      </w:r>
      <w:r w:rsidR="006838DA" w:rsidRPr="00442A4D">
        <w:rPr>
          <w:b/>
          <w:bCs/>
          <w:color w:val="000000"/>
          <w:sz w:val="22"/>
          <w:szCs w:val="22"/>
        </w:rPr>
        <w:t xml:space="preserve">                  </w:t>
      </w:r>
      <w:r w:rsidR="006838DA" w:rsidRPr="00442A4D">
        <w:rPr>
          <w:b/>
          <w:bCs/>
          <w:color w:val="000000"/>
          <w:sz w:val="18"/>
          <w:szCs w:val="22"/>
        </w:rPr>
        <w:t>OUTCOMES</w:t>
      </w:r>
      <w:r w:rsidR="006838DA" w:rsidRPr="00442A4D">
        <w:rPr>
          <w:b/>
          <w:bCs/>
          <w:color w:val="000000"/>
          <w:sz w:val="22"/>
          <w:szCs w:val="22"/>
        </w:rPr>
        <w:t xml:space="preserve">       </w:t>
      </w:r>
      <w:r w:rsidR="006838DA" w:rsidRPr="00442A4D">
        <w:rPr>
          <w:b/>
          <w:bCs/>
          <w:color w:val="000000"/>
          <w:sz w:val="18"/>
          <w:szCs w:val="18"/>
        </w:rPr>
        <w:t>Y N</w:t>
      </w:r>
      <w:r w:rsidR="006838DA" w:rsidRPr="00442A4D">
        <w:rPr>
          <w:rFonts w:ascii="Arial" w:hAnsi="Arial" w:cs="Arial"/>
          <w:color w:val="000000"/>
          <w:sz w:val="18"/>
        </w:rPr>
        <w:t xml:space="preserve"> </w:t>
      </w:r>
      <w:r w:rsidR="006838DA" w:rsidRPr="00442A4D">
        <w:rPr>
          <w:b/>
          <w:bCs/>
          <w:color w:val="000000"/>
          <w:sz w:val="18"/>
          <w:szCs w:val="16"/>
        </w:rPr>
        <w:t>N/A</w:t>
      </w:r>
      <w:r w:rsidR="006838DA" w:rsidRPr="00442A4D">
        <w:rPr>
          <w:rFonts w:ascii="Arial" w:hAnsi="Arial" w:cs="Arial"/>
          <w:color w:val="000000"/>
          <w:sz w:val="18"/>
        </w:rPr>
        <w:t xml:space="preserve"> </w:t>
      </w:r>
      <w:r w:rsidR="006838DA" w:rsidRPr="00442A4D">
        <w:rPr>
          <w:b/>
          <w:bCs/>
          <w:color w:val="000000"/>
          <w:sz w:val="18"/>
          <w:szCs w:val="16"/>
        </w:rPr>
        <w:t>C/I</w:t>
      </w:r>
      <w:r w:rsidR="006838DA" w:rsidRPr="00442A4D">
        <w:rPr>
          <w:b/>
          <w:bCs/>
          <w:color w:val="000000"/>
          <w:sz w:val="22"/>
          <w:szCs w:val="22"/>
        </w:rPr>
        <w:t xml:space="preserve">                                                              </w:t>
      </w:r>
      <w:r w:rsidR="006838DA" w:rsidRPr="00442A4D">
        <w:rPr>
          <w:rFonts w:ascii="Arial" w:hAnsi="Arial" w:cs="Arial"/>
          <w:color w:val="000000"/>
          <w:sz w:val="16"/>
          <w:szCs w:val="16"/>
        </w:rPr>
        <w:t>CERAP</w:t>
      </w:r>
      <w:r w:rsidR="006838DA" w:rsidRPr="00442A4D">
        <w:rPr>
          <w:rFonts w:ascii="Arial" w:hAnsi="Arial" w:cs="Arial"/>
          <w:color w:val="000000"/>
          <w:sz w:val="16"/>
          <w:szCs w:val="16"/>
        </w:rPr>
        <w:tab/>
      </w:r>
    </w:p>
    <w:p w:rsidR="006838DA" w:rsidRPr="00442A4D" w:rsidRDefault="009B4C88" w:rsidP="004D064C">
      <w:pPr>
        <w:widowControl w:val="0"/>
        <w:tabs>
          <w:tab w:val="left" w:pos="90"/>
          <w:tab w:val="left" w:pos="2970"/>
          <w:tab w:val="left" w:pos="3660"/>
          <w:tab w:val="left" w:pos="5850"/>
        </w:tabs>
        <w:autoSpaceDE w:val="0"/>
        <w:autoSpaceDN w:val="0"/>
        <w:adjustRightInd w:val="0"/>
        <w:ind w:left="90"/>
        <w:rPr>
          <w:rFonts w:ascii="Arial" w:hAnsi="Arial" w:cs="Arial"/>
          <w:color w:val="000000"/>
          <w:sz w:val="16"/>
          <w:szCs w:val="18"/>
        </w:rPr>
      </w:pPr>
      <w:r>
        <w:rPr>
          <w:rFonts w:ascii="Arial" w:hAnsi="Arial" w:cs="Arial"/>
          <w:noProof/>
          <w:color w:val="000000"/>
        </w:rPr>
        <mc:AlternateContent>
          <mc:Choice Requires="wps">
            <w:drawing>
              <wp:anchor distT="0" distB="0" distL="114300" distR="114300" simplePos="0" relativeHeight="251682816" behindDoc="0" locked="0" layoutInCell="1" allowOverlap="1">
                <wp:simplePos x="0" y="0"/>
                <wp:positionH relativeFrom="column">
                  <wp:posOffset>2392680</wp:posOffset>
                </wp:positionH>
                <wp:positionV relativeFrom="paragraph">
                  <wp:posOffset>144145</wp:posOffset>
                </wp:positionV>
                <wp:extent cx="1219200" cy="0"/>
                <wp:effectExtent l="11430" t="10795" r="7620" b="8255"/>
                <wp:wrapNone/>
                <wp:docPr id="133"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941371" id="Line 25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11.35pt" to="284.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yVXFQ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"/>
            </w:pict>
          </mc:Fallback>
        </mc:AlternateContent>
      </w:r>
      <w:r>
        <w:rPr>
          <w:rFonts w:ascii="Arial" w:hAnsi="Arial" w:cs="Arial"/>
          <w:noProof/>
          <w:color w:val="000000"/>
          <w:szCs w:val="16"/>
        </w:rPr>
        <mc:AlternateContent>
          <mc:Choice Requires="wps">
            <w:drawing>
              <wp:anchor distT="0" distB="0" distL="114300" distR="114300" simplePos="0" relativeHeight="251668480" behindDoc="0" locked="1" layoutInCell="1" allowOverlap="1">
                <wp:simplePos x="0" y="0"/>
                <wp:positionH relativeFrom="column">
                  <wp:posOffset>3723005</wp:posOffset>
                </wp:positionH>
                <wp:positionV relativeFrom="paragraph">
                  <wp:posOffset>260985</wp:posOffset>
                </wp:positionV>
                <wp:extent cx="1567180" cy="0"/>
                <wp:effectExtent l="8255" t="13335" r="5715" b="5715"/>
                <wp:wrapNone/>
                <wp:docPr id="132"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6BE3" id="Line 24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20.55pt" to="416.5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l3s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65408" behindDoc="0" locked="1" layoutInCell="1" allowOverlap="1">
                <wp:simplePos x="0" y="0"/>
                <wp:positionH relativeFrom="column">
                  <wp:posOffset>3723005</wp:posOffset>
                </wp:positionH>
                <wp:positionV relativeFrom="paragraph">
                  <wp:posOffset>130810</wp:posOffset>
                </wp:positionV>
                <wp:extent cx="1567180" cy="11430"/>
                <wp:effectExtent l="8255" t="6985" r="5715" b="10160"/>
                <wp:wrapNone/>
                <wp:docPr id="131"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989C6" id="Line 24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10.3pt" to="416.5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64384" behindDoc="0" locked="1" layoutInCell="1" allowOverlap="1">
                <wp:simplePos x="0" y="0"/>
                <wp:positionH relativeFrom="column">
                  <wp:posOffset>3711575</wp:posOffset>
                </wp:positionH>
                <wp:positionV relativeFrom="paragraph">
                  <wp:posOffset>0</wp:posOffset>
                </wp:positionV>
                <wp:extent cx="1589405" cy="0"/>
                <wp:effectExtent l="6350" t="9525" r="13970" b="9525"/>
                <wp:wrapNone/>
                <wp:docPr id="13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CA019" id="Line 2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25pt,0" to="41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8S6Fg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663360" behindDoc="0" locked="1" layoutInCell="1" allowOverlap="1">
                <wp:simplePos x="0" y="0"/>
                <wp:positionH relativeFrom="column">
                  <wp:posOffset>1893570</wp:posOffset>
                </wp:positionH>
                <wp:positionV relativeFrom="paragraph">
                  <wp:posOffset>635</wp:posOffset>
                </wp:positionV>
                <wp:extent cx="1708150" cy="635"/>
                <wp:effectExtent l="7620" t="10160" r="8255" b="8255"/>
                <wp:wrapNone/>
                <wp:docPr id="1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A6F73" id="Line 24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05pt" to="28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">
                <w10:anchorlock/>
              </v:line>
            </w:pict>
          </mc:Fallback>
        </mc:AlternateContent>
      </w:r>
      <w:r w:rsidR="006838DA" w:rsidRPr="00442A4D">
        <w:rPr>
          <w:rFonts w:ascii="Arial" w:hAnsi="Arial" w:cs="Arial"/>
          <w:color w:val="000000"/>
          <w:sz w:val="16"/>
          <w:szCs w:val="16"/>
        </w:rPr>
        <w:t xml:space="preserve">Needs Met?                                                               </w:t>
      </w:r>
      <w:r w:rsidR="006838DA" w:rsidRPr="00442A4D">
        <w:rPr>
          <w:rFonts w:ascii="Arial" w:hAnsi="Arial" w:cs="Arial"/>
          <w:b/>
          <w:color w:val="000000"/>
        </w:rPr>
        <w:t xml:space="preserve">Rating </w:t>
      </w:r>
      <w:r w:rsidR="006838DA" w:rsidRPr="00442A4D">
        <w:rPr>
          <w:rFonts w:ascii="Arial" w:hAnsi="Arial" w:cs="Arial"/>
          <w:color w:val="000000"/>
          <w:sz w:val="16"/>
          <w:szCs w:val="16"/>
        </w:rPr>
        <w:t xml:space="preserve">                                 Adoption finalized?                                                                                                    Birth Certificate  SSN                                                                                           Are Special Needs                                                                                     </w:t>
      </w:r>
      <w:r>
        <w:rPr>
          <w:rFonts w:ascii="Arial" w:hAnsi="Arial" w:cs="Arial"/>
          <w:noProof/>
          <w:color w:val="000000"/>
          <w:szCs w:val="16"/>
        </w:rPr>
        <mc:AlternateContent>
          <mc:Choice Requires="wps">
            <w:drawing>
              <wp:anchor distT="0" distB="0" distL="114300" distR="114300" simplePos="0" relativeHeight="251640832" behindDoc="0" locked="1" layoutInCell="1" allowOverlap="1">
                <wp:simplePos x="0" y="0"/>
                <wp:positionH relativeFrom="column">
                  <wp:posOffset>7369810</wp:posOffset>
                </wp:positionH>
                <wp:positionV relativeFrom="paragraph">
                  <wp:posOffset>-259080</wp:posOffset>
                </wp:positionV>
                <wp:extent cx="1807210" cy="0"/>
                <wp:effectExtent l="6985" t="7620" r="5080" b="11430"/>
                <wp:wrapNone/>
                <wp:docPr id="128"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E8D7E" id="Line 218"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3pt,-20.4pt" to="722.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jWSFQIAACwEAAAOAAAAZHJzL2Uyb0RvYy54bWysU02P2jAQvVfqf7Byh3w0sC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">
                <w10:anchorlock/>
              </v:line>
            </w:pict>
          </mc:Fallback>
        </mc:AlternateContent>
      </w:r>
      <w:r>
        <w:rPr>
          <w:rFonts w:ascii="Arial" w:hAnsi="Arial" w:cs="Arial"/>
          <w:noProof/>
          <w:color w:val="000000"/>
          <w:szCs w:val="16"/>
        </w:rPr>
        <mc:AlternateContent>
          <mc:Choice Requires="wps">
            <w:drawing>
              <wp:anchor distT="0" distB="0" distL="114300" distR="114300" simplePos="0" relativeHeight="251587584" behindDoc="0" locked="1" layoutInCell="1" allowOverlap="1">
                <wp:simplePos x="0" y="0"/>
                <wp:positionH relativeFrom="column">
                  <wp:posOffset>2961005</wp:posOffset>
                </wp:positionH>
                <wp:positionV relativeFrom="paragraph">
                  <wp:posOffset>252730</wp:posOffset>
                </wp:positionV>
                <wp:extent cx="0" cy="1797050"/>
                <wp:effectExtent l="8255" t="5080" r="10795" b="7620"/>
                <wp:wrapNone/>
                <wp:docPr id="12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C3C34" id="Line 166"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5pt,19.9pt" to="233.15pt,1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zWFQIAACw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">
                <w10:anchorlock/>
              </v:line>
            </w:pict>
          </mc:Fallback>
        </mc:AlternateContent>
      </w:r>
      <w:r w:rsidR="006838DA" w:rsidRPr="00442A4D">
        <w:rPr>
          <w:rFonts w:ascii="Arial" w:hAnsi="Arial" w:cs="Arial"/>
          <w:color w:val="000000"/>
          <w:sz w:val="16"/>
          <w:szCs w:val="16"/>
        </w:rPr>
        <w:tab/>
        <w:t xml:space="preserve"> Sub guard finalized</w:t>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t xml:space="preserve">                                                                                                 So</w:t>
      </w:r>
      <w:r w:rsidR="006838DA" w:rsidRPr="00442A4D">
        <w:rPr>
          <w:rFonts w:ascii="Arial" w:hAnsi="Arial" w:cs="Arial"/>
          <w:color w:val="000000"/>
          <w:sz w:val="16"/>
          <w:szCs w:val="14"/>
        </w:rPr>
        <w:t>cial History</w:t>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t xml:space="preserve">                                            </w:t>
      </w:r>
      <w:r w:rsidR="006838DA" w:rsidRPr="00442A4D">
        <w:rPr>
          <w:rFonts w:ascii="Arial" w:hAnsi="Arial" w:cs="Arial"/>
          <w:color w:val="000000"/>
        </w:rPr>
        <w:t xml:space="preserve">                                             </w:t>
      </w:r>
      <w:r w:rsidR="006838DA" w:rsidRPr="00442A4D">
        <w:rPr>
          <w:b/>
          <w:bCs/>
          <w:color w:val="000000"/>
          <w:sz w:val="22"/>
          <w:szCs w:val="22"/>
        </w:rPr>
        <w:t xml:space="preserve">                                                                                                                                                                     </w:t>
      </w:r>
    </w:p>
    <w:p w:rsidR="006838DA" w:rsidRPr="00442A4D" w:rsidRDefault="009B4C88" w:rsidP="004D064C">
      <w:pPr>
        <w:widowControl w:val="0"/>
        <w:tabs>
          <w:tab w:val="left" w:pos="90"/>
          <w:tab w:val="left" w:pos="5760"/>
          <w:tab w:val="left" w:pos="11580"/>
        </w:tabs>
        <w:autoSpaceDE w:val="0"/>
        <w:autoSpaceDN w:val="0"/>
        <w:adjustRightInd w:val="0"/>
        <w:spacing w:before="13"/>
        <w:rPr>
          <w:rFonts w:ascii="Arial" w:hAnsi="Arial" w:cs="Arial"/>
          <w:color w:val="000000"/>
          <w:sz w:val="16"/>
          <w:szCs w:val="21"/>
        </w:rPr>
      </w:pPr>
      <w:r>
        <w:rPr>
          <w:rFonts w:ascii="Arial" w:hAnsi="Arial" w:cs="Arial"/>
          <w:noProof/>
          <w:color w:val="000000"/>
        </w:rPr>
        <mc:AlternateContent>
          <mc:Choice Requires="wps">
            <w:drawing>
              <wp:anchor distT="0" distB="0" distL="114300" distR="114300" simplePos="0" relativeHeight="251592704" behindDoc="0" locked="1" layoutInCell="1" allowOverlap="1">
                <wp:simplePos x="0" y="0"/>
                <wp:positionH relativeFrom="column">
                  <wp:posOffset>1828800</wp:posOffset>
                </wp:positionH>
                <wp:positionV relativeFrom="paragraph">
                  <wp:posOffset>125095</wp:posOffset>
                </wp:positionV>
                <wp:extent cx="1795780" cy="0"/>
                <wp:effectExtent l="9525" t="9525" r="13970" b="9525"/>
                <wp:wrapNone/>
                <wp:docPr id="12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03DA0" id="Line 171"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85pt" to="285.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t4Fg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91680" behindDoc="0" locked="1" layoutInCell="1" allowOverlap="1">
                <wp:simplePos x="0" y="0"/>
                <wp:positionH relativeFrom="column">
                  <wp:posOffset>3623310</wp:posOffset>
                </wp:positionH>
                <wp:positionV relativeFrom="paragraph">
                  <wp:posOffset>5715</wp:posOffset>
                </wp:positionV>
                <wp:extent cx="1270" cy="1808480"/>
                <wp:effectExtent l="13335" t="13970" r="13970" b="6350"/>
                <wp:wrapNone/>
                <wp:docPr id="12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80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D10BF" id="Line 170" o:spid="_x0000_s1026" style="position:absolute;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45pt" to="285.4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">
                <w10:anchorlock/>
              </v:line>
            </w:pict>
          </mc:Fallback>
        </mc:AlternateContent>
      </w:r>
      <w:r>
        <w:rPr>
          <w:rFonts w:ascii="Arial" w:hAnsi="Arial" w:cs="Arial"/>
          <w:noProof/>
          <w:color w:val="000000"/>
        </w:rPr>
        <mc:AlternateContent>
          <mc:Choice Requires="wps">
            <w:drawing>
              <wp:anchor distT="0" distB="0" distL="114300" distR="114300" simplePos="0" relativeHeight="251590656" behindDoc="0" locked="1" layoutInCell="1" allowOverlap="1">
                <wp:simplePos x="0" y="0"/>
                <wp:positionH relativeFrom="column">
                  <wp:posOffset>3439795</wp:posOffset>
                </wp:positionH>
                <wp:positionV relativeFrom="paragraph">
                  <wp:posOffset>5715</wp:posOffset>
                </wp:positionV>
                <wp:extent cx="0" cy="1784985"/>
                <wp:effectExtent l="10795" t="13970" r="8255" b="10795"/>
                <wp:wrapNone/>
                <wp:docPr id="12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4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55D78" id="Line 169"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85pt,.45pt" to="270.8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xFEwIAACwEAAAOAAAAZHJzL2Uyb0RvYy54bWysU8GO2jAQvVfqP1i+QxIaW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">
                <w10:anchorlock/>
              </v:line>
            </w:pict>
          </mc:Fallback>
        </mc:AlternateContent>
      </w:r>
      <w:r>
        <w:rPr>
          <w:rFonts w:ascii="Arial" w:hAnsi="Arial" w:cs="Arial"/>
          <w:noProof/>
          <w:color w:val="000000"/>
        </w:rPr>
        <mc:AlternateContent>
          <mc:Choice Requires="wps">
            <w:drawing>
              <wp:anchor distT="0" distB="0" distL="114300" distR="114300" simplePos="0" relativeHeight="251589632" behindDoc="0" locked="1" layoutInCell="1" allowOverlap="1">
                <wp:simplePos x="0" y="0"/>
                <wp:positionH relativeFrom="column">
                  <wp:posOffset>3211195</wp:posOffset>
                </wp:positionH>
                <wp:positionV relativeFrom="paragraph">
                  <wp:posOffset>5715</wp:posOffset>
                </wp:positionV>
                <wp:extent cx="0" cy="1797050"/>
                <wp:effectExtent l="10795" t="13970" r="8255" b="8255"/>
                <wp:wrapNone/>
                <wp:docPr id="123"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E9E23" id="Line 168"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45pt" to="252.85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axFQIAACw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588608" behindDoc="0" locked="1" layoutInCell="1" allowOverlap="1">
                <wp:simplePos x="0" y="0"/>
                <wp:positionH relativeFrom="column">
                  <wp:posOffset>3069590</wp:posOffset>
                </wp:positionH>
                <wp:positionV relativeFrom="paragraph">
                  <wp:posOffset>-5715</wp:posOffset>
                </wp:positionV>
                <wp:extent cx="0" cy="1797050"/>
                <wp:effectExtent l="12065" t="12065" r="6985" b="10160"/>
                <wp:wrapNone/>
                <wp:docPr id="12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264A" id="Line 167"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7pt,-.45pt" to="241.7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67104" behindDoc="0" locked="1" layoutInCell="1" allowOverlap="1">
                <wp:simplePos x="0" y="0"/>
                <wp:positionH relativeFrom="column">
                  <wp:posOffset>31750</wp:posOffset>
                </wp:positionH>
                <wp:positionV relativeFrom="paragraph">
                  <wp:posOffset>-376555</wp:posOffset>
                </wp:positionV>
                <wp:extent cx="1698625" cy="0"/>
                <wp:effectExtent l="12700" t="12700" r="12700" b="6350"/>
                <wp:wrapNone/>
                <wp:docPr id="12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CE1EF" id="Line 146"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65pt" to="136.2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 xml:space="preserve">Met?                                                        </w:t>
      </w:r>
      <w:r w:rsidR="006838DA" w:rsidRPr="00442A4D">
        <w:rPr>
          <w:b/>
          <w:bCs/>
          <w:color w:val="000000"/>
          <w:sz w:val="18"/>
          <w:szCs w:val="16"/>
        </w:rPr>
        <w:t>PERMANENCIES</w:t>
      </w:r>
      <w:r w:rsidR="006838DA" w:rsidRPr="00442A4D">
        <w:rPr>
          <w:b/>
          <w:bCs/>
          <w:color w:val="000000"/>
          <w:sz w:val="18"/>
          <w:szCs w:val="18"/>
        </w:rPr>
        <w:t xml:space="preserve">      Y  N  N/A C/I</w:t>
      </w:r>
      <w:r w:rsidR="006838DA" w:rsidRPr="00442A4D">
        <w:rPr>
          <w:rFonts w:ascii="Arial" w:hAnsi="Arial" w:cs="Arial"/>
          <w:color w:val="000000"/>
        </w:rPr>
        <w:tab/>
        <w:t xml:space="preserve">   </w:t>
      </w:r>
      <w:r w:rsidR="006838DA" w:rsidRPr="00442A4D">
        <w:rPr>
          <w:rFonts w:ascii="Arial" w:hAnsi="Arial" w:cs="Arial"/>
          <w:color w:val="000000"/>
          <w:sz w:val="16"/>
        </w:rPr>
        <w:t>Return home</w:t>
      </w:r>
      <w:r w:rsidR="006838DA" w:rsidRPr="00442A4D">
        <w:rPr>
          <w:rFonts w:ascii="Arial" w:hAnsi="Arial" w:cs="Arial"/>
          <w:color w:val="000000"/>
        </w:rPr>
        <w:tab/>
        <w:t xml:space="preserve">  </w:t>
      </w:r>
      <w:r w:rsidR="006838DA" w:rsidRPr="00442A4D">
        <w:rPr>
          <w:rFonts w:ascii="Arial" w:hAnsi="Arial" w:cs="Arial"/>
          <w:color w:val="000000"/>
          <w:sz w:val="16"/>
          <w:szCs w:val="14"/>
        </w:rPr>
        <w:t>Addendum/Assessment</w:t>
      </w:r>
    </w:p>
    <w:p w:rsidR="006838DA" w:rsidRPr="00442A4D" w:rsidRDefault="009B4C88" w:rsidP="004D064C">
      <w:pPr>
        <w:widowControl w:val="0"/>
        <w:tabs>
          <w:tab w:val="left" w:pos="90"/>
          <w:tab w:val="left" w:pos="3660"/>
        </w:tabs>
        <w:autoSpaceDE w:val="0"/>
        <w:autoSpaceDN w:val="0"/>
        <w:adjustRightInd w:val="0"/>
        <w:rPr>
          <w:b/>
          <w:bCs/>
          <w:color w:val="000000"/>
          <w:sz w:val="16"/>
          <w:szCs w:val="26"/>
        </w:rPr>
      </w:pPr>
      <w:r>
        <w:rPr>
          <w:rFonts w:ascii="Arial" w:hAnsi="Arial" w:cs="Arial"/>
          <w:noProof/>
          <w:color w:val="000000"/>
        </w:rPr>
        <mc:AlternateContent>
          <mc:Choice Requires="wps">
            <w:drawing>
              <wp:anchor distT="0" distB="0" distL="114300" distR="114300" simplePos="0" relativeHeight="251669504" behindDoc="0" locked="1" layoutInCell="1" allowOverlap="1">
                <wp:simplePos x="0" y="0"/>
                <wp:positionH relativeFrom="column">
                  <wp:posOffset>3733800</wp:posOffset>
                </wp:positionH>
                <wp:positionV relativeFrom="paragraph">
                  <wp:posOffset>105410</wp:posOffset>
                </wp:positionV>
                <wp:extent cx="1556385" cy="0"/>
                <wp:effectExtent l="9525" t="5715" r="5715" b="13335"/>
                <wp:wrapNone/>
                <wp:docPr id="120"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DC397" id="Line 24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3pt" to="416.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6HFgIAACwEAAAOAAAAZHJzL2Uyb0RvYy54bWysU02P2jAQvVfqf7Byh3xsQi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641856" behindDoc="0" locked="1" layoutInCell="1" allowOverlap="1">
                <wp:simplePos x="0" y="0"/>
                <wp:positionH relativeFrom="column">
                  <wp:posOffset>7379970</wp:posOffset>
                </wp:positionH>
                <wp:positionV relativeFrom="paragraph">
                  <wp:posOffset>-548005</wp:posOffset>
                </wp:positionV>
                <wp:extent cx="1796415" cy="0"/>
                <wp:effectExtent l="7620" t="9525" r="5715" b="9525"/>
                <wp:wrapNone/>
                <wp:docPr id="1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AFCC0" id="Line 219"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43.15pt" to="722.5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0B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rPr>
        <w:t>Steps taken to</w:t>
      </w:r>
      <w:r w:rsidR="006838DA" w:rsidRPr="00442A4D">
        <w:rPr>
          <w:rFonts w:ascii="Arial" w:hAnsi="Arial" w:cs="Arial"/>
          <w:color w:val="000000"/>
        </w:rPr>
        <w:t xml:space="preserve">  </w:t>
      </w:r>
      <w:r w:rsidR="006838DA" w:rsidRPr="00442A4D">
        <w:rPr>
          <w:rFonts w:ascii="Arial" w:hAnsi="Arial" w:cs="Arial"/>
          <w:color w:val="000000"/>
          <w:sz w:val="16"/>
          <w:szCs w:val="16"/>
        </w:rPr>
        <w:t xml:space="preserve">                                      Is Permanency Plan</w:t>
      </w:r>
      <w:r w:rsidR="006838DA" w:rsidRPr="00442A4D">
        <w:rPr>
          <w:rFonts w:ascii="Arial" w:hAnsi="Arial" w:cs="Arial"/>
          <w:color w:val="000000"/>
        </w:rPr>
        <w:tab/>
        <w:t xml:space="preserve">                            </w:t>
      </w:r>
      <w:r w:rsidR="006838DA" w:rsidRPr="00442A4D">
        <w:rPr>
          <w:rFonts w:ascii="Arial" w:hAnsi="Arial" w:cs="Arial"/>
          <w:color w:val="000000"/>
          <w:sz w:val="16"/>
        </w:rPr>
        <w:t>complete?</w:t>
      </w:r>
      <w:r w:rsidR="006838DA" w:rsidRPr="00442A4D">
        <w:rPr>
          <w:rFonts w:ascii="Arial" w:hAnsi="Arial" w:cs="Arial"/>
          <w:color w:val="000000"/>
        </w:rPr>
        <w:t xml:space="preserve">                                                                                           </w:t>
      </w:r>
      <w:r w:rsidR="006838DA" w:rsidRPr="00442A4D">
        <w:rPr>
          <w:rFonts w:ascii="Arial" w:hAnsi="Arial" w:cs="Arial"/>
          <w:color w:val="000000"/>
          <w:sz w:val="16"/>
          <w:szCs w:val="16"/>
        </w:rPr>
        <w:t>Therapeutic Reports</w:t>
      </w:r>
      <w:r w:rsidR="006838DA" w:rsidRPr="00442A4D">
        <w:rPr>
          <w:rFonts w:ascii="Arial" w:hAnsi="Arial" w:cs="Arial"/>
          <w:color w:val="000000"/>
        </w:rPr>
        <w:t xml:space="preserve">             </w:t>
      </w:r>
      <w:r w:rsidR="006838DA" w:rsidRPr="00442A4D">
        <w:rPr>
          <w:rFonts w:ascii="Arial" w:hAnsi="Arial" w:cs="Arial"/>
          <w:color w:val="000000"/>
        </w:rPr>
        <w:tab/>
      </w:r>
    </w:p>
    <w:p w:rsidR="006838DA" w:rsidRPr="00442A4D" w:rsidRDefault="009B4C88" w:rsidP="004D064C">
      <w:pPr>
        <w:widowControl w:val="0"/>
        <w:tabs>
          <w:tab w:val="left" w:pos="90"/>
          <w:tab w:val="left" w:pos="5760"/>
          <w:tab w:val="left" w:pos="11580"/>
        </w:tabs>
        <w:autoSpaceDE w:val="0"/>
        <w:autoSpaceDN w:val="0"/>
        <w:adjustRightInd w:val="0"/>
        <w:spacing w:before="13"/>
        <w:rPr>
          <w:rFonts w:ascii="Arial" w:hAnsi="Arial" w:cs="Arial"/>
          <w:color w:val="000000"/>
          <w:sz w:val="21"/>
          <w:szCs w:val="21"/>
        </w:rPr>
      </w:pPr>
      <w:r>
        <w:rPr>
          <w:rFonts w:ascii="Arial" w:hAnsi="Arial" w:cs="Arial"/>
          <w:noProof/>
          <w:color w:val="000000"/>
        </w:rPr>
        <mc:AlternateContent>
          <mc:Choice Requires="wps">
            <w:drawing>
              <wp:anchor distT="0" distB="0" distL="114300" distR="114300" simplePos="0" relativeHeight="251642880" behindDoc="0" locked="1" layoutInCell="1" allowOverlap="1">
                <wp:simplePos x="0" y="0"/>
                <wp:positionH relativeFrom="column">
                  <wp:posOffset>7379335</wp:posOffset>
                </wp:positionH>
                <wp:positionV relativeFrom="paragraph">
                  <wp:posOffset>-534670</wp:posOffset>
                </wp:positionV>
                <wp:extent cx="1796415" cy="0"/>
                <wp:effectExtent l="6985" t="8890" r="6350" b="10160"/>
                <wp:wrapNone/>
                <wp:docPr id="11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C06A" id="Line 2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05pt,-42.1pt" to="722.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BFsFgIAACw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">
                <w10:anchorlock/>
              </v:line>
            </w:pict>
          </mc:Fallback>
        </mc:AlternateContent>
      </w:r>
      <w:r>
        <w:rPr>
          <w:rFonts w:ascii="Arial" w:hAnsi="Arial" w:cs="Arial"/>
          <w:noProof/>
          <w:color w:val="000000"/>
        </w:rPr>
        <mc:AlternateContent>
          <mc:Choice Requires="wps">
            <w:drawing>
              <wp:anchor distT="0" distB="0" distL="114300" distR="114300" simplePos="0" relativeHeight="251593728" behindDoc="0" locked="1" layoutInCell="1" allowOverlap="1">
                <wp:simplePos x="0" y="0"/>
                <wp:positionH relativeFrom="column">
                  <wp:posOffset>1839595</wp:posOffset>
                </wp:positionH>
                <wp:positionV relativeFrom="paragraph">
                  <wp:posOffset>107950</wp:posOffset>
                </wp:positionV>
                <wp:extent cx="1784985" cy="0"/>
                <wp:effectExtent l="10795" t="13335" r="13970" b="5715"/>
                <wp:wrapNone/>
                <wp:docPr id="11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CE43B" id="Line 172"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8.5pt" to="28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BPPFQIAACw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">
                <w10:anchorlock/>
              </v:line>
            </w:pict>
          </mc:Fallback>
        </mc:AlternateContent>
      </w:r>
      <w:r>
        <w:rPr>
          <w:rFonts w:ascii="Arial" w:hAnsi="Arial" w:cs="Arial"/>
          <w:noProof/>
          <w:color w:val="000000"/>
        </w:rPr>
        <mc:AlternateContent>
          <mc:Choice Requires="wps">
            <w:drawing>
              <wp:anchor distT="0" distB="0" distL="114300" distR="114300" simplePos="0" relativeHeight="251568128" behindDoc="0" locked="1" layoutInCell="1" allowOverlap="1">
                <wp:simplePos x="0" y="0"/>
                <wp:positionH relativeFrom="column">
                  <wp:posOffset>66040</wp:posOffset>
                </wp:positionH>
                <wp:positionV relativeFrom="paragraph">
                  <wp:posOffset>-381000</wp:posOffset>
                </wp:positionV>
                <wp:extent cx="1676400" cy="0"/>
                <wp:effectExtent l="8890" t="10160" r="10160" b="8890"/>
                <wp:wrapNone/>
                <wp:docPr id="11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57ADE" id="Line 147"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30pt" to="137.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9m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 xml:space="preserve">Minimize Placement                               Adequate?                                                  Indicated report of          </w:t>
      </w:r>
      <w:r w:rsidR="006838DA" w:rsidRPr="00442A4D">
        <w:rPr>
          <w:rFonts w:ascii="Arial" w:hAnsi="Arial" w:cs="Arial"/>
          <w:color w:val="000000"/>
        </w:rPr>
        <w:tab/>
      </w:r>
      <w:r w:rsidR="006838DA" w:rsidRPr="00442A4D">
        <w:rPr>
          <w:rFonts w:ascii="Arial" w:hAnsi="Arial" w:cs="Arial"/>
          <w:color w:val="000000"/>
          <w:sz w:val="16"/>
          <w:szCs w:val="16"/>
        </w:rPr>
        <w:t xml:space="preserve">  Clothing Inventory</w:t>
      </w:r>
    </w:p>
    <w:p w:rsidR="006838DA" w:rsidRPr="00442A4D" w:rsidRDefault="009B4C88" w:rsidP="004D064C">
      <w:pPr>
        <w:widowControl w:val="0"/>
        <w:tabs>
          <w:tab w:val="left" w:pos="90"/>
          <w:tab w:val="left" w:pos="2940"/>
        </w:tabs>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70528" behindDoc="0" locked="1" layoutInCell="1" allowOverlap="1">
                <wp:simplePos x="0" y="0"/>
                <wp:positionH relativeFrom="column">
                  <wp:posOffset>3744595</wp:posOffset>
                </wp:positionH>
                <wp:positionV relativeFrom="paragraph">
                  <wp:posOffset>103505</wp:posOffset>
                </wp:positionV>
                <wp:extent cx="1545590" cy="0"/>
                <wp:effectExtent l="10795" t="9525" r="5715" b="9525"/>
                <wp:wrapNone/>
                <wp:docPr id="115"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5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5443" id="Line 24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8.15pt" to="416.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TFQIAACwEAAAOAAAAZHJzL2Uyb0RvYy54bWysU8GO2jAQvVfqP1i+QxKasB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44928" behindDoc="0" locked="1" layoutInCell="1" allowOverlap="1">
                <wp:simplePos x="0" y="0"/>
                <wp:positionH relativeFrom="column">
                  <wp:posOffset>7369175</wp:posOffset>
                </wp:positionH>
                <wp:positionV relativeFrom="paragraph">
                  <wp:posOffset>-256540</wp:posOffset>
                </wp:positionV>
                <wp:extent cx="1796415" cy="0"/>
                <wp:effectExtent l="6350" t="11430" r="6985" b="7620"/>
                <wp:wrapNone/>
                <wp:docPr id="114"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449BF" id="Line 2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25pt,-20.2pt" to="721.7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wA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643904" behindDoc="0" locked="1" layoutInCell="1" allowOverlap="1">
                <wp:simplePos x="0" y="0"/>
                <wp:positionH relativeFrom="column">
                  <wp:posOffset>7369175</wp:posOffset>
                </wp:positionH>
                <wp:positionV relativeFrom="paragraph">
                  <wp:posOffset>-528320</wp:posOffset>
                </wp:positionV>
                <wp:extent cx="1796415" cy="0"/>
                <wp:effectExtent l="6350" t="6350" r="6985" b="12700"/>
                <wp:wrapNone/>
                <wp:docPr id="113"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62A5" id="Line 221"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25pt,-41.6pt" to="721.7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tAFwIAACw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">
                <w10:anchorlock/>
              </v:line>
            </w:pict>
          </mc:Fallback>
        </mc:AlternateContent>
      </w:r>
      <w:r>
        <w:rPr>
          <w:rFonts w:ascii="Arial" w:hAnsi="Arial" w:cs="Arial"/>
          <w:noProof/>
          <w:color w:val="000000"/>
        </w:rPr>
        <mc:AlternateContent>
          <mc:Choice Requires="wps">
            <w:drawing>
              <wp:anchor distT="0" distB="0" distL="114300" distR="114300" simplePos="0" relativeHeight="251594752" behindDoc="0" locked="1" layoutInCell="1" allowOverlap="1">
                <wp:simplePos x="0" y="0"/>
                <wp:positionH relativeFrom="column">
                  <wp:posOffset>1850390</wp:posOffset>
                </wp:positionH>
                <wp:positionV relativeFrom="paragraph">
                  <wp:posOffset>113665</wp:posOffset>
                </wp:positionV>
                <wp:extent cx="1784985" cy="0"/>
                <wp:effectExtent l="12065" t="10160" r="12700" b="8890"/>
                <wp:wrapNone/>
                <wp:docPr id="112"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DF074" id="Line 173"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pt,8.95pt" to="286.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gHFgIAACw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Disruptions</w:t>
      </w:r>
      <w:r w:rsidR="006838DA" w:rsidRPr="00442A4D">
        <w:rPr>
          <w:rFonts w:ascii="Arial" w:hAnsi="Arial" w:cs="Arial"/>
          <w:color w:val="000000"/>
        </w:rPr>
        <w:tab/>
      </w:r>
      <w:r w:rsidR="006838DA" w:rsidRPr="00442A4D">
        <w:rPr>
          <w:rFonts w:ascii="Arial" w:hAnsi="Arial" w:cs="Arial"/>
          <w:color w:val="000000"/>
          <w:sz w:val="16"/>
          <w:szCs w:val="16"/>
        </w:rPr>
        <w:t>Pre-Screened?                                          FP abuse                                                                                                                  Case Registration (1410)</w:t>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szCs w:val="16"/>
        </w:rPr>
        <w:tab/>
      </w:r>
      <w:r w:rsidR="006838DA" w:rsidRPr="00442A4D">
        <w:rPr>
          <w:rFonts w:ascii="Arial" w:hAnsi="Arial" w:cs="Arial"/>
          <w:color w:val="000000"/>
          <w:sz w:val="16"/>
        </w:rPr>
        <w:t>Suspension/expul.UIR</w:t>
      </w:r>
      <w:r w:rsidR="006838DA" w:rsidRPr="00442A4D">
        <w:rPr>
          <w:rFonts w:ascii="Arial" w:hAnsi="Arial" w:cs="Arial"/>
          <w:color w:val="000000"/>
        </w:rPr>
        <w:t xml:space="preserve">                       </w:t>
      </w:r>
      <w:r w:rsidR="006838DA" w:rsidRPr="00442A4D">
        <w:rPr>
          <w:rFonts w:ascii="Arial" w:hAnsi="Arial" w:cs="Arial"/>
          <w:color w:val="000000"/>
          <w:sz w:val="16"/>
          <w:szCs w:val="16"/>
        </w:rPr>
        <w:t>Legal Screening?</w:t>
      </w:r>
      <w:r w:rsidR="006838DA" w:rsidRPr="00442A4D">
        <w:rPr>
          <w:rFonts w:ascii="Arial" w:hAnsi="Arial" w:cs="Arial"/>
          <w:color w:val="000000"/>
        </w:rPr>
        <w:t xml:space="preserve">                               </w:t>
      </w:r>
      <w:r w:rsidR="006838DA" w:rsidRPr="00442A4D">
        <w:rPr>
          <w:rFonts w:ascii="Arial" w:hAnsi="Arial" w:cs="Arial"/>
          <w:color w:val="000000"/>
          <w:sz w:val="16"/>
        </w:rPr>
        <w:t xml:space="preserve">Reentry into FC </w:t>
      </w:r>
      <w:r w:rsidR="006838DA" w:rsidRPr="00442A4D">
        <w:rPr>
          <w:rFonts w:ascii="Arial" w:hAnsi="Arial" w:cs="Arial"/>
          <w:color w:val="000000"/>
        </w:rPr>
        <w:t xml:space="preserve">                                                                                  </w:t>
      </w:r>
      <w:r w:rsidR="006838DA" w:rsidRPr="00442A4D">
        <w:rPr>
          <w:rFonts w:ascii="Arial" w:hAnsi="Arial" w:cs="Arial"/>
          <w:color w:val="000000"/>
          <w:sz w:val="16"/>
          <w:szCs w:val="16"/>
        </w:rPr>
        <w:t>Change of Status (1425)</w:t>
      </w:r>
    </w:p>
    <w:p w:rsidR="006838DA" w:rsidRPr="00442A4D" w:rsidRDefault="009B4C88" w:rsidP="004D064C">
      <w:pPr>
        <w:widowControl w:val="0"/>
        <w:tabs>
          <w:tab w:val="left" w:pos="90"/>
          <w:tab w:val="left" w:pos="2940"/>
        </w:tabs>
        <w:autoSpaceDE w:val="0"/>
        <w:autoSpaceDN w:val="0"/>
        <w:adjustRightInd w:val="0"/>
        <w:rPr>
          <w:rFonts w:ascii="Arial" w:hAnsi="Arial" w:cs="Arial"/>
          <w:color w:val="000000"/>
          <w:sz w:val="29"/>
          <w:szCs w:val="29"/>
        </w:rPr>
      </w:pPr>
      <w:r>
        <w:rPr>
          <w:rFonts w:ascii="Arial" w:hAnsi="Arial" w:cs="Arial"/>
          <w:noProof/>
          <w:color w:val="000000"/>
        </w:rPr>
        <mc:AlternateContent>
          <mc:Choice Requires="wps">
            <w:drawing>
              <wp:anchor distT="0" distB="0" distL="114300" distR="114300" simplePos="0" relativeHeight="251671552" behindDoc="0" locked="1" layoutInCell="1" allowOverlap="1">
                <wp:simplePos x="0" y="0"/>
                <wp:positionH relativeFrom="column">
                  <wp:posOffset>3733800</wp:posOffset>
                </wp:positionH>
                <wp:positionV relativeFrom="paragraph">
                  <wp:posOffset>98425</wp:posOffset>
                </wp:positionV>
                <wp:extent cx="1556385" cy="0"/>
                <wp:effectExtent l="9525" t="9525" r="5715" b="9525"/>
                <wp:wrapNone/>
                <wp:docPr id="11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ABAF9" id="Line 24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7.75pt" to="41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gi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95776" behindDoc="0" locked="1" layoutInCell="1" allowOverlap="1">
                <wp:simplePos x="0" y="0"/>
                <wp:positionH relativeFrom="column">
                  <wp:posOffset>1839595</wp:posOffset>
                </wp:positionH>
                <wp:positionV relativeFrom="paragraph">
                  <wp:posOffset>-10795</wp:posOffset>
                </wp:positionV>
                <wp:extent cx="1784985" cy="0"/>
                <wp:effectExtent l="10795" t="5080" r="13970" b="13970"/>
                <wp:wrapNone/>
                <wp:docPr id="110"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9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F4E1" id="Line 174"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85pt" to="28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00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69152" behindDoc="0" locked="1" layoutInCell="1" allowOverlap="1">
                <wp:simplePos x="0" y="0"/>
                <wp:positionH relativeFrom="column">
                  <wp:posOffset>42545</wp:posOffset>
                </wp:positionH>
                <wp:positionV relativeFrom="paragraph">
                  <wp:posOffset>-478790</wp:posOffset>
                </wp:positionV>
                <wp:extent cx="1698625" cy="0"/>
                <wp:effectExtent l="13970" t="13335" r="11430" b="5715"/>
                <wp:wrapNone/>
                <wp:docPr id="10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AB037" id="Line 148"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37.7pt" to="137.1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J4EwIAACw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rPr>
        <w:t>Svs. re Susp/expul. in</w:t>
      </w:r>
      <w:r w:rsidR="006838DA" w:rsidRPr="00442A4D">
        <w:rPr>
          <w:rFonts w:ascii="Arial" w:hAnsi="Arial" w:cs="Arial"/>
          <w:color w:val="000000"/>
        </w:rPr>
        <w:tab/>
      </w:r>
      <w:r w:rsidR="006838DA" w:rsidRPr="00442A4D">
        <w:rPr>
          <w:rFonts w:ascii="Arial" w:hAnsi="Arial" w:cs="Arial"/>
          <w:color w:val="000000"/>
          <w:sz w:val="16"/>
          <w:szCs w:val="16"/>
        </w:rPr>
        <w:t>TPR Court Order?</w:t>
      </w:r>
      <w:r w:rsidR="006838DA" w:rsidRPr="00442A4D">
        <w:rPr>
          <w:rFonts w:ascii="Arial" w:hAnsi="Arial" w:cs="Arial"/>
          <w:color w:val="000000"/>
        </w:rPr>
        <w:t xml:space="preserve">                              </w:t>
      </w:r>
      <w:r w:rsidR="006838DA" w:rsidRPr="00442A4D">
        <w:rPr>
          <w:rFonts w:ascii="Arial" w:hAnsi="Arial" w:cs="Arial"/>
          <w:color w:val="000000"/>
          <w:sz w:val="16"/>
        </w:rPr>
        <w:t>Sys after Perm.</w:t>
      </w:r>
      <w:r w:rsidR="006838DA" w:rsidRPr="00442A4D">
        <w:rPr>
          <w:rFonts w:ascii="Arial" w:hAnsi="Arial" w:cs="Arial"/>
          <w:color w:val="000000"/>
        </w:rPr>
        <w:t xml:space="preserve">          </w:t>
      </w:r>
      <w:r w:rsidR="006838DA" w:rsidRPr="00442A4D">
        <w:rPr>
          <w:rFonts w:ascii="Arial" w:hAnsi="Arial" w:cs="Arial"/>
          <w:color w:val="000000"/>
        </w:rPr>
        <w:tab/>
      </w:r>
      <w:r w:rsidR="006838DA" w:rsidRPr="00442A4D">
        <w:rPr>
          <w:rFonts w:ascii="Arial" w:hAnsi="Arial" w:cs="Arial"/>
          <w:color w:val="000000"/>
        </w:rPr>
        <w:tab/>
        <w:t xml:space="preserve">                                                      </w:t>
      </w:r>
      <w:r w:rsidR="006838DA" w:rsidRPr="00442A4D">
        <w:rPr>
          <w:rFonts w:ascii="Arial" w:hAnsi="Arial" w:cs="Arial"/>
          <w:color w:val="000000"/>
          <w:sz w:val="16"/>
          <w:szCs w:val="16"/>
        </w:rPr>
        <w:t>Current Visitation Plan</w:t>
      </w:r>
    </w:p>
    <w:p w:rsidR="006838DA" w:rsidRPr="00442A4D" w:rsidRDefault="009B4C88" w:rsidP="004D064C">
      <w:pPr>
        <w:widowControl w:val="0"/>
        <w:tabs>
          <w:tab w:val="left" w:pos="90"/>
          <w:tab w:val="center" w:pos="5258"/>
          <w:tab w:val="left" w:pos="11580"/>
        </w:tabs>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0" behindDoc="0" locked="1" layoutInCell="1" allowOverlap="1">
                <wp:simplePos x="0" y="0"/>
                <wp:positionH relativeFrom="column">
                  <wp:posOffset>53975</wp:posOffset>
                </wp:positionH>
                <wp:positionV relativeFrom="paragraph">
                  <wp:posOffset>-111125</wp:posOffset>
                </wp:positionV>
                <wp:extent cx="1687830" cy="0"/>
                <wp:effectExtent l="6350" t="12065" r="10795" b="6985"/>
                <wp:wrapNone/>
                <wp:docPr id="10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0BA07" id="Line 23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8.75pt" to="137.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08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645952" behindDoc="0" locked="1" layoutInCell="1" allowOverlap="1">
                <wp:simplePos x="0" y="0"/>
                <wp:positionH relativeFrom="column">
                  <wp:posOffset>8032750</wp:posOffset>
                </wp:positionH>
                <wp:positionV relativeFrom="paragraph">
                  <wp:posOffset>177165</wp:posOffset>
                </wp:positionV>
                <wp:extent cx="1143635" cy="0"/>
                <wp:effectExtent l="12700" t="5080" r="5715" b="13970"/>
                <wp:wrapNone/>
                <wp:docPr id="107"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849B3" id="Line 22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3.95pt" to="722.5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8Na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">
                <w10:anchorlock/>
              </v:line>
            </w:pict>
          </mc:Fallback>
        </mc:AlternateContent>
      </w:r>
      <w:r>
        <w:rPr>
          <w:rFonts w:ascii="Arial" w:hAnsi="Arial" w:cs="Arial"/>
          <w:noProof/>
          <w:color w:val="000000"/>
        </w:rPr>
        <mc:AlternateContent>
          <mc:Choice Requires="wps">
            <w:drawing>
              <wp:anchor distT="0" distB="0" distL="114300" distR="114300" simplePos="0" relativeHeight="251596800" behindDoc="0" locked="1" layoutInCell="1" allowOverlap="1">
                <wp:simplePos x="0" y="0"/>
                <wp:positionH relativeFrom="column">
                  <wp:posOffset>1861185</wp:posOffset>
                </wp:positionH>
                <wp:positionV relativeFrom="paragraph">
                  <wp:posOffset>24130</wp:posOffset>
                </wp:positionV>
                <wp:extent cx="1763395" cy="0"/>
                <wp:effectExtent l="13335" t="13970" r="13970" b="5080"/>
                <wp:wrapNone/>
                <wp:docPr id="10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F1DCC" id="Line 175"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1.9pt" to="285.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pV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">
                <w10:anchorlock/>
              </v:line>
            </w:pict>
          </mc:Fallback>
        </mc:AlternateContent>
      </w:r>
      <w:r>
        <w:rPr>
          <w:rFonts w:ascii="Arial" w:hAnsi="Arial" w:cs="Arial"/>
          <w:noProof/>
          <w:color w:val="000000"/>
        </w:rPr>
        <mc:AlternateContent>
          <mc:Choice Requires="wps">
            <w:drawing>
              <wp:anchor distT="0" distB="0" distL="114300" distR="114300" simplePos="0" relativeHeight="251570176" behindDoc="0" locked="1" layoutInCell="1" allowOverlap="1">
                <wp:simplePos x="0" y="0"/>
                <wp:positionH relativeFrom="column">
                  <wp:posOffset>53975</wp:posOffset>
                </wp:positionH>
                <wp:positionV relativeFrom="paragraph">
                  <wp:posOffset>-258445</wp:posOffset>
                </wp:positionV>
                <wp:extent cx="1687830" cy="0"/>
                <wp:effectExtent l="6350" t="7620" r="10795" b="11430"/>
                <wp:wrapNone/>
                <wp:docPr id="105"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DA727" id="Line 149"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0.35pt" to="137.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FQ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rPr>
        <w:t>place</w:t>
      </w:r>
      <w:r w:rsidR="006838DA" w:rsidRPr="00442A4D">
        <w:rPr>
          <w:rFonts w:ascii="Arial" w:hAnsi="Arial" w:cs="Arial"/>
          <w:color w:val="000000"/>
        </w:rPr>
        <w:t xml:space="preserve">                                  </w:t>
      </w:r>
      <w:r w:rsidR="006838DA" w:rsidRPr="00442A4D">
        <w:rPr>
          <w:rFonts w:ascii="Arial" w:hAnsi="Arial" w:cs="Arial"/>
          <w:color w:val="000000"/>
          <w:sz w:val="16"/>
          <w:szCs w:val="16"/>
        </w:rPr>
        <w:t xml:space="preserve">            Signed parental                          </w:t>
      </w:r>
      <w:r w:rsidR="006838DA" w:rsidRPr="00442A4D">
        <w:rPr>
          <w:rFonts w:ascii="Arial" w:hAnsi="Arial" w:cs="Arial"/>
          <w:color w:val="000000"/>
        </w:rPr>
        <w:tab/>
        <w:t xml:space="preserve">            </w:t>
      </w:r>
      <w:r w:rsidR="006838DA" w:rsidRPr="00442A4D">
        <w:rPr>
          <w:rFonts w:ascii="Arial" w:hAnsi="Arial" w:cs="Arial"/>
          <w:color w:val="000000"/>
          <w:sz w:val="16"/>
        </w:rPr>
        <w:t xml:space="preserve">  More than one </w:t>
      </w:r>
      <w:r w:rsidR="006838DA" w:rsidRPr="00442A4D">
        <w:rPr>
          <w:rFonts w:ascii="Arial" w:hAnsi="Arial" w:cs="Arial"/>
          <w:color w:val="000000"/>
        </w:rPr>
        <w:tab/>
      </w:r>
      <w:r w:rsidR="006838DA" w:rsidRPr="00442A4D">
        <w:rPr>
          <w:rFonts w:ascii="Arial" w:hAnsi="Arial" w:cs="Arial"/>
          <w:color w:val="000000"/>
          <w:sz w:val="16"/>
          <w:szCs w:val="16"/>
        </w:rPr>
        <w:t xml:space="preserve">                       </w:t>
      </w:r>
      <w:r w:rsidR="006838DA" w:rsidRPr="00442A4D">
        <w:rPr>
          <w:b/>
          <w:bCs/>
          <w:color w:val="000000"/>
          <w:sz w:val="22"/>
          <w:szCs w:val="22"/>
        </w:rPr>
        <w:t>Rating</w:t>
      </w:r>
    </w:p>
    <w:p w:rsidR="006838DA" w:rsidRPr="00442A4D" w:rsidRDefault="009B4C88" w:rsidP="004D064C">
      <w:pPr>
        <w:widowControl w:val="0"/>
        <w:tabs>
          <w:tab w:val="left" w:pos="90"/>
          <w:tab w:val="left" w:pos="2940"/>
          <w:tab w:val="left" w:pos="11580"/>
        </w:tabs>
        <w:autoSpaceDE w:val="0"/>
        <w:autoSpaceDN w:val="0"/>
        <w:adjustRightInd w:val="0"/>
        <w:rPr>
          <w:rFonts w:ascii="Arial" w:hAnsi="Arial" w:cs="Arial"/>
          <w:color w:val="000000"/>
          <w:sz w:val="22"/>
          <w:szCs w:val="22"/>
        </w:rPr>
      </w:pPr>
      <w:r>
        <w:rPr>
          <w:rFonts w:ascii="Arial" w:hAnsi="Arial" w:cs="Arial"/>
          <w:noProof/>
          <w:color w:val="000000"/>
        </w:rPr>
        <mc:AlternateContent>
          <mc:Choice Requires="wps">
            <w:drawing>
              <wp:anchor distT="0" distB="0" distL="114300" distR="114300" simplePos="0" relativeHeight="251646976" behindDoc="0" locked="1" layoutInCell="1" allowOverlap="1">
                <wp:simplePos x="0" y="0"/>
                <wp:positionH relativeFrom="column">
                  <wp:posOffset>7379970</wp:posOffset>
                </wp:positionH>
                <wp:positionV relativeFrom="paragraph">
                  <wp:posOffset>-636905</wp:posOffset>
                </wp:positionV>
                <wp:extent cx="1796415" cy="0"/>
                <wp:effectExtent l="7620" t="8890" r="5715" b="10160"/>
                <wp:wrapNone/>
                <wp:docPr id="10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BB924" id="Line 224"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50.15pt" to="722.5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SA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">
                <w10:anchorlock/>
              </v:line>
            </w:pict>
          </mc:Fallback>
        </mc:AlternateContent>
      </w:r>
      <w:r>
        <w:rPr>
          <w:rFonts w:ascii="Arial" w:hAnsi="Arial" w:cs="Arial"/>
          <w:noProof/>
          <w:color w:val="000000"/>
        </w:rPr>
        <mc:AlternateContent>
          <mc:Choice Requires="wps">
            <w:drawing>
              <wp:anchor distT="0" distB="0" distL="114300" distR="114300" simplePos="0" relativeHeight="251597824" behindDoc="0" locked="1" layoutInCell="1" allowOverlap="1">
                <wp:simplePos x="0" y="0"/>
                <wp:positionH relativeFrom="column">
                  <wp:posOffset>1861185</wp:posOffset>
                </wp:positionH>
                <wp:positionV relativeFrom="paragraph">
                  <wp:posOffset>103505</wp:posOffset>
                </wp:positionV>
                <wp:extent cx="1763395" cy="0"/>
                <wp:effectExtent l="13335" t="6350" r="13970" b="12700"/>
                <wp:wrapNone/>
                <wp:docPr id="103"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9E6BC" id="Line 176"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8.15pt" to="285.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u+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Life Skills Training in</w:t>
      </w:r>
      <w:r w:rsidR="006838DA" w:rsidRPr="00442A4D">
        <w:rPr>
          <w:rFonts w:ascii="Arial" w:hAnsi="Arial" w:cs="Arial"/>
          <w:color w:val="000000"/>
        </w:rPr>
        <w:tab/>
      </w:r>
      <w:r w:rsidR="006838DA" w:rsidRPr="00442A4D">
        <w:rPr>
          <w:rFonts w:ascii="Arial" w:hAnsi="Arial" w:cs="Arial"/>
          <w:color w:val="000000"/>
          <w:sz w:val="16"/>
          <w:szCs w:val="16"/>
        </w:rPr>
        <w:t>Consents for adoption                               placement change</w:t>
      </w:r>
      <w:r w:rsidR="006838DA" w:rsidRPr="00442A4D">
        <w:rPr>
          <w:rFonts w:ascii="Arial" w:hAnsi="Arial" w:cs="Arial"/>
          <w:color w:val="000000"/>
        </w:rPr>
        <w:tab/>
        <w:t xml:space="preserve">                     </w:t>
      </w:r>
    </w:p>
    <w:p w:rsidR="006838DA" w:rsidRPr="00442A4D" w:rsidRDefault="009B4C88" w:rsidP="004D064C">
      <w:pPr>
        <w:widowControl w:val="0"/>
        <w:tabs>
          <w:tab w:val="left" w:pos="90"/>
          <w:tab w:val="left" w:pos="2940"/>
        </w:tabs>
        <w:autoSpaceDE w:val="0"/>
        <w:autoSpaceDN w:val="0"/>
        <w:adjustRightInd w:val="0"/>
        <w:rPr>
          <w:rFonts w:ascii="Arial" w:hAnsi="Arial" w:cs="Arial"/>
          <w:color w:val="000000"/>
          <w:sz w:val="23"/>
          <w:szCs w:val="23"/>
        </w:rPr>
      </w:pPr>
      <w:r>
        <w:rPr>
          <w:rFonts w:ascii="Arial" w:hAnsi="Arial" w:cs="Arial"/>
          <w:noProof/>
          <w:color w:val="000000"/>
        </w:rPr>
        <mc:AlternateContent>
          <mc:Choice Requires="wps">
            <w:drawing>
              <wp:anchor distT="0" distB="0" distL="114300" distR="114300" simplePos="0" relativeHeight="251672576" behindDoc="0" locked="1" layoutInCell="1" allowOverlap="1">
                <wp:simplePos x="0" y="0"/>
                <wp:positionH relativeFrom="column">
                  <wp:posOffset>3733800</wp:posOffset>
                </wp:positionH>
                <wp:positionV relativeFrom="paragraph">
                  <wp:posOffset>107315</wp:posOffset>
                </wp:positionV>
                <wp:extent cx="1556385" cy="0"/>
                <wp:effectExtent l="9525" t="12700" r="5715" b="6350"/>
                <wp:wrapNone/>
                <wp:docPr id="102"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6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55F5" id="Line 24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8.45pt" to="416.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i4pFg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648000" behindDoc="0" locked="1" layoutInCell="1" allowOverlap="1">
                <wp:simplePos x="0" y="0"/>
                <wp:positionH relativeFrom="column">
                  <wp:posOffset>7379970</wp:posOffset>
                </wp:positionH>
                <wp:positionV relativeFrom="paragraph">
                  <wp:posOffset>-644525</wp:posOffset>
                </wp:positionV>
                <wp:extent cx="1796415" cy="0"/>
                <wp:effectExtent l="7620" t="13335" r="5715" b="5715"/>
                <wp:wrapNone/>
                <wp:docPr id="101"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DEE08" id="Line 225"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50.75pt" to="722.5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9IEwIAACw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98848" behindDoc="0" locked="1" layoutInCell="1" allowOverlap="1">
                <wp:simplePos x="0" y="0"/>
                <wp:positionH relativeFrom="column">
                  <wp:posOffset>1861185</wp:posOffset>
                </wp:positionH>
                <wp:positionV relativeFrom="paragraph">
                  <wp:posOffset>106680</wp:posOffset>
                </wp:positionV>
                <wp:extent cx="1763395" cy="0"/>
                <wp:effectExtent l="13335" t="12065" r="13970" b="6985"/>
                <wp:wrapNone/>
                <wp:docPr id="100"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CDAF5" id="Line 177"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8.4pt" to="285.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tR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">
                <w10:anchorlock/>
              </v:line>
            </w:pict>
          </mc:Fallback>
        </mc:AlternateContent>
      </w:r>
      <w:r>
        <w:rPr>
          <w:rFonts w:ascii="Arial" w:hAnsi="Arial" w:cs="Arial"/>
          <w:noProof/>
          <w:color w:val="000000"/>
        </w:rPr>
        <mc:AlternateContent>
          <mc:Choice Requires="wps">
            <w:drawing>
              <wp:anchor distT="0" distB="0" distL="114300" distR="114300" simplePos="0" relativeHeight="251571200" behindDoc="0" locked="1" layoutInCell="1" allowOverlap="1">
                <wp:simplePos x="0" y="0"/>
                <wp:positionH relativeFrom="column">
                  <wp:posOffset>65405</wp:posOffset>
                </wp:positionH>
                <wp:positionV relativeFrom="paragraph">
                  <wp:posOffset>-133350</wp:posOffset>
                </wp:positionV>
                <wp:extent cx="1676400" cy="0"/>
                <wp:effectExtent l="8255" t="10160" r="10795" b="8890"/>
                <wp:wrapNone/>
                <wp:docPr id="9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B689F" id="Line 150"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10.5pt" to="137.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pG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6"/>
        </w:rPr>
        <w:t>Place?</w:t>
      </w:r>
      <w:r w:rsidR="006838DA" w:rsidRPr="00442A4D">
        <w:rPr>
          <w:rFonts w:ascii="Arial" w:hAnsi="Arial" w:cs="Arial"/>
          <w:color w:val="000000"/>
        </w:rPr>
        <w:tab/>
      </w:r>
      <w:r w:rsidR="006838DA" w:rsidRPr="00442A4D">
        <w:rPr>
          <w:rFonts w:ascii="Arial" w:hAnsi="Arial" w:cs="Arial"/>
          <w:color w:val="000000"/>
          <w:sz w:val="16"/>
          <w:szCs w:val="16"/>
        </w:rPr>
        <w:t xml:space="preserve">Adoption Subsidies?                                  this fiscal year?                                                                                                        </w:t>
      </w:r>
    </w:p>
    <w:p w:rsidR="006838DA" w:rsidRPr="00442A4D" w:rsidRDefault="009B4C88" w:rsidP="004D064C">
      <w:pPr>
        <w:widowControl w:val="0"/>
        <w:tabs>
          <w:tab w:val="left" w:pos="840"/>
          <w:tab w:val="left" w:pos="2940"/>
        </w:tabs>
        <w:autoSpaceDE w:val="0"/>
        <w:autoSpaceDN w:val="0"/>
        <w:adjustRightInd w:val="0"/>
        <w:rPr>
          <w:rFonts w:ascii="Arial" w:hAnsi="Arial" w:cs="Arial"/>
          <w:color w:val="000000"/>
          <w:sz w:val="28"/>
          <w:szCs w:val="28"/>
        </w:rPr>
      </w:pPr>
      <w:r>
        <w:rPr>
          <w:rFonts w:ascii="Arial" w:hAnsi="Arial" w:cs="Arial"/>
          <w:noProof/>
          <w:color w:val="000000"/>
        </w:rPr>
        <mc:AlternateContent>
          <mc:Choice Requires="wps">
            <w:drawing>
              <wp:anchor distT="0" distB="0" distL="114300" distR="114300" simplePos="0" relativeHeight="251649024" behindDoc="0" locked="1" layoutInCell="1" allowOverlap="1">
                <wp:simplePos x="0" y="0"/>
                <wp:positionH relativeFrom="column">
                  <wp:posOffset>7369175</wp:posOffset>
                </wp:positionH>
                <wp:positionV relativeFrom="paragraph">
                  <wp:posOffset>-641350</wp:posOffset>
                </wp:positionV>
                <wp:extent cx="1796415" cy="0"/>
                <wp:effectExtent l="6350" t="9525" r="6985" b="9525"/>
                <wp:wrapNone/>
                <wp:docPr id="98"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713EE" id="Line 226"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25pt,-50.5pt" to="721.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O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">
                <w10:anchorlock/>
              </v:line>
            </w:pict>
          </mc:Fallback>
        </mc:AlternateContent>
      </w:r>
      <w:r>
        <w:rPr>
          <w:rFonts w:ascii="Arial" w:hAnsi="Arial" w:cs="Arial"/>
          <w:noProof/>
          <w:color w:val="000000"/>
        </w:rPr>
        <mc:AlternateContent>
          <mc:Choice Requires="wps">
            <w:drawing>
              <wp:anchor distT="0" distB="0" distL="114300" distR="114300" simplePos="0" relativeHeight="251599872" behindDoc="0" locked="1" layoutInCell="1" allowOverlap="1">
                <wp:simplePos x="0" y="0"/>
                <wp:positionH relativeFrom="column">
                  <wp:posOffset>1861185</wp:posOffset>
                </wp:positionH>
                <wp:positionV relativeFrom="paragraph">
                  <wp:posOffset>98425</wp:posOffset>
                </wp:positionV>
                <wp:extent cx="0" cy="0"/>
                <wp:effectExtent l="13335" t="6350" r="5715" b="12700"/>
                <wp:wrapNone/>
                <wp:docPr id="97"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4FCAC" id="Line 17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7.75pt" to="14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epDgIAACUEAAAOAAAAZHJzL2Uyb0RvYy54bWysU8GO2jAQvVfqP1i+QxIKL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">
                <w10:anchorlock/>
              </v:line>
            </w:pict>
          </mc:Fallback>
        </mc:AlternateContent>
      </w:r>
      <w:r w:rsidR="006838DA" w:rsidRPr="00442A4D">
        <w:rPr>
          <w:rFonts w:ascii="Arial" w:hAnsi="Arial" w:cs="Arial"/>
          <w:color w:val="000000"/>
        </w:rPr>
        <w:t xml:space="preserve">  </w:t>
      </w:r>
      <w:r w:rsidR="006838DA" w:rsidRPr="00442A4D">
        <w:rPr>
          <w:rFonts w:ascii="Arial" w:hAnsi="Arial" w:cs="Arial"/>
          <w:color w:val="000000"/>
          <w:sz w:val="16"/>
          <w:szCs w:val="16"/>
        </w:rPr>
        <w:t>Is Educational</w:t>
      </w:r>
      <w:r w:rsidR="006838DA" w:rsidRPr="00442A4D">
        <w:rPr>
          <w:rFonts w:ascii="Arial" w:hAnsi="Arial" w:cs="Arial"/>
          <w:color w:val="000000"/>
          <w:sz w:val="23"/>
          <w:szCs w:val="23"/>
        </w:rPr>
        <w:t xml:space="preserve"> </w:t>
      </w:r>
      <w:r w:rsidR="006838DA" w:rsidRPr="00442A4D">
        <w:rPr>
          <w:rFonts w:ascii="Arial" w:hAnsi="Arial" w:cs="Arial"/>
          <w:color w:val="000000"/>
          <w:sz w:val="16"/>
          <w:szCs w:val="23"/>
        </w:rPr>
        <w:t>Docum</w:t>
      </w:r>
      <w:r w:rsidR="006838DA" w:rsidRPr="00442A4D">
        <w:rPr>
          <w:rFonts w:ascii="Arial" w:hAnsi="Arial" w:cs="Arial"/>
          <w:color w:val="000000"/>
        </w:rPr>
        <w:t xml:space="preserve">               </w:t>
      </w:r>
      <w:r w:rsidR="006838DA" w:rsidRPr="00442A4D">
        <w:rPr>
          <w:rFonts w:ascii="Arial" w:hAnsi="Arial" w:cs="Arial"/>
          <w:color w:val="000000"/>
          <w:sz w:val="16"/>
          <w:szCs w:val="16"/>
        </w:rPr>
        <w:tab/>
        <w:t xml:space="preserve">Return Home                                            Grade appropriate                                                                                                     </w:t>
      </w:r>
    </w:p>
    <w:p w:rsidR="006838DA" w:rsidRPr="00442A4D" w:rsidRDefault="009B4C88" w:rsidP="004D064C">
      <w:pPr>
        <w:widowControl w:val="0"/>
        <w:tabs>
          <w:tab w:val="left" w:pos="2940"/>
        </w:tabs>
        <w:autoSpaceDE w:val="0"/>
        <w:autoSpaceDN w:val="0"/>
        <w:adjustRightInd w:val="0"/>
        <w:rPr>
          <w:rFonts w:ascii="Arial" w:hAnsi="Arial" w:cs="Arial"/>
          <w:color w:val="000000"/>
          <w:sz w:val="18"/>
          <w:szCs w:val="18"/>
        </w:rPr>
      </w:pPr>
      <w:r>
        <w:rPr>
          <w:rFonts w:ascii="Arial" w:hAnsi="Arial" w:cs="Arial"/>
          <w:noProof/>
          <w:color w:val="000000"/>
          <w:szCs w:val="23"/>
        </w:rPr>
        <mc:AlternateContent>
          <mc:Choice Requires="wps">
            <w:drawing>
              <wp:anchor distT="0" distB="0" distL="114300" distR="114300" simplePos="0" relativeHeight="251673600" behindDoc="0" locked="1" layoutInCell="1" allowOverlap="1">
                <wp:simplePos x="0" y="0"/>
                <wp:positionH relativeFrom="column">
                  <wp:posOffset>3723005</wp:posOffset>
                </wp:positionH>
                <wp:positionV relativeFrom="paragraph">
                  <wp:posOffset>102235</wp:posOffset>
                </wp:positionV>
                <wp:extent cx="1567180" cy="0"/>
                <wp:effectExtent l="8255" t="12700" r="5715" b="6350"/>
                <wp:wrapNone/>
                <wp:docPr id="96"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52C5A" id="Line 25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8.05pt" to="41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ktFQIAACs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">
                <w10:anchorlock/>
              </v:line>
            </w:pict>
          </mc:Fallback>
        </mc:AlternateContent>
      </w:r>
      <w:r>
        <w:rPr>
          <w:rFonts w:ascii="Arial" w:hAnsi="Arial" w:cs="Arial"/>
          <w:noProof/>
          <w:color w:val="000000"/>
          <w:szCs w:val="23"/>
        </w:rPr>
        <mc:AlternateContent>
          <mc:Choice Requires="wps">
            <w:drawing>
              <wp:anchor distT="0" distB="0" distL="114300" distR="114300" simplePos="0" relativeHeight="251650048" behindDoc="0" locked="1" layoutInCell="1" allowOverlap="1">
                <wp:simplePos x="0" y="0"/>
                <wp:positionH relativeFrom="column">
                  <wp:posOffset>7380605</wp:posOffset>
                </wp:positionH>
                <wp:positionV relativeFrom="paragraph">
                  <wp:posOffset>-639445</wp:posOffset>
                </wp:positionV>
                <wp:extent cx="1796415" cy="0"/>
                <wp:effectExtent l="8255" t="13970" r="5080" b="5080"/>
                <wp:wrapNone/>
                <wp:docPr id="9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EBA90" id="Line 2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5pt,-50.35pt" to="722.6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OFEw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">
                <w10:anchorlock/>
              </v:line>
            </w:pict>
          </mc:Fallback>
        </mc:AlternateContent>
      </w:r>
      <w:r>
        <w:rPr>
          <w:rFonts w:ascii="Arial" w:hAnsi="Arial" w:cs="Arial"/>
          <w:noProof/>
          <w:color w:val="000000"/>
          <w:szCs w:val="23"/>
        </w:rPr>
        <mc:AlternateContent>
          <mc:Choice Requires="wps">
            <w:drawing>
              <wp:anchor distT="0" distB="0" distL="114300" distR="114300" simplePos="0" relativeHeight="251600896" behindDoc="0" locked="1" layoutInCell="1" allowOverlap="1">
                <wp:simplePos x="0" y="0"/>
                <wp:positionH relativeFrom="column">
                  <wp:posOffset>1871980</wp:posOffset>
                </wp:positionH>
                <wp:positionV relativeFrom="paragraph">
                  <wp:posOffset>133985</wp:posOffset>
                </wp:positionV>
                <wp:extent cx="1763395" cy="0"/>
                <wp:effectExtent l="5080" t="6350" r="12700" b="12700"/>
                <wp:wrapNone/>
                <wp:docPr id="9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B5C9F" id="Line 179"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4pt,10.55pt" to="286.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pU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">
                <w10:anchorlock/>
              </v:line>
            </w:pict>
          </mc:Fallback>
        </mc:AlternateContent>
      </w:r>
      <w:r>
        <w:rPr>
          <w:rFonts w:ascii="Arial" w:hAnsi="Arial" w:cs="Arial"/>
          <w:noProof/>
          <w:color w:val="000000"/>
          <w:szCs w:val="23"/>
        </w:rPr>
        <mc:AlternateContent>
          <mc:Choice Requires="wps">
            <w:drawing>
              <wp:anchor distT="0" distB="0" distL="114300" distR="114300" simplePos="0" relativeHeight="251572224" behindDoc="0" locked="1" layoutInCell="1" allowOverlap="1">
                <wp:simplePos x="0" y="0"/>
                <wp:positionH relativeFrom="column">
                  <wp:posOffset>53975</wp:posOffset>
                </wp:positionH>
                <wp:positionV relativeFrom="paragraph">
                  <wp:posOffset>-127000</wp:posOffset>
                </wp:positionV>
                <wp:extent cx="1687830" cy="0"/>
                <wp:effectExtent l="6350" t="12065" r="10795" b="6985"/>
                <wp:wrapNone/>
                <wp:docPr id="93"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87814" id="Line 151"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0pt" to="137.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n4FgIAACs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">
                <w10:anchorlock/>
              </v:line>
            </w:pict>
          </mc:Fallback>
        </mc:AlternateContent>
      </w:r>
      <w:r w:rsidR="006838DA" w:rsidRPr="00442A4D">
        <w:rPr>
          <w:rFonts w:ascii="Arial" w:hAnsi="Arial" w:cs="Arial"/>
          <w:color w:val="000000"/>
          <w:sz w:val="23"/>
          <w:szCs w:val="23"/>
        </w:rPr>
        <w:t xml:space="preserve">  </w:t>
      </w:r>
      <w:r w:rsidR="006838DA" w:rsidRPr="00442A4D">
        <w:rPr>
          <w:rFonts w:ascii="Arial" w:hAnsi="Arial" w:cs="Arial"/>
          <w:color w:val="000000"/>
          <w:sz w:val="16"/>
        </w:rPr>
        <w:t>(CFS 407)</w:t>
      </w:r>
      <w:r w:rsidR="006838DA" w:rsidRPr="00442A4D">
        <w:rPr>
          <w:rFonts w:ascii="Arial" w:hAnsi="Arial" w:cs="Arial"/>
          <w:color w:val="000000"/>
          <w:sz w:val="16"/>
          <w:szCs w:val="16"/>
        </w:rPr>
        <w:t xml:space="preserve"> Current?</w:t>
      </w:r>
      <w:r w:rsidR="006838DA" w:rsidRPr="00442A4D">
        <w:rPr>
          <w:rFonts w:ascii="Arial" w:hAnsi="Arial" w:cs="Arial"/>
          <w:color w:val="000000"/>
          <w:sz w:val="23"/>
          <w:szCs w:val="23"/>
        </w:rPr>
        <w:tab/>
      </w:r>
      <w:r w:rsidR="006838DA" w:rsidRPr="00442A4D">
        <w:rPr>
          <w:rFonts w:ascii="Arial" w:hAnsi="Arial" w:cs="Arial"/>
          <w:color w:val="000000"/>
          <w:sz w:val="16"/>
          <w:szCs w:val="16"/>
        </w:rPr>
        <w:t xml:space="preserve">Overnight Visits?                                       for age?                                                                                                                    </w:t>
      </w:r>
    </w:p>
    <w:p w:rsidR="006838DA" w:rsidRPr="00442A4D" w:rsidRDefault="009B4C88" w:rsidP="004D064C">
      <w:pPr>
        <w:widowControl w:val="0"/>
        <w:tabs>
          <w:tab w:val="left" w:pos="90"/>
          <w:tab w:val="left" w:pos="2940"/>
          <w:tab w:val="left" w:pos="11580"/>
        </w:tabs>
        <w:autoSpaceDE w:val="0"/>
        <w:autoSpaceDN w:val="0"/>
        <w:adjustRightInd w:val="0"/>
        <w:rPr>
          <w:rFonts w:ascii="Arial" w:hAnsi="Arial" w:cs="Arial"/>
          <w:color w:val="000000"/>
          <w:sz w:val="16"/>
          <w:szCs w:val="16"/>
        </w:rPr>
      </w:pPr>
      <w:r>
        <w:rPr>
          <w:rFonts w:ascii="Arial" w:hAnsi="Arial" w:cs="Arial"/>
          <w:noProof/>
          <w:color w:val="000000"/>
          <w:szCs w:val="23"/>
        </w:rPr>
        <mc:AlternateContent>
          <mc:Choice Requires="wps">
            <w:drawing>
              <wp:anchor distT="0" distB="0" distL="114300" distR="114300" simplePos="0" relativeHeight="251651072" behindDoc="0" locked="1" layoutInCell="1" allowOverlap="1">
                <wp:simplePos x="0" y="0"/>
                <wp:positionH relativeFrom="column">
                  <wp:posOffset>7379970</wp:posOffset>
                </wp:positionH>
                <wp:positionV relativeFrom="paragraph">
                  <wp:posOffset>-635635</wp:posOffset>
                </wp:positionV>
                <wp:extent cx="1796415" cy="0"/>
                <wp:effectExtent l="7620" t="10795" r="5715" b="8255"/>
                <wp:wrapNone/>
                <wp:docPr id="92"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6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E9AD4" id="Line 2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1.1pt,-50.05pt" to="722.5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QkNFA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">
                <w10:anchorlock/>
              </v:line>
            </w:pict>
          </mc:Fallback>
        </mc:AlternateContent>
      </w:r>
      <w:r w:rsidR="006838DA" w:rsidRPr="00442A4D">
        <w:rPr>
          <w:rFonts w:ascii="Arial" w:hAnsi="Arial" w:cs="Arial"/>
          <w:color w:val="000000"/>
          <w:sz w:val="23"/>
          <w:szCs w:val="23"/>
        </w:rPr>
        <w:t xml:space="preserve">  </w:t>
      </w:r>
      <w:r w:rsidR="006838DA" w:rsidRPr="00442A4D">
        <w:rPr>
          <w:rFonts w:ascii="Arial" w:hAnsi="Arial" w:cs="Arial"/>
          <w:color w:val="000000"/>
          <w:sz w:val="16"/>
        </w:rPr>
        <w:t>3-5 Screening?</w:t>
      </w:r>
      <w:r w:rsidR="006838DA" w:rsidRPr="00442A4D">
        <w:rPr>
          <w:rFonts w:ascii="Arial" w:hAnsi="Arial" w:cs="Arial"/>
          <w:color w:val="000000"/>
          <w:sz w:val="23"/>
          <w:szCs w:val="23"/>
        </w:rPr>
        <w:t xml:space="preserve">                           </w:t>
      </w:r>
      <w:r w:rsidR="006838DA" w:rsidRPr="00442A4D">
        <w:rPr>
          <w:rFonts w:ascii="Arial" w:hAnsi="Arial" w:cs="Arial"/>
          <w:color w:val="000000"/>
          <w:sz w:val="16"/>
          <w:szCs w:val="16"/>
        </w:rPr>
        <w:t xml:space="preserve">Return Home Family                                        </w:t>
      </w:r>
      <w:r w:rsidR="006838DA" w:rsidRPr="00442A4D">
        <w:rPr>
          <w:b/>
          <w:bCs/>
          <w:color w:val="000000"/>
          <w:sz w:val="22"/>
          <w:szCs w:val="22"/>
        </w:rPr>
        <w:t>Rating</w:t>
      </w:r>
      <w:r w:rsidR="006838DA" w:rsidRPr="00442A4D">
        <w:rPr>
          <w:rFonts w:ascii="Arial" w:hAnsi="Arial" w:cs="Arial"/>
          <w:color w:val="000000"/>
          <w:sz w:val="16"/>
          <w:szCs w:val="16"/>
        </w:rPr>
        <w:t xml:space="preserve">                                                                                                                           </w:t>
      </w:r>
    </w:p>
    <w:p w:rsidR="006838DA" w:rsidRPr="00442A4D" w:rsidRDefault="009B4C88" w:rsidP="004D064C">
      <w:pPr>
        <w:widowControl w:val="0"/>
        <w:tabs>
          <w:tab w:val="left" w:pos="90"/>
          <w:tab w:val="left" w:pos="2940"/>
          <w:tab w:val="left" w:pos="11580"/>
        </w:tabs>
        <w:autoSpaceDE w:val="0"/>
        <w:autoSpaceDN w:val="0"/>
        <w:adjustRightInd w:val="0"/>
        <w:rPr>
          <w:rFonts w:ascii="Arial" w:hAnsi="Arial" w:cs="Arial"/>
          <w:b/>
          <w:bCs/>
          <w:color w:val="000000"/>
          <w:sz w:val="21"/>
          <w:szCs w:val="21"/>
        </w:rPr>
      </w:pPr>
      <w:r>
        <w:rPr>
          <w:rFonts w:ascii="Arial" w:hAnsi="Arial" w:cs="Arial"/>
          <w:noProof/>
          <w:color w:val="000000"/>
        </w:rPr>
        <mc:AlternateContent>
          <mc:Choice Requires="wps">
            <w:drawing>
              <wp:anchor distT="0" distB="0" distL="114300" distR="114300" simplePos="0" relativeHeight="251667456" behindDoc="0" locked="1" layoutInCell="1" allowOverlap="1">
                <wp:simplePos x="0" y="0"/>
                <wp:positionH relativeFrom="column">
                  <wp:posOffset>3930015</wp:posOffset>
                </wp:positionH>
                <wp:positionV relativeFrom="paragraph">
                  <wp:posOffset>10160</wp:posOffset>
                </wp:positionV>
                <wp:extent cx="1360170" cy="0"/>
                <wp:effectExtent l="5715" t="7620" r="5715" b="11430"/>
                <wp:wrapNone/>
                <wp:docPr id="91"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0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272A" id="Line 24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45pt,.8pt" to="41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Ir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">
                <w10:anchorlock/>
              </v:line>
            </w:pict>
          </mc:Fallback>
        </mc:AlternateContent>
      </w:r>
      <w:r>
        <w:rPr>
          <w:rFonts w:ascii="Arial" w:hAnsi="Arial" w:cs="Arial"/>
          <w:noProof/>
          <w:color w:val="000000"/>
        </w:rPr>
        <mc:AlternateContent>
          <mc:Choice Requires="wps">
            <w:drawing>
              <wp:anchor distT="0" distB="0" distL="114300" distR="114300" simplePos="0" relativeHeight="251659264" behindDoc="0" locked="1" layoutInCell="1" allowOverlap="1">
                <wp:simplePos x="0" y="0"/>
                <wp:positionH relativeFrom="column">
                  <wp:posOffset>43180</wp:posOffset>
                </wp:positionH>
                <wp:positionV relativeFrom="paragraph">
                  <wp:posOffset>-147955</wp:posOffset>
                </wp:positionV>
                <wp:extent cx="1698625" cy="0"/>
                <wp:effectExtent l="5080" t="11430" r="10795" b="7620"/>
                <wp:wrapNone/>
                <wp:docPr id="9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3106D" id="Line 23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11.65pt" to="137.1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0LZEgIAACs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">
                <w10:anchorlock/>
              </v:line>
            </w:pict>
          </mc:Fallback>
        </mc:AlternateContent>
      </w:r>
      <w:r>
        <w:rPr>
          <w:rFonts w:ascii="Arial" w:hAnsi="Arial" w:cs="Arial"/>
          <w:noProof/>
          <w:color w:val="000000"/>
        </w:rPr>
        <mc:AlternateContent>
          <mc:Choice Requires="wps">
            <w:drawing>
              <wp:anchor distT="0" distB="0" distL="114300" distR="114300" simplePos="0" relativeHeight="251601920" behindDoc="0" locked="1" layoutInCell="1" allowOverlap="1">
                <wp:simplePos x="0" y="0"/>
                <wp:positionH relativeFrom="column">
                  <wp:posOffset>1861185</wp:posOffset>
                </wp:positionH>
                <wp:positionV relativeFrom="paragraph">
                  <wp:posOffset>107950</wp:posOffset>
                </wp:positionV>
                <wp:extent cx="1763395" cy="0"/>
                <wp:effectExtent l="13335" t="10160" r="13970" b="8890"/>
                <wp:wrapNone/>
                <wp:docPr id="89"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E4875" id="Line 180"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8.5pt" to="285.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2tmFg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">
                <w10:anchorlock/>
              </v:line>
            </w:pict>
          </mc:Fallback>
        </mc:AlternateContent>
      </w:r>
      <w:r>
        <w:rPr>
          <w:rFonts w:ascii="Arial" w:hAnsi="Arial" w:cs="Arial"/>
          <w:noProof/>
          <w:color w:val="000000"/>
        </w:rPr>
        <mc:AlternateContent>
          <mc:Choice Requires="wps">
            <w:drawing>
              <wp:anchor distT="0" distB="0" distL="114300" distR="114300" simplePos="0" relativeHeight="251556864" behindDoc="0" locked="1" layoutInCell="1" allowOverlap="1">
                <wp:simplePos x="0" y="0"/>
                <wp:positionH relativeFrom="column">
                  <wp:posOffset>66675</wp:posOffset>
                </wp:positionH>
                <wp:positionV relativeFrom="paragraph">
                  <wp:posOffset>651510</wp:posOffset>
                </wp:positionV>
                <wp:extent cx="1675765" cy="0"/>
                <wp:effectExtent l="9525" t="10795" r="10160" b="8255"/>
                <wp:wrapNone/>
                <wp:docPr id="8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1FD72" id="Line 136"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1.3pt" to="137.2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7S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8"/>
        </w:rPr>
        <w:t xml:space="preserve"> 0-3 Screening?</w:t>
      </w:r>
      <w:r w:rsidR="006838DA" w:rsidRPr="00442A4D">
        <w:rPr>
          <w:rFonts w:ascii="Arial" w:hAnsi="Arial" w:cs="Arial"/>
          <w:color w:val="000000"/>
        </w:rPr>
        <w:tab/>
      </w:r>
      <w:r w:rsidR="006838DA" w:rsidRPr="00442A4D">
        <w:rPr>
          <w:rFonts w:ascii="Arial" w:hAnsi="Arial" w:cs="Arial"/>
          <w:color w:val="000000"/>
          <w:sz w:val="16"/>
          <w:szCs w:val="16"/>
        </w:rPr>
        <w:t xml:space="preserve">Counseling?                                                    </w:t>
      </w:r>
    </w:p>
    <w:p w:rsidR="006838DA" w:rsidRPr="00442A4D" w:rsidRDefault="009B4C88" w:rsidP="004D064C">
      <w:pPr>
        <w:pStyle w:val="Header"/>
        <w:widowControl w:val="0"/>
        <w:tabs>
          <w:tab w:val="clear" w:pos="4320"/>
          <w:tab w:val="clear" w:pos="8640"/>
          <w:tab w:val="left" w:pos="90"/>
          <w:tab w:val="left" w:pos="2940"/>
          <w:tab w:val="left" w:pos="11580"/>
        </w:tabs>
        <w:autoSpaceDE w:val="0"/>
        <w:autoSpaceDN w:val="0"/>
        <w:adjustRightInd w:val="0"/>
        <w:rPr>
          <w:rFonts w:ascii="Arial" w:hAnsi="Arial" w:cs="Arial"/>
          <w:color w:val="000000"/>
          <w:sz w:val="25"/>
          <w:szCs w:val="25"/>
        </w:rPr>
      </w:pPr>
      <w:r>
        <w:rPr>
          <w:rFonts w:ascii="Arial" w:hAnsi="Arial" w:cs="Arial"/>
          <w:noProof/>
          <w:color w:val="000000"/>
        </w:rPr>
        <mc:AlternateContent>
          <mc:Choice Requires="wps">
            <w:drawing>
              <wp:anchor distT="0" distB="0" distL="114300" distR="114300" simplePos="0" relativeHeight="251660288" behindDoc="0" locked="1" layoutInCell="1" allowOverlap="1">
                <wp:simplePos x="0" y="0"/>
                <wp:positionH relativeFrom="column">
                  <wp:posOffset>43180</wp:posOffset>
                </wp:positionH>
                <wp:positionV relativeFrom="paragraph">
                  <wp:posOffset>-123190</wp:posOffset>
                </wp:positionV>
                <wp:extent cx="1698625" cy="0"/>
                <wp:effectExtent l="5080" t="10160" r="10795" b="8890"/>
                <wp:wrapNone/>
                <wp:docPr id="87"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ED814" id="Line 2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7pt" to="137.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CleEwIAACs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">
                <w10:anchorlock/>
              </v:line>
            </w:pict>
          </mc:Fallback>
        </mc:AlternateContent>
      </w:r>
      <w:r>
        <w:rPr>
          <w:rFonts w:ascii="Arial" w:hAnsi="Arial" w:cs="Arial"/>
          <w:noProof/>
          <w:color w:val="000000"/>
        </w:rPr>
        <mc:AlternateContent>
          <mc:Choice Requires="wps">
            <w:drawing>
              <wp:anchor distT="0" distB="0" distL="114300" distR="114300" simplePos="0" relativeHeight="251602944" behindDoc="0" locked="1" layoutInCell="1" allowOverlap="1">
                <wp:simplePos x="0" y="0"/>
                <wp:positionH relativeFrom="column">
                  <wp:posOffset>2449195</wp:posOffset>
                </wp:positionH>
                <wp:positionV relativeFrom="paragraph">
                  <wp:posOffset>165100</wp:posOffset>
                </wp:positionV>
                <wp:extent cx="1196340" cy="0"/>
                <wp:effectExtent l="10795" t="12700" r="12065" b="6350"/>
                <wp:wrapNone/>
                <wp:docPr id="8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6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1AA2A" id="Line 181" o:spid="_x0000_s1026" style="position:absolute;flip: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13pt" to="287.0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">
                <w10:anchorlock/>
              </v:line>
            </w:pict>
          </mc:Fallback>
        </mc:AlternateContent>
      </w:r>
      <w:r>
        <w:rPr>
          <w:rFonts w:ascii="Arial" w:hAnsi="Arial" w:cs="Arial"/>
          <w:noProof/>
          <w:color w:val="000000"/>
        </w:rPr>
        <mc:AlternateContent>
          <mc:Choice Requires="wps">
            <w:drawing>
              <wp:anchor distT="0" distB="0" distL="114300" distR="114300" simplePos="0" relativeHeight="251557888" behindDoc="0" locked="1" layoutInCell="1" allowOverlap="1">
                <wp:simplePos x="0" y="0"/>
                <wp:positionH relativeFrom="column">
                  <wp:posOffset>21590</wp:posOffset>
                </wp:positionH>
                <wp:positionV relativeFrom="paragraph">
                  <wp:posOffset>807085</wp:posOffset>
                </wp:positionV>
                <wp:extent cx="1731010" cy="0"/>
                <wp:effectExtent l="12065" t="6985" r="9525" b="12065"/>
                <wp:wrapNone/>
                <wp:docPr id="85"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BC3FE" id="Line 137"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63.55pt" to="138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jmu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">
                <w10:anchorlock/>
              </v:line>
            </w:pict>
          </mc:Fallback>
        </mc:AlternateContent>
      </w:r>
      <w:r w:rsidR="006838DA" w:rsidRPr="00442A4D">
        <w:rPr>
          <w:rFonts w:ascii="Arial" w:hAnsi="Arial" w:cs="Arial"/>
          <w:color w:val="000000"/>
        </w:rPr>
        <w:tab/>
      </w:r>
      <w:r w:rsidR="006838DA" w:rsidRPr="00442A4D">
        <w:rPr>
          <w:rFonts w:ascii="Arial" w:hAnsi="Arial" w:cs="Arial"/>
          <w:color w:val="000000"/>
          <w:sz w:val="16"/>
          <w:szCs w:val="18"/>
        </w:rPr>
        <w:t>Early intervention</w:t>
      </w:r>
      <w:r w:rsidR="006838DA" w:rsidRPr="00442A4D">
        <w:rPr>
          <w:rFonts w:ascii="Arial" w:hAnsi="Arial" w:cs="Arial"/>
          <w:color w:val="000000"/>
        </w:rPr>
        <w:t xml:space="preserve">                                              </w:t>
      </w:r>
      <w:r w:rsidR="006838DA" w:rsidRPr="00442A4D">
        <w:rPr>
          <w:b/>
          <w:bCs/>
          <w:color w:val="000000"/>
          <w:sz w:val="22"/>
          <w:szCs w:val="22"/>
        </w:rPr>
        <w:t xml:space="preserve">Rating                          </w:t>
      </w:r>
      <w:r w:rsidR="006838DA" w:rsidRPr="00442A4D">
        <w:rPr>
          <w:b/>
          <w:bCs/>
          <w:color w:val="000000"/>
          <w:sz w:val="18"/>
          <w:szCs w:val="22"/>
        </w:rPr>
        <w:t>Y = Yes</w:t>
      </w:r>
      <w:r w:rsidR="006838DA" w:rsidRPr="00442A4D">
        <w:rPr>
          <w:b/>
          <w:bCs/>
          <w:color w:val="000000"/>
          <w:sz w:val="22"/>
          <w:szCs w:val="22"/>
        </w:rPr>
        <w:t xml:space="preserve">       </w:t>
      </w:r>
    </w:p>
    <w:p w:rsidR="006838DA" w:rsidRPr="00442A4D" w:rsidRDefault="009B4C88" w:rsidP="004D064C">
      <w:pPr>
        <w:widowControl w:val="0"/>
        <w:tabs>
          <w:tab w:val="left" w:pos="90"/>
          <w:tab w:val="left" w:pos="11580"/>
        </w:tabs>
        <w:autoSpaceDE w:val="0"/>
        <w:autoSpaceDN w:val="0"/>
        <w:adjustRightInd w:val="0"/>
        <w:rPr>
          <w:b/>
          <w:bCs/>
          <w:color w:val="000000"/>
          <w:sz w:val="18"/>
          <w:szCs w:val="18"/>
        </w:rPr>
      </w:pPr>
      <w:r>
        <w:rPr>
          <w:rFonts w:ascii="Arial" w:hAnsi="Arial" w:cs="Arial"/>
          <w:noProof/>
          <w:color w:val="000000"/>
          <w:szCs w:val="18"/>
        </w:rPr>
        <mc:AlternateContent>
          <mc:Choice Requires="wps">
            <w:drawing>
              <wp:anchor distT="0" distB="0" distL="114300" distR="114300" simplePos="0" relativeHeight="251661312" behindDoc="0" locked="1" layoutInCell="1" allowOverlap="1">
                <wp:simplePos x="0" y="0"/>
                <wp:positionH relativeFrom="column">
                  <wp:posOffset>53975</wp:posOffset>
                </wp:positionH>
                <wp:positionV relativeFrom="paragraph">
                  <wp:posOffset>-173990</wp:posOffset>
                </wp:positionV>
                <wp:extent cx="1687830" cy="0"/>
                <wp:effectExtent l="6350" t="5715" r="10795" b="13335"/>
                <wp:wrapNone/>
                <wp:docPr id="84"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F1F95" id="Line 2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13.7pt" to="137.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fBFQIAACs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">
                <w10:anchorlock/>
              </v:line>
            </w:pict>
          </mc:Fallback>
        </mc:AlternateContent>
      </w:r>
      <w:r w:rsidR="006838DA" w:rsidRPr="00442A4D">
        <w:rPr>
          <w:rFonts w:ascii="Arial" w:hAnsi="Arial" w:cs="Arial"/>
          <w:color w:val="000000"/>
          <w:sz w:val="16"/>
          <w:szCs w:val="18"/>
        </w:rPr>
        <w:t xml:space="preserve">  recommended?                                                                                                           </w:t>
      </w:r>
      <w:r w:rsidR="006838DA" w:rsidRPr="00442A4D">
        <w:rPr>
          <w:b/>
          <w:bCs/>
          <w:color w:val="000000"/>
          <w:sz w:val="18"/>
          <w:szCs w:val="18"/>
        </w:rPr>
        <w:t>N = No</w:t>
      </w:r>
    </w:p>
    <w:p w:rsidR="006838DA" w:rsidRPr="00442A4D" w:rsidRDefault="006838DA" w:rsidP="004D064C">
      <w:pPr>
        <w:widowControl w:val="0"/>
        <w:tabs>
          <w:tab w:val="left" w:pos="90"/>
          <w:tab w:val="left" w:pos="11580"/>
        </w:tabs>
        <w:autoSpaceDE w:val="0"/>
        <w:autoSpaceDN w:val="0"/>
        <w:adjustRightInd w:val="0"/>
        <w:rPr>
          <w:b/>
          <w:bCs/>
          <w:color w:val="000000"/>
          <w:sz w:val="18"/>
          <w:szCs w:val="18"/>
        </w:rPr>
      </w:pPr>
      <w:r w:rsidRPr="00442A4D">
        <w:rPr>
          <w:rFonts w:ascii="Arial" w:hAnsi="Arial" w:cs="Arial"/>
          <w:color w:val="000000"/>
          <w:sz w:val="16"/>
          <w:szCs w:val="18"/>
        </w:rPr>
        <w:t xml:space="preserve">  Early intervention in                                                                                                 </w:t>
      </w:r>
      <w:r w:rsidR="008F51BA" w:rsidRPr="00442A4D">
        <w:rPr>
          <w:rFonts w:ascii="Arial" w:hAnsi="Arial" w:cs="Arial"/>
          <w:color w:val="000000"/>
          <w:sz w:val="16"/>
          <w:szCs w:val="18"/>
        </w:rPr>
        <w:t xml:space="preserve">   </w:t>
      </w:r>
      <w:r w:rsidRPr="00442A4D">
        <w:rPr>
          <w:b/>
          <w:bCs/>
          <w:color w:val="000000"/>
          <w:sz w:val="18"/>
          <w:szCs w:val="18"/>
        </w:rPr>
        <w:t>N/A = Not Applicable</w:t>
      </w:r>
    </w:p>
    <w:p w:rsidR="006838DA" w:rsidRPr="00442A4D" w:rsidRDefault="009B4C88" w:rsidP="004D064C">
      <w:pPr>
        <w:widowControl w:val="0"/>
        <w:tabs>
          <w:tab w:val="left" w:pos="90"/>
          <w:tab w:val="left" w:pos="11580"/>
        </w:tabs>
        <w:autoSpaceDE w:val="0"/>
        <w:autoSpaceDN w:val="0"/>
        <w:adjustRightInd w:val="0"/>
        <w:rPr>
          <w:b/>
          <w:bCs/>
          <w:color w:val="000000"/>
          <w:sz w:val="18"/>
          <w:szCs w:val="18"/>
        </w:rPr>
      </w:pPr>
      <w:r>
        <w:rPr>
          <w:rFonts w:ascii="Arial" w:hAnsi="Arial" w:cs="Arial"/>
          <w:noProof/>
          <w:color w:val="000000"/>
          <w:szCs w:val="18"/>
        </w:rPr>
        <mc:AlternateContent>
          <mc:Choice Requires="wps">
            <w:drawing>
              <wp:anchor distT="0" distB="0" distL="114300" distR="114300" simplePos="0" relativeHeight="251662336" behindDoc="0" locked="1" layoutInCell="1" allowOverlap="1">
                <wp:simplePos x="0" y="0"/>
                <wp:positionH relativeFrom="column">
                  <wp:posOffset>43180</wp:posOffset>
                </wp:positionH>
                <wp:positionV relativeFrom="paragraph">
                  <wp:posOffset>-125095</wp:posOffset>
                </wp:positionV>
                <wp:extent cx="1698625" cy="0"/>
                <wp:effectExtent l="5080" t="12700" r="10795" b="6350"/>
                <wp:wrapNone/>
                <wp:docPr id="8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70074" id="Line 23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85pt" to="137.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M5EwIAACs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">
                <w10:anchorlock/>
              </v:line>
            </w:pict>
          </mc:Fallback>
        </mc:AlternateContent>
      </w:r>
      <w:r w:rsidR="006838DA" w:rsidRPr="00442A4D">
        <w:rPr>
          <w:rFonts w:ascii="Arial" w:hAnsi="Arial" w:cs="Arial"/>
          <w:color w:val="000000"/>
          <w:sz w:val="16"/>
          <w:szCs w:val="18"/>
        </w:rPr>
        <w:t xml:space="preserve">  Place?                                                                                                                      </w:t>
      </w:r>
      <w:r w:rsidR="008F51BA" w:rsidRPr="00442A4D">
        <w:rPr>
          <w:rFonts w:ascii="Arial" w:hAnsi="Arial" w:cs="Arial"/>
          <w:color w:val="000000"/>
          <w:sz w:val="16"/>
          <w:szCs w:val="18"/>
        </w:rPr>
        <w:t xml:space="preserve">  </w:t>
      </w:r>
      <w:r w:rsidR="006838DA" w:rsidRPr="00442A4D">
        <w:rPr>
          <w:b/>
          <w:bCs/>
          <w:color w:val="000000"/>
          <w:sz w:val="18"/>
          <w:szCs w:val="18"/>
        </w:rPr>
        <w:t>C/I = Contra-Indicated</w:t>
      </w:r>
    </w:p>
    <w:p w:rsidR="006838DA" w:rsidRPr="00442A4D" w:rsidRDefault="006838DA" w:rsidP="004D064C">
      <w:pPr>
        <w:widowControl w:val="0"/>
        <w:tabs>
          <w:tab w:val="left" w:pos="90"/>
          <w:tab w:val="left" w:pos="11580"/>
        </w:tabs>
        <w:autoSpaceDE w:val="0"/>
        <w:autoSpaceDN w:val="0"/>
        <w:adjustRightInd w:val="0"/>
        <w:rPr>
          <w:rFonts w:ascii="Arial" w:hAnsi="Arial" w:cs="Arial"/>
          <w:color w:val="000000"/>
          <w:sz w:val="25"/>
          <w:szCs w:val="25"/>
        </w:rPr>
      </w:pPr>
      <w:r w:rsidRPr="00442A4D">
        <w:rPr>
          <w:rFonts w:ascii="Arial" w:hAnsi="Arial" w:cs="Arial"/>
          <w:color w:val="000000"/>
          <w:sz w:val="16"/>
          <w:szCs w:val="18"/>
        </w:rPr>
        <w:t xml:space="preserve">  Assessed in Monthly     </w:t>
      </w:r>
      <w:r w:rsidRPr="00442A4D">
        <w:rPr>
          <w:b/>
          <w:bCs/>
          <w:color w:val="000000"/>
          <w:sz w:val="22"/>
          <w:szCs w:val="22"/>
        </w:rPr>
        <w:t xml:space="preserve">                                    </w:t>
      </w:r>
      <w:r w:rsidRPr="00442A4D">
        <w:rPr>
          <w:rFonts w:ascii="Arial" w:hAnsi="Arial" w:cs="Arial"/>
          <w:color w:val="000000"/>
        </w:rPr>
        <w:t xml:space="preserve">                                                                    </w:t>
      </w:r>
      <w:r w:rsidRPr="00442A4D">
        <w:rPr>
          <w:rFonts w:ascii="Arial" w:hAnsi="Arial" w:cs="Arial"/>
          <w:color w:val="000000"/>
        </w:rPr>
        <w:tab/>
        <w:t xml:space="preserve">                        </w:t>
      </w:r>
    </w:p>
    <w:p w:rsidR="006838DA" w:rsidRPr="00442A4D" w:rsidRDefault="006838DA" w:rsidP="004D064C">
      <w:pPr>
        <w:widowControl w:val="0"/>
        <w:tabs>
          <w:tab w:val="left" w:pos="90"/>
          <w:tab w:val="left" w:pos="3600"/>
        </w:tabs>
        <w:autoSpaceDE w:val="0"/>
        <w:autoSpaceDN w:val="0"/>
        <w:adjustRightInd w:val="0"/>
        <w:rPr>
          <w:rFonts w:ascii="Arial" w:hAnsi="Arial" w:cs="Arial"/>
          <w:color w:val="000000"/>
          <w:sz w:val="16"/>
          <w:szCs w:val="16"/>
        </w:rPr>
      </w:pPr>
      <w:r w:rsidRPr="00442A4D">
        <w:rPr>
          <w:rFonts w:ascii="Arial" w:hAnsi="Arial" w:cs="Arial"/>
          <w:color w:val="000000"/>
        </w:rPr>
        <w:tab/>
      </w:r>
      <w:r w:rsidRPr="00442A4D">
        <w:rPr>
          <w:rFonts w:ascii="Arial" w:hAnsi="Arial" w:cs="Arial"/>
          <w:color w:val="000000"/>
          <w:sz w:val="16"/>
          <w:szCs w:val="16"/>
        </w:rPr>
        <w:t>Placement visits?</w:t>
      </w:r>
      <w:r w:rsidRPr="00442A4D">
        <w:rPr>
          <w:rFonts w:ascii="Arial" w:hAnsi="Arial" w:cs="Arial"/>
          <w:color w:val="000000"/>
        </w:rPr>
        <w:t xml:space="preserve"> </w:t>
      </w:r>
    </w:p>
    <w:p w:rsidR="006838DA" w:rsidRPr="00442A4D" w:rsidRDefault="006838DA" w:rsidP="004D064C">
      <w:pPr>
        <w:widowControl w:val="0"/>
        <w:tabs>
          <w:tab w:val="left" w:pos="90"/>
          <w:tab w:val="left" w:pos="3600"/>
        </w:tabs>
        <w:autoSpaceDE w:val="0"/>
        <w:autoSpaceDN w:val="0"/>
        <w:adjustRightInd w:val="0"/>
        <w:rPr>
          <w:rFonts w:ascii="Arial" w:hAnsi="Arial" w:cs="Arial"/>
          <w:color w:val="000000"/>
        </w:rPr>
      </w:pPr>
      <w:r w:rsidRPr="00442A4D">
        <w:rPr>
          <w:b/>
          <w:bCs/>
          <w:color w:val="000000"/>
          <w:sz w:val="22"/>
          <w:szCs w:val="22"/>
        </w:rPr>
        <w:t xml:space="preserve">                 Rating</w:t>
      </w:r>
    </w:p>
    <w:p w:rsidR="006838DA" w:rsidRPr="00442A4D" w:rsidRDefault="009B4C88" w:rsidP="004D064C">
      <w:pPr>
        <w:widowControl w:val="0"/>
        <w:tabs>
          <w:tab w:val="left" w:pos="90"/>
          <w:tab w:val="left" w:pos="3600"/>
        </w:tabs>
        <w:autoSpaceDE w:val="0"/>
        <w:autoSpaceDN w:val="0"/>
        <w:adjustRightInd w:val="0"/>
        <w:rPr>
          <w:b/>
          <w:bCs/>
          <w:color w:val="000000"/>
          <w:sz w:val="22"/>
          <w:szCs w:val="22"/>
        </w:rPr>
      </w:pPr>
      <w:r>
        <w:rPr>
          <w:b/>
          <w:bCs/>
          <w:noProof/>
          <w:color w:val="000000"/>
          <w:sz w:val="18"/>
          <w:szCs w:val="18"/>
        </w:rPr>
        <mc:AlternateContent>
          <mc:Choice Requires="wps">
            <w:drawing>
              <wp:anchor distT="0" distB="0" distL="114300" distR="114300" simplePos="0" relativeHeight="251680768" behindDoc="0" locked="0" layoutInCell="1" allowOverlap="1">
                <wp:simplePos x="0" y="0"/>
                <wp:positionH relativeFrom="column">
                  <wp:posOffset>520065</wp:posOffset>
                </wp:positionH>
                <wp:positionV relativeFrom="paragraph">
                  <wp:posOffset>24130</wp:posOffset>
                </wp:positionV>
                <wp:extent cx="1219200" cy="0"/>
                <wp:effectExtent l="5715" t="11430" r="13335" b="7620"/>
                <wp:wrapNone/>
                <wp:docPr id="82"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E4C3D" id="Line 257"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9pt" to="136.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Yl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"/>
            </w:pict>
          </mc:Fallback>
        </mc:AlternateContent>
      </w:r>
      <w:r w:rsidR="006838DA" w:rsidRPr="00442A4D">
        <w:rPr>
          <w:b/>
          <w:bCs/>
          <w:color w:val="000000"/>
          <w:sz w:val="18"/>
          <w:szCs w:val="18"/>
        </w:rPr>
        <w:t xml:space="preserve">                                                                                        Service Rating</w:t>
      </w:r>
      <w:r w:rsidR="006838DA" w:rsidRPr="00442A4D">
        <w:rPr>
          <w:rFonts w:ascii="Arial" w:hAnsi="Arial" w:cs="Arial"/>
          <w:color w:val="000000"/>
        </w:rPr>
        <w:tab/>
      </w:r>
    </w:p>
    <w:p w:rsidR="006838DA" w:rsidRPr="00442A4D" w:rsidRDefault="006838DA" w:rsidP="004D064C">
      <w:pPr>
        <w:widowControl w:val="0"/>
        <w:tabs>
          <w:tab w:val="left" w:pos="90"/>
        </w:tabs>
        <w:autoSpaceDE w:val="0"/>
        <w:autoSpaceDN w:val="0"/>
        <w:adjustRightInd w:val="0"/>
        <w:spacing w:before="51"/>
        <w:rPr>
          <w:rFonts w:ascii="Arial" w:hAnsi="Arial" w:cs="Arial"/>
          <w:color w:val="000000"/>
          <w:sz w:val="28"/>
          <w:szCs w:val="28"/>
        </w:rPr>
      </w:pPr>
      <w:r w:rsidRPr="00442A4D">
        <w:rPr>
          <w:rFonts w:ascii="Arial" w:hAnsi="Arial" w:cs="Arial"/>
          <w:color w:val="000000"/>
        </w:rPr>
        <w:tab/>
        <w:t xml:space="preserve">                                                                      </w:t>
      </w:r>
      <w:r w:rsidRPr="00442A4D">
        <w:rPr>
          <w:color w:val="000000"/>
          <w:sz w:val="18"/>
          <w:szCs w:val="18"/>
        </w:rPr>
        <w:t xml:space="preserve">1=Substandard- services identified in the Service Plan are not offered or received                                                                                                      </w:t>
      </w:r>
      <w:r w:rsidRPr="00442A4D">
        <w:rPr>
          <w:rFonts w:ascii="Arial" w:hAnsi="Arial" w:cs="Arial"/>
          <w:color w:val="000000"/>
        </w:rPr>
        <w:tab/>
      </w:r>
    </w:p>
    <w:p w:rsidR="006838DA" w:rsidRPr="00442A4D" w:rsidRDefault="006838DA" w:rsidP="004D064C">
      <w:pPr>
        <w:pStyle w:val="Header"/>
        <w:widowControl w:val="0"/>
        <w:tabs>
          <w:tab w:val="clear" w:pos="4320"/>
          <w:tab w:val="clear" w:pos="8640"/>
          <w:tab w:val="left" w:pos="90"/>
          <w:tab w:val="left" w:pos="11580"/>
        </w:tabs>
        <w:autoSpaceDE w:val="0"/>
        <w:autoSpaceDN w:val="0"/>
        <w:adjustRightInd w:val="0"/>
        <w:rPr>
          <w:rFonts w:ascii="Arial" w:hAnsi="Arial" w:cs="Arial"/>
          <w:color w:val="000000"/>
          <w:sz w:val="16"/>
          <w:szCs w:val="23"/>
        </w:rPr>
      </w:pPr>
      <w:r w:rsidRPr="00442A4D">
        <w:rPr>
          <w:color w:val="000000"/>
        </w:rPr>
        <w:tab/>
        <w:t xml:space="preserve">                                                                              </w:t>
      </w:r>
      <w:r w:rsidRPr="00442A4D">
        <w:rPr>
          <w:rFonts w:ascii="Arial" w:hAnsi="Arial" w:cs="Arial"/>
          <w:color w:val="000000"/>
          <w:sz w:val="16"/>
        </w:rPr>
        <w:t>2= Standard - Services identified in the Service Plan are offered or received</w:t>
      </w:r>
      <w:r w:rsidRPr="00442A4D">
        <w:rPr>
          <w:rFonts w:ascii="Arial" w:hAnsi="Arial" w:cs="Arial"/>
          <w:color w:val="000000"/>
          <w:sz w:val="16"/>
        </w:rPr>
        <w:tab/>
      </w:r>
    </w:p>
    <w:p w:rsidR="006838DA" w:rsidRPr="00442A4D" w:rsidRDefault="006838DA" w:rsidP="004D064C">
      <w:pPr>
        <w:widowControl w:val="0"/>
        <w:tabs>
          <w:tab w:val="left" w:pos="90"/>
          <w:tab w:val="left" w:pos="11580"/>
        </w:tabs>
        <w:autoSpaceDE w:val="0"/>
        <w:autoSpaceDN w:val="0"/>
        <w:adjustRightInd w:val="0"/>
        <w:rPr>
          <w:rFonts w:ascii="Arial" w:hAnsi="Arial" w:cs="Arial"/>
          <w:color w:val="000000"/>
          <w:sz w:val="29"/>
          <w:szCs w:val="29"/>
        </w:rPr>
      </w:pPr>
      <w:r w:rsidRPr="00442A4D">
        <w:rPr>
          <w:rFonts w:ascii="Arial" w:hAnsi="Arial" w:cs="Arial"/>
          <w:color w:val="000000"/>
        </w:rPr>
        <w:tab/>
        <w:t xml:space="preserve">                                                                      </w:t>
      </w:r>
      <w:r w:rsidRPr="00442A4D">
        <w:rPr>
          <w:color w:val="000000"/>
          <w:sz w:val="18"/>
          <w:szCs w:val="18"/>
        </w:rPr>
        <w:t>3= Above Standard - Services identified in the Service Plan are offered or received and additional needed services are offered or received</w:t>
      </w:r>
      <w:r w:rsidRPr="00442A4D">
        <w:rPr>
          <w:rFonts w:ascii="Arial" w:hAnsi="Arial" w:cs="Arial"/>
          <w:color w:val="000000"/>
        </w:rPr>
        <w:tab/>
      </w:r>
      <w:r w:rsidRPr="00442A4D">
        <w:rPr>
          <w:rFonts w:ascii="Arial" w:hAnsi="Arial" w:cs="Arial"/>
          <w:color w:val="000000"/>
          <w:sz w:val="16"/>
          <w:szCs w:val="16"/>
        </w:rPr>
        <w:t xml:space="preserve"> </w:t>
      </w:r>
    </w:p>
    <w:p w:rsidR="006838DA" w:rsidRPr="00442A4D" w:rsidRDefault="006838DA" w:rsidP="004D064C">
      <w:pPr>
        <w:widowControl w:val="0"/>
        <w:tabs>
          <w:tab w:val="left" w:pos="90"/>
          <w:tab w:val="left" w:pos="11580"/>
        </w:tabs>
        <w:autoSpaceDE w:val="0"/>
        <w:autoSpaceDN w:val="0"/>
        <w:adjustRightInd w:val="0"/>
        <w:rPr>
          <w:rFonts w:ascii="Arial" w:hAnsi="Arial" w:cs="Arial"/>
          <w:b/>
          <w:color w:val="000000"/>
          <w:sz w:val="18"/>
          <w:szCs w:val="18"/>
        </w:rPr>
      </w:pPr>
      <w:r w:rsidRPr="00442A4D">
        <w:rPr>
          <w:rFonts w:ascii="Arial" w:hAnsi="Arial" w:cs="Arial"/>
          <w:color w:val="000000"/>
        </w:rPr>
        <w:tab/>
        <w:t xml:space="preserve">                                                                      </w:t>
      </w:r>
      <w:r w:rsidRPr="00442A4D">
        <w:rPr>
          <w:b/>
          <w:color w:val="000000"/>
          <w:sz w:val="18"/>
          <w:szCs w:val="18"/>
        </w:rPr>
        <w:t>File Rating</w:t>
      </w:r>
      <w:r w:rsidRPr="00442A4D">
        <w:rPr>
          <w:rFonts w:ascii="Arial" w:hAnsi="Arial" w:cs="Arial"/>
          <w:b/>
          <w:color w:val="000000"/>
        </w:rPr>
        <w:tab/>
      </w:r>
    </w:p>
    <w:p w:rsidR="006838DA" w:rsidRPr="00442A4D" w:rsidRDefault="006838DA" w:rsidP="004D064C">
      <w:pPr>
        <w:widowControl w:val="0"/>
        <w:tabs>
          <w:tab w:val="left" w:pos="90"/>
        </w:tabs>
        <w:autoSpaceDE w:val="0"/>
        <w:autoSpaceDN w:val="0"/>
        <w:adjustRightInd w:val="0"/>
        <w:spacing w:before="30"/>
        <w:rPr>
          <w:color w:val="000000"/>
          <w:sz w:val="23"/>
          <w:szCs w:val="23"/>
        </w:rPr>
      </w:pPr>
      <w:r w:rsidRPr="00442A4D">
        <w:rPr>
          <w:rFonts w:ascii="Arial" w:hAnsi="Arial" w:cs="Arial"/>
          <w:color w:val="000000"/>
        </w:rPr>
        <w:tab/>
        <w:t xml:space="preserve">                                                                      </w:t>
      </w:r>
      <w:r w:rsidRPr="00442A4D">
        <w:rPr>
          <w:color w:val="000000"/>
          <w:sz w:val="18"/>
          <w:szCs w:val="18"/>
        </w:rPr>
        <w:t xml:space="preserve">1= Substandard - File contents are not in AP5 order and/or documents are missing                                                                                                                                                           </w:t>
      </w:r>
      <w:r w:rsidRPr="00442A4D">
        <w:rPr>
          <w:b/>
          <w:bCs/>
          <w:color w:val="000000"/>
          <w:sz w:val="16"/>
          <w:szCs w:val="16"/>
        </w:rPr>
        <w:t xml:space="preserve">UPCC Form 200.6A   </w:t>
      </w:r>
      <w:r w:rsidRPr="00442A4D">
        <w:rPr>
          <w:b/>
          <w:bCs/>
          <w:color w:val="000000"/>
          <w:sz w:val="16"/>
        </w:rPr>
        <w:t>Rev.:  8/31/</w:t>
      </w:r>
      <w:r w:rsidR="00442A4D">
        <w:rPr>
          <w:b/>
          <w:bCs/>
          <w:color w:val="000000"/>
          <w:sz w:val="16"/>
        </w:rPr>
        <w:t>11</w:t>
      </w:r>
      <w:r w:rsidRPr="00442A4D">
        <w:rPr>
          <w:b/>
          <w:bCs/>
          <w:color w:val="000000"/>
          <w:sz w:val="16"/>
          <w:szCs w:val="16"/>
        </w:rPr>
        <w:t xml:space="preserve">                                  </w:t>
      </w:r>
      <w:r w:rsidR="00442A4D">
        <w:rPr>
          <w:b/>
          <w:bCs/>
          <w:color w:val="000000"/>
          <w:sz w:val="16"/>
          <w:szCs w:val="16"/>
        </w:rPr>
        <w:t xml:space="preserve">   </w:t>
      </w:r>
      <w:r w:rsidR="008F51BA" w:rsidRPr="00442A4D">
        <w:rPr>
          <w:b/>
          <w:bCs/>
          <w:color w:val="000000"/>
          <w:sz w:val="16"/>
          <w:szCs w:val="16"/>
        </w:rPr>
        <w:t xml:space="preserve"> </w:t>
      </w:r>
      <w:r w:rsidRPr="00442A4D">
        <w:rPr>
          <w:color w:val="000000"/>
          <w:sz w:val="18"/>
          <w:szCs w:val="18"/>
        </w:rPr>
        <w:t xml:space="preserve">2= Standard - File is in AP5 order and </w:t>
      </w:r>
      <w:r w:rsidR="008F51BA" w:rsidRPr="00442A4D">
        <w:rPr>
          <w:color w:val="000000"/>
          <w:sz w:val="18"/>
          <w:szCs w:val="18"/>
        </w:rPr>
        <w:t>documents are present</w:t>
      </w:r>
    </w:p>
    <w:p w:rsidR="008F51BA" w:rsidRPr="008F51BA" w:rsidRDefault="008F51BA" w:rsidP="004D064C">
      <w:pPr>
        <w:widowControl w:val="0"/>
        <w:tabs>
          <w:tab w:val="left" w:pos="90"/>
          <w:tab w:val="left" w:pos="12120"/>
        </w:tabs>
        <w:autoSpaceDE w:val="0"/>
        <w:autoSpaceDN w:val="0"/>
        <w:adjustRightInd w:val="0"/>
        <w:rPr>
          <w:color w:val="000080"/>
          <w:sz w:val="8"/>
          <w:szCs w:val="8"/>
        </w:rPr>
      </w:pPr>
      <w:r>
        <w:rPr>
          <w:color w:val="000080"/>
          <w:sz w:val="40"/>
          <w:szCs w:val="40"/>
        </w:rPr>
        <w:t xml:space="preserve">                      </w:t>
      </w:r>
    </w:p>
    <w:p w:rsidR="00442A4D" w:rsidRDefault="008F51BA" w:rsidP="00442A4D">
      <w:pPr>
        <w:widowControl w:val="0"/>
        <w:tabs>
          <w:tab w:val="left" w:pos="90"/>
        </w:tabs>
        <w:autoSpaceDE w:val="0"/>
        <w:autoSpaceDN w:val="0"/>
        <w:adjustRightInd w:val="0"/>
        <w:rPr>
          <w:color w:val="000000"/>
          <w:sz w:val="28"/>
          <w:szCs w:val="28"/>
        </w:rPr>
      </w:pPr>
      <w:r w:rsidRPr="0048708F">
        <w:rPr>
          <w:rFonts w:ascii="Arial" w:hAnsi="Arial" w:cs="Arial"/>
          <w:color w:val="000000"/>
        </w:rPr>
        <w:lastRenderedPageBreak/>
        <w:tab/>
      </w:r>
      <w:r w:rsidRPr="0048708F">
        <w:rPr>
          <w:color w:val="000000"/>
          <w:sz w:val="28"/>
          <w:szCs w:val="28"/>
        </w:rPr>
        <w:t>HOUSING</w:t>
      </w:r>
      <w:r w:rsidR="00442A4D">
        <w:rPr>
          <w:color w:val="000000"/>
          <w:sz w:val="28"/>
          <w:szCs w:val="28"/>
        </w:rPr>
        <w:t xml:space="preserve"> CASE</w:t>
      </w:r>
      <w:r w:rsidRPr="0048708F">
        <w:rPr>
          <w:color w:val="000000"/>
          <w:sz w:val="28"/>
          <w:szCs w:val="28"/>
        </w:rPr>
        <w:t xml:space="preserve"> FILE REVIEW CHECKLIST</w:t>
      </w:r>
    </w:p>
    <w:p w:rsidR="008F51BA" w:rsidRPr="0048708F" w:rsidRDefault="009B4C88" w:rsidP="00442A4D">
      <w:pPr>
        <w:widowControl w:val="0"/>
        <w:tabs>
          <w:tab w:val="left" w:pos="90"/>
        </w:tabs>
        <w:autoSpaceDE w:val="0"/>
        <w:autoSpaceDN w:val="0"/>
        <w:adjustRightInd w:val="0"/>
        <w:rPr>
          <w:color w:val="000000"/>
          <w:sz w:val="28"/>
          <w:szCs w:val="28"/>
        </w:rPr>
      </w:pPr>
      <w:r>
        <w:rPr>
          <w:rFonts w:ascii="Arial" w:hAnsi="Arial" w:cs="Arial"/>
          <w:noProof/>
          <w:color w:val="000000"/>
        </w:rPr>
        <mc:AlternateContent>
          <mc:Choice Requires="wps">
            <w:drawing>
              <wp:anchor distT="0" distB="0" distL="114300" distR="114300" simplePos="0" relativeHeight="251685888" behindDoc="0" locked="0" layoutInCell="1" allowOverlap="1">
                <wp:simplePos x="0" y="0"/>
                <wp:positionH relativeFrom="column">
                  <wp:posOffset>1489075</wp:posOffset>
                </wp:positionH>
                <wp:positionV relativeFrom="paragraph">
                  <wp:posOffset>-4445</wp:posOffset>
                </wp:positionV>
                <wp:extent cx="10795" cy="2612390"/>
                <wp:effectExtent l="12700" t="5080" r="5080" b="11430"/>
                <wp:wrapNone/>
                <wp:docPr id="81"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26123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02319" id="Line 262"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35pt" to="118.1pt,2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"/>
            </w:pict>
          </mc:Fallback>
        </mc:AlternateContent>
      </w:r>
      <w:r>
        <w:rPr>
          <w:rFonts w:ascii="Arial" w:hAnsi="Arial" w:cs="Arial"/>
          <w:noProof/>
          <w:color w:val="000000"/>
        </w:rPr>
        <mc:AlternateContent>
          <mc:Choice Requires="wps">
            <w:drawing>
              <wp:anchor distT="0" distB="0" distL="114300" distR="114300" simplePos="0" relativeHeight="251692032" behindDoc="0" locked="0" layoutInCell="1" allowOverlap="1">
                <wp:simplePos x="0" y="0"/>
                <wp:positionH relativeFrom="column">
                  <wp:posOffset>9261475</wp:posOffset>
                </wp:positionH>
                <wp:positionV relativeFrom="paragraph">
                  <wp:posOffset>-4445</wp:posOffset>
                </wp:positionV>
                <wp:extent cx="0" cy="5736590"/>
                <wp:effectExtent l="12700" t="5080" r="6350" b="11430"/>
                <wp:wrapNone/>
                <wp:docPr id="80"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6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7A96C" id="Line 26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25pt,-.35pt" to="729.25pt,4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VRFg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"/>
            </w:pict>
          </mc:Fallback>
        </mc:AlternateContent>
      </w:r>
      <w:r>
        <w:rPr>
          <w:rFonts w:ascii="Arial" w:hAnsi="Arial" w:cs="Arial"/>
          <w:noProof/>
          <w:color w:val="000000"/>
        </w:rPr>
        <mc:AlternateContent>
          <mc:Choice Requires="wps">
            <w:drawing>
              <wp:anchor distT="0" distB="0" distL="114300" distR="114300" simplePos="0" relativeHeight="251689984" behindDoc="0" locked="0" layoutInCell="1" allowOverlap="1">
                <wp:simplePos x="0" y="0"/>
                <wp:positionH relativeFrom="column">
                  <wp:posOffset>30480</wp:posOffset>
                </wp:positionH>
                <wp:positionV relativeFrom="paragraph">
                  <wp:posOffset>-4445</wp:posOffset>
                </wp:positionV>
                <wp:extent cx="10795" cy="5715000"/>
                <wp:effectExtent l="11430" t="5080" r="6350" b="13970"/>
                <wp:wrapNone/>
                <wp:docPr id="79"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95" cy="571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A9395" id="Line 266"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5pt" to="3.25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G8IQIAADk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"/>
            </w:pict>
          </mc:Fallback>
        </mc:AlternateContent>
      </w:r>
      <w:r>
        <w:rPr>
          <w:rFonts w:ascii="Arial" w:hAnsi="Arial" w:cs="Arial"/>
          <w:noProof/>
          <w:color w:val="000000"/>
        </w:rPr>
        <mc:AlternateContent>
          <mc:Choice Requires="wps">
            <w:drawing>
              <wp:anchor distT="0" distB="0" distL="114300" distR="114300" simplePos="0" relativeHeight="251687936" behindDoc="0" locked="0" layoutInCell="1" allowOverlap="1">
                <wp:simplePos x="0" y="0"/>
                <wp:positionH relativeFrom="column">
                  <wp:posOffset>7204075</wp:posOffset>
                </wp:positionH>
                <wp:positionV relativeFrom="paragraph">
                  <wp:posOffset>-4445</wp:posOffset>
                </wp:positionV>
                <wp:extent cx="0" cy="250190"/>
                <wp:effectExtent l="12700" t="5080" r="6350" b="11430"/>
                <wp:wrapNone/>
                <wp:docPr id="78"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53BC8" id="Line 26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25pt,-.35pt" to="567.2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JV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686912" behindDoc="0" locked="0" layoutInCell="1" allowOverlap="1">
                <wp:simplePos x="0" y="0"/>
                <wp:positionH relativeFrom="column">
                  <wp:posOffset>4439285</wp:posOffset>
                </wp:positionH>
                <wp:positionV relativeFrom="paragraph">
                  <wp:posOffset>-4445</wp:posOffset>
                </wp:positionV>
                <wp:extent cx="10795" cy="239395"/>
                <wp:effectExtent l="10160" t="5080" r="7620" b="12700"/>
                <wp:wrapNone/>
                <wp:docPr id="77"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2393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589F4" id="Line 26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5pt,-.35pt" to="350.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"/>
            </w:pict>
          </mc:Fallback>
        </mc:AlternateContent>
      </w:r>
      <w:r>
        <w:rPr>
          <w:rFonts w:ascii="Arial" w:hAnsi="Arial" w:cs="Arial"/>
          <w:noProof/>
          <w:color w:val="000000"/>
        </w:rPr>
        <mc:AlternateContent>
          <mc:Choice Requires="wps">
            <w:drawing>
              <wp:anchor distT="0" distB="0" distL="114300" distR="114300" simplePos="0" relativeHeight="251683840" behindDoc="0" locked="0" layoutInCell="1" allowOverlap="1">
                <wp:simplePos x="0" y="0"/>
                <wp:positionH relativeFrom="column">
                  <wp:posOffset>63500</wp:posOffset>
                </wp:positionH>
                <wp:positionV relativeFrom="paragraph">
                  <wp:posOffset>3810</wp:posOffset>
                </wp:positionV>
                <wp:extent cx="9228455" cy="0"/>
                <wp:effectExtent l="6350" t="13335" r="13970" b="5715"/>
                <wp:wrapNone/>
                <wp:docPr id="7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8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D895" id="Line 26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pt" to="731.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"/>
            </w:pict>
          </mc:Fallback>
        </mc:AlternateContent>
      </w:r>
      <w:r w:rsidR="008F51BA" w:rsidRPr="0048708F">
        <w:rPr>
          <w:rFonts w:ascii="Arial" w:hAnsi="Arial" w:cs="Arial"/>
          <w:color w:val="000000"/>
        </w:rPr>
        <w:tab/>
      </w:r>
      <w:r w:rsidR="008F51BA" w:rsidRPr="0048708F">
        <w:rPr>
          <w:color w:val="000000"/>
          <w:sz w:val="22"/>
          <w:szCs w:val="22"/>
        </w:rPr>
        <w:t>File ID</w:t>
      </w:r>
      <w:r w:rsidR="008F51BA" w:rsidRPr="0048708F">
        <w:rPr>
          <w:rFonts w:ascii="Arial" w:hAnsi="Arial" w:cs="Arial"/>
          <w:color w:val="000000"/>
        </w:rPr>
        <w:tab/>
      </w:r>
      <w:r w:rsidR="008F51BA" w:rsidRPr="0048708F">
        <w:rPr>
          <w:color w:val="000000"/>
          <w:sz w:val="22"/>
          <w:szCs w:val="22"/>
        </w:rPr>
        <w:t>Last Name</w:t>
      </w:r>
      <w:r w:rsidR="008F51BA" w:rsidRPr="0048708F">
        <w:rPr>
          <w:rFonts w:ascii="Arial" w:hAnsi="Arial" w:cs="Arial"/>
          <w:color w:val="000000"/>
        </w:rPr>
        <w:tab/>
        <w:t xml:space="preserve">                                    </w:t>
      </w:r>
      <w:r w:rsidR="008F51BA" w:rsidRPr="0048708F">
        <w:rPr>
          <w:color w:val="000000"/>
          <w:sz w:val="22"/>
          <w:szCs w:val="22"/>
        </w:rPr>
        <w:t>First Name</w:t>
      </w:r>
      <w:r w:rsidR="008F51BA" w:rsidRPr="0048708F">
        <w:rPr>
          <w:rFonts w:ascii="Arial" w:hAnsi="Arial" w:cs="Arial"/>
          <w:color w:val="000000"/>
        </w:rPr>
        <w:tab/>
        <w:t xml:space="preserve">                                                            </w:t>
      </w:r>
      <w:r w:rsidR="008F51BA" w:rsidRPr="0048708F">
        <w:rPr>
          <w:color w:val="000000"/>
          <w:sz w:val="22"/>
          <w:szCs w:val="22"/>
        </w:rPr>
        <w:t>Status ID</w:t>
      </w:r>
    </w:p>
    <w:p w:rsidR="008F51BA" w:rsidRPr="0048708F" w:rsidRDefault="009B4C88" w:rsidP="004D064C">
      <w:pPr>
        <w:widowControl w:val="0"/>
        <w:tabs>
          <w:tab w:val="left" w:pos="90"/>
          <w:tab w:val="center" w:pos="3060"/>
          <w:tab w:val="left" w:pos="3900"/>
          <w:tab w:val="center" w:pos="6780"/>
          <w:tab w:val="left" w:pos="7620"/>
          <w:tab w:val="center" w:pos="10320"/>
          <w:tab w:val="left" w:pos="11160"/>
          <w:tab w:val="center" w:pos="14100"/>
        </w:tabs>
        <w:autoSpaceDE w:val="0"/>
        <w:autoSpaceDN w:val="0"/>
        <w:adjustRightInd w:val="0"/>
        <w:spacing w:before="230"/>
        <w:rPr>
          <w:color w:val="000000"/>
          <w:sz w:val="28"/>
          <w:szCs w:val="28"/>
        </w:rPr>
      </w:pPr>
      <w:r>
        <w:rPr>
          <w:rFonts w:ascii="Arial" w:hAnsi="Arial" w:cs="Arial"/>
          <w:noProof/>
          <w:color w:val="000000"/>
        </w:rPr>
        <mc:AlternateContent>
          <mc:Choice Requires="wps">
            <w:drawing>
              <wp:anchor distT="0" distB="0" distL="114300" distR="114300" simplePos="0" relativeHeight="251715584" behindDoc="0" locked="0" layoutInCell="1" allowOverlap="1">
                <wp:simplePos x="0" y="0"/>
                <wp:positionH relativeFrom="column">
                  <wp:posOffset>7010400</wp:posOffset>
                </wp:positionH>
                <wp:positionV relativeFrom="paragraph">
                  <wp:posOffset>28575</wp:posOffset>
                </wp:positionV>
                <wp:extent cx="8890" cy="4564380"/>
                <wp:effectExtent l="9525" t="8255" r="10160" b="8890"/>
                <wp:wrapNone/>
                <wp:docPr id="75"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 cy="4564380"/>
                        </a:xfrm>
                        <a:custGeom>
                          <a:avLst/>
                          <a:gdLst>
                            <a:gd name="T0" fmla="*/ 14 w 14"/>
                            <a:gd name="T1" fmla="*/ 0 h 7188"/>
                            <a:gd name="T2" fmla="*/ 0 w 14"/>
                            <a:gd name="T3" fmla="*/ 7188 h 7188"/>
                          </a:gdLst>
                          <a:ahLst/>
                          <a:cxnLst>
                            <a:cxn ang="0">
                              <a:pos x="T0" y="T1"/>
                            </a:cxn>
                            <a:cxn ang="0">
                              <a:pos x="T2" y="T3"/>
                            </a:cxn>
                          </a:cxnLst>
                          <a:rect l="0" t="0" r="r" b="b"/>
                          <a:pathLst>
                            <a:path w="14" h="7188">
                              <a:moveTo>
                                <a:pt x="14" y="0"/>
                              </a:moveTo>
                              <a:lnTo>
                                <a:pt x="0" y="7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D504E1" id="Freeform 291"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2.7pt,2.25pt,552pt,361.65pt" coordsize="14,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" filled="f">
                <v:path arrowok="t" o:connecttype="custom" o:connectlocs="8890,0;0,4564380" o:connectangles="0,0"/>
              </v:polyline>
            </w:pict>
          </mc:Fallback>
        </mc:AlternateContent>
      </w:r>
      <w:r>
        <w:rPr>
          <w:rFonts w:ascii="Arial" w:hAnsi="Arial" w:cs="Arial"/>
          <w:noProof/>
          <w:color w:val="000000"/>
        </w:rPr>
        <mc:AlternateContent>
          <mc:Choice Requires="wps">
            <w:drawing>
              <wp:anchor distT="0" distB="0" distL="114300" distR="114300" simplePos="0" relativeHeight="251741184" behindDoc="0" locked="0" layoutInCell="1" allowOverlap="1">
                <wp:simplePos x="0" y="0"/>
                <wp:positionH relativeFrom="column">
                  <wp:posOffset>8982075</wp:posOffset>
                </wp:positionH>
                <wp:positionV relativeFrom="paragraph">
                  <wp:posOffset>28575</wp:posOffset>
                </wp:positionV>
                <wp:extent cx="7620" cy="4564380"/>
                <wp:effectExtent l="9525" t="8255" r="11430" b="8890"/>
                <wp:wrapNone/>
                <wp:docPr id="74"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4564380"/>
                        </a:xfrm>
                        <a:custGeom>
                          <a:avLst/>
                          <a:gdLst>
                            <a:gd name="T0" fmla="*/ 12 w 12"/>
                            <a:gd name="T1" fmla="*/ 0 h 7188"/>
                            <a:gd name="T2" fmla="*/ 0 w 12"/>
                            <a:gd name="T3" fmla="*/ 7188 h 7188"/>
                          </a:gdLst>
                          <a:ahLst/>
                          <a:cxnLst>
                            <a:cxn ang="0">
                              <a:pos x="T0" y="T1"/>
                            </a:cxn>
                            <a:cxn ang="0">
                              <a:pos x="T2" y="T3"/>
                            </a:cxn>
                          </a:cxnLst>
                          <a:rect l="0" t="0" r="r" b="b"/>
                          <a:pathLst>
                            <a:path w="12" h="7188">
                              <a:moveTo>
                                <a:pt x="12" y="0"/>
                              </a:moveTo>
                              <a:lnTo>
                                <a:pt x="0" y="7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15508" id="Freeform 316"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07.85pt,2.25pt,707.25pt,361.65pt" coordsize="12,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" filled="f">
                <v:path arrowok="t" o:connecttype="custom" o:connectlocs="7620,0;0,4564380" o:connectangles="0,0"/>
              </v:polyline>
            </w:pict>
          </mc:Fallback>
        </mc:AlternateContent>
      </w:r>
      <w:r>
        <w:rPr>
          <w:rFonts w:ascii="Arial" w:hAnsi="Arial" w:cs="Arial"/>
          <w:noProof/>
          <w:color w:val="000000"/>
        </w:rPr>
        <mc:AlternateContent>
          <mc:Choice Requires="wps">
            <w:drawing>
              <wp:anchor distT="0" distB="0" distL="114300" distR="114300" simplePos="0" relativeHeight="251740160" behindDoc="0" locked="0" layoutInCell="1" allowOverlap="1">
                <wp:simplePos x="0" y="0"/>
                <wp:positionH relativeFrom="column">
                  <wp:posOffset>8743950</wp:posOffset>
                </wp:positionH>
                <wp:positionV relativeFrom="paragraph">
                  <wp:posOffset>28575</wp:posOffset>
                </wp:positionV>
                <wp:extent cx="5715" cy="4564380"/>
                <wp:effectExtent l="9525" t="8255" r="13335" b="8890"/>
                <wp:wrapNone/>
                <wp:docPr id="73"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4564380"/>
                        </a:xfrm>
                        <a:custGeom>
                          <a:avLst/>
                          <a:gdLst>
                            <a:gd name="T0" fmla="*/ 9 w 9"/>
                            <a:gd name="T1" fmla="*/ 0 h 7188"/>
                            <a:gd name="T2" fmla="*/ 0 w 9"/>
                            <a:gd name="T3" fmla="*/ 7188 h 7188"/>
                          </a:gdLst>
                          <a:ahLst/>
                          <a:cxnLst>
                            <a:cxn ang="0">
                              <a:pos x="T0" y="T1"/>
                            </a:cxn>
                            <a:cxn ang="0">
                              <a:pos x="T2" y="T3"/>
                            </a:cxn>
                          </a:cxnLst>
                          <a:rect l="0" t="0" r="r" b="b"/>
                          <a:pathLst>
                            <a:path w="9" h="7188">
                              <a:moveTo>
                                <a:pt x="9" y="0"/>
                              </a:moveTo>
                              <a:lnTo>
                                <a:pt x="0" y="7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F8C4D9" id="Freeform 315"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88.95pt,2.25pt,688.5pt,361.65pt" coordsize="9,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" filled="f">
                <v:path arrowok="t" o:connecttype="custom" o:connectlocs="5715,0;0,4564380" o:connectangles="0,0"/>
              </v:polyline>
            </w:pict>
          </mc:Fallback>
        </mc:AlternateContent>
      </w:r>
      <w:r>
        <w:rPr>
          <w:rFonts w:ascii="Arial" w:hAnsi="Arial" w:cs="Arial"/>
          <w:noProof/>
          <w:color w:val="000000"/>
        </w:rPr>
        <mc:AlternateContent>
          <mc:Choice Requires="wps">
            <w:drawing>
              <wp:anchor distT="0" distB="0" distL="114300" distR="114300" simplePos="0" relativeHeight="251738112" behindDoc="0" locked="0" layoutInCell="1" allowOverlap="1">
                <wp:simplePos x="0" y="0"/>
                <wp:positionH relativeFrom="column">
                  <wp:posOffset>8553450</wp:posOffset>
                </wp:positionH>
                <wp:positionV relativeFrom="paragraph">
                  <wp:posOffset>28575</wp:posOffset>
                </wp:positionV>
                <wp:extent cx="635" cy="4564380"/>
                <wp:effectExtent l="9525" t="8255" r="8890" b="8890"/>
                <wp:wrapNone/>
                <wp:docPr id="72"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564380"/>
                        </a:xfrm>
                        <a:custGeom>
                          <a:avLst/>
                          <a:gdLst>
                            <a:gd name="T0" fmla="*/ 1 w 1"/>
                            <a:gd name="T1" fmla="*/ 0 h 7188"/>
                            <a:gd name="T2" fmla="*/ 0 w 1"/>
                            <a:gd name="T3" fmla="*/ 7188 h 7188"/>
                          </a:gdLst>
                          <a:ahLst/>
                          <a:cxnLst>
                            <a:cxn ang="0">
                              <a:pos x="T0" y="T1"/>
                            </a:cxn>
                            <a:cxn ang="0">
                              <a:pos x="T2" y="T3"/>
                            </a:cxn>
                          </a:cxnLst>
                          <a:rect l="0" t="0" r="r" b="b"/>
                          <a:pathLst>
                            <a:path w="1" h="7188">
                              <a:moveTo>
                                <a:pt x="1" y="0"/>
                              </a:moveTo>
                              <a:lnTo>
                                <a:pt x="0" y="718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0C63D" id="Freeform 313"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673.55pt,2.25pt,673.5pt,361.65pt" coordsize="1,7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" filled="f">
                <v:path arrowok="t" o:connecttype="custom" o:connectlocs="635,0;0,4564380" o:connectangles="0,0"/>
              </v:polyline>
            </w:pict>
          </mc:Fallback>
        </mc:AlternateContent>
      </w:r>
      <w:r>
        <w:rPr>
          <w:rFonts w:ascii="Arial" w:hAnsi="Arial" w:cs="Arial"/>
          <w:noProof/>
          <w:color w:val="000000"/>
        </w:rPr>
        <mc:AlternateContent>
          <mc:Choice Requires="wps">
            <w:drawing>
              <wp:anchor distT="0" distB="0" distL="114300" distR="114300" simplePos="0" relativeHeight="251719680" behindDoc="0" locked="0" layoutInCell="1" allowOverlap="1">
                <wp:simplePos x="0" y="0"/>
                <wp:positionH relativeFrom="column">
                  <wp:posOffset>6594475</wp:posOffset>
                </wp:positionH>
                <wp:positionV relativeFrom="paragraph">
                  <wp:posOffset>28575</wp:posOffset>
                </wp:positionV>
                <wp:extent cx="6350" cy="4011930"/>
                <wp:effectExtent l="12700" t="8255" r="9525" b="8890"/>
                <wp:wrapNone/>
                <wp:docPr id="71"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011930"/>
                        </a:xfrm>
                        <a:custGeom>
                          <a:avLst/>
                          <a:gdLst>
                            <a:gd name="T0" fmla="*/ 0 w 10"/>
                            <a:gd name="T1" fmla="*/ 0 h 6318"/>
                            <a:gd name="T2" fmla="*/ 10 w 10"/>
                            <a:gd name="T3" fmla="*/ 6318 h 6318"/>
                          </a:gdLst>
                          <a:ahLst/>
                          <a:cxnLst>
                            <a:cxn ang="0">
                              <a:pos x="T0" y="T1"/>
                            </a:cxn>
                            <a:cxn ang="0">
                              <a:pos x="T2" y="T3"/>
                            </a:cxn>
                          </a:cxnLst>
                          <a:rect l="0" t="0" r="r" b="b"/>
                          <a:pathLst>
                            <a:path w="10" h="6318">
                              <a:moveTo>
                                <a:pt x="0" y="0"/>
                              </a:moveTo>
                              <a:lnTo>
                                <a:pt x="10" y="6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EBF65D" id="Freeform 29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19.25pt,2.25pt,519.75pt,318.15pt" coordsize="10,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" filled="f">
                <v:path arrowok="t" o:connecttype="custom" o:connectlocs="0,0;6350,4011930" o:connectangles="0,0"/>
              </v:polyline>
            </w:pict>
          </mc:Fallback>
        </mc:AlternateContent>
      </w:r>
      <w:r>
        <w:rPr>
          <w:rFonts w:ascii="Arial" w:hAnsi="Arial" w:cs="Arial"/>
          <w:noProof/>
          <w:color w:val="000000"/>
        </w:rPr>
        <mc:AlternateContent>
          <mc:Choice Requires="wps">
            <w:drawing>
              <wp:anchor distT="0" distB="0" distL="114300" distR="114300" simplePos="0" relativeHeight="251718656" behindDoc="0" locked="0" layoutInCell="1" allowOverlap="1">
                <wp:simplePos x="0" y="0"/>
                <wp:positionH relativeFrom="column">
                  <wp:posOffset>6372225</wp:posOffset>
                </wp:positionH>
                <wp:positionV relativeFrom="paragraph">
                  <wp:posOffset>28575</wp:posOffset>
                </wp:positionV>
                <wp:extent cx="4445" cy="4011930"/>
                <wp:effectExtent l="9525" t="8255" r="5080" b="8890"/>
                <wp:wrapNone/>
                <wp:docPr id="70"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4011930"/>
                        </a:xfrm>
                        <a:custGeom>
                          <a:avLst/>
                          <a:gdLst>
                            <a:gd name="T0" fmla="*/ 7 w 7"/>
                            <a:gd name="T1" fmla="*/ 0 h 6318"/>
                            <a:gd name="T2" fmla="*/ 0 w 7"/>
                            <a:gd name="T3" fmla="*/ 6318 h 6318"/>
                          </a:gdLst>
                          <a:ahLst/>
                          <a:cxnLst>
                            <a:cxn ang="0">
                              <a:pos x="T0" y="T1"/>
                            </a:cxn>
                            <a:cxn ang="0">
                              <a:pos x="T2" y="T3"/>
                            </a:cxn>
                          </a:cxnLst>
                          <a:rect l="0" t="0" r="r" b="b"/>
                          <a:pathLst>
                            <a:path w="7" h="6318">
                              <a:moveTo>
                                <a:pt x="7" y="0"/>
                              </a:moveTo>
                              <a:lnTo>
                                <a:pt x="0" y="6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7C542C" id="Freeform 29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2.1pt,2.25pt,501.75pt,318.15pt" coordsize="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" filled="f">
                <v:path arrowok="t" o:connecttype="custom" o:connectlocs="4445,0;0,4011930" o:connectangles="0,0"/>
              </v:polyline>
            </w:pict>
          </mc:Fallback>
        </mc:AlternateContent>
      </w:r>
      <w:r>
        <w:rPr>
          <w:rFonts w:ascii="Arial" w:hAnsi="Arial" w:cs="Arial"/>
          <w:noProof/>
          <w:color w:val="000000"/>
        </w:rPr>
        <mc:AlternateContent>
          <mc:Choice Requires="wps">
            <w:drawing>
              <wp:anchor distT="0" distB="0" distL="114300" distR="114300" simplePos="0" relativeHeight="251717632" behindDoc="0" locked="0" layoutInCell="1" allowOverlap="1">
                <wp:simplePos x="0" y="0"/>
                <wp:positionH relativeFrom="column">
                  <wp:posOffset>6191250</wp:posOffset>
                </wp:positionH>
                <wp:positionV relativeFrom="paragraph">
                  <wp:posOffset>28575</wp:posOffset>
                </wp:positionV>
                <wp:extent cx="635" cy="4011930"/>
                <wp:effectExtent l="9525" t="8255" r="8890" b="8890"/>
                <wp:wrapNone/>
                <wp:docPr id="69"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4011930"/>
                        </a:xfrm>
                        <a:custGeom>
                          <a:avLst/>
                          <a:gdLst>
                            <a:gd name="T0" fmla="*/ 1 w 1"/>
                            <a:gd name="T1" fmla="*/ 0 h 6318"/>
                            <a:gd name="T2" fmla="*/ 0 w 1"/>
                            <a:gd name="T3" fmla="*/ 6318 h 6318"/>
                          </a:gdLst>
                          <a:ahLst/>
                          <a:cxnLst>
                            <a:cxn ang="0">
                              <a:pos x="T0" y="T1"/>
                            </a:cxn>
                            <a:cxn ang="0">
                              <a:pos x="T2" y="T3"/>
                            </a:cxn>
                          </a:cxnLst>
                          <a:rect l="0" t="0" r="r" b="b"/>
                          <a:pathLst>
                            <a:path w="1" h="6318">
                              <a:moveTo>
                                <a:pt x="1" y="0"/>
                              </a:moveTo>
                              <a:lnTo>
                                <a:pt x="0" y="631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AB5E2D" id="Freeform 29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7.55pt,2.25pt,487.5pt,318.15pt" coordsize="1,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" filled="f">
                <v:path arrowok="t" o:connecttype="custom" o:connectlocs="635,0;0,4011930" o:connectangles="0,0"/>
              </v:polyline>
            </w:pict>
          </mc:Fallback>
        </mc:AlternateContent>
      </w:r>
      <w:r>
        <w:rPr>
          <w:rFonts w:ascii="Arial" w:hAnsi="Arial" w:cs="Arial"/>
          <w:noProof/>
          <w:color w:val="000000"/>
        </w:rPr>
        <mc:AlternateContent>
          <mc:Choice Requires="wps">
            <w:drawing>
              <wp:anchor distT="0" distB="0" distL="114300" distR="114300" simplePos="0" relativeHeight="251711488" behindDoc="0" locked="0" layoutInCell="1" allowOverlap="1">
                <wp:simplePos x="0" y="0"/>
                <wp:positionH relativeFrom="column">
                  <wp:posOffset>4765675</wp:posOffset>
                </wp:positionH>
                <wp:positionV relativeFrom="paragraph">
                  <wp:posOffset>28575</wp:posOffset>
                </wp:positionV>
                <wp:extent cx="6350" cy="4030980"/>
                <wp:effectExtent l="12700" t="8255" r="9525" b="8890"/>
                <wp:wrapNone/>
                <wp:docPr id="68"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4030980"/>
                        </a:xfrm>
                        <a:custGeom>
                          <a:avLst/>
                          <a:gdLst>
                            <a:gd name="T0" fmla="*/ 0 w 10"/>
                            <a:gd name="T1" fmla="*/ 0 h 6348"/>
                            <a:gd name="T2" fmla="*/ 10 w 10"/>
                            <a:gd name="T3" fmla="*/ 6348 h 6348"/>
                          </a:gdLst>
                          <a:ahLst/>
                          <a:cxnLst>
                            <a:cxn ang="0">
                              <a:pos x="T0" y="T1"/>
                            </a:cxn>
                            <a:cxn ang="0">
                              <a:pos x="T2" y="T3"/>
                            </a:cxn>
                          </a:cxnLst>
                          <a:rect l="0" t="0" r="r" b="b"/>
                          <a:pathLst>
                            <a:path w="10" h="6348">
                              <a:moveTo>
                                <a:pt x="0" y="0"/>
                              </a:moveTo>
                              <a:lnTo>
                                <a:pt x="10" y="634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E63C2D" id="Freeform 28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75.25pt,2.25pt,375.75pt,319.65pt" coordsize="10,6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" filled="f">
                <v:path arrowok="t" o:connecttype="custom" o:connectlocs="0,0;6350,4030980" o:connectangles="0,0"/>
              </v:polyline>
            </w:pict>
          </mc:Fallback>
        </mc:AlternateContent>
      </w:r>
      <w:r>
        <w:rPr>
          <w:rFonts w:ascii="Arial" w:hAnsi="Arial" w:cs="Arial"/>
          <w:noProof/>
          <w:color w:val="000000"/>
        </w:rPr>
        <mc:AlternateContent>
          <mc:Choice Requires="wps">
            <w:drawing>
              <wp:anchor distT="0" distB="0" distL="114300" distR="114300" simplePos="0" relativeHeight="251714560" behindDoc="0" locked="0" layoutInCell="1" allowOverlap="1">
                <wp:simplePos x="0" y="0"/>
                <wp:positionH relativeFrom="column">
                  <wp:posOffset>4330065</wp:posOffset>
                </wp:positionH>
                <wp:positionV relativeFrom="paragraph">
                  <wp:posOffset>28575</wp:posOffset>
                </wp:positionV>
                <wp:extent cx="0" cy="882015"/>
                <wp:effectExtent l="5715" t="8255" r="13335" b="5080"/>
                <wp:wrapNone/>
                <wp:docPr id="67"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1D7D3" id="Line 290"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95pt,2.25pt" to="340.9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yJ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"/>
            </w:pict>
          </mc:Fallback>
        </mc:AlternateContent>
      </w:r>
      <w:r>
        <w:rPr>
          <w:rFonts w:ascii="Arial" w:hAnsi="Arial" w:cs="Arial"/>
          <w:noProof/>
          <w:color w:val="000000"/>
        </w:rPr>
        <mc:AlternateContent>
          <mc:Choice Requires="wps">
            <w:drawing>
              <wp:anchor distT="0" distB="0" distL="114300" distR="114300" simplePos="0" relativeHeight="251713536" behindDoc="0" locked="0" layoutInCell="1" allowOverlap="1">
                <wp:simplePos x="0" y="0"/>
                <wp:positionH relativeFrom="column">
                  <wp:posOffset>4123690</wp:posOffset>
                </wp:positionH>
                <wp:positionV relativeFrom="paragraph">
                  <wp:posOffset>28575</wp:posOffset>
                </wp:positionV>
                <wp:extent cx="0" cy="882015"/>
                <wp:effectExtent l="8890" t="8255" r="10160" b="5080"/>
                <wp:wrapNone/>
                <wp:docPr id="66"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DA04F" id="Line 28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7pt,2.25pt" to="324.7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"/>
            </w:pict>
          </mc:Fallback>
        </mc:AlternateContent>
      </w:r>
      <w:r>
        <w:rPr>
          <w:rFonts w:ascii="Arial" w:hAnsi="Arial" w:cs="Arial"/>
          <w:noProof/>
          <w:color w:val="000000"/>
        </w:rPr>
        <mc:AlternateContent>
          <mc:Choice Requires="wps">
            <w:drawing>
              <wp:anchor distT="0" distB="0" distL="114300" distR="114300" simplePos="0" relativeHeight="251712512" behindDoc="0" locked="0" layoutInCell="1" allowOverlap="1">
                <wp:simplePos x="0" y="0"/>
                <wp:positionH relativeFrom="column">
                  <wp:posOffset>3949065</wp:posOffset>
                </wp:positionH>
                <wp:positionV relativeFrom="paragraph">
                  <wp:posOffset>28575</wp:posOffset>
                </wp:positionV>
                <wp:extent cx="0" cy="882015"/>
                <wp:effectExtent l="5715" t="8255" r="13335" b="5080"/>
                <wp:wrapNone/>
                <wp:docPr id="65"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0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593C" id="Line 28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5pt,2.25pt" to="310.9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"/>
            </w:pict>
          </mc:Fallback>
        </mc:AlternateContent>
      </w:r>
      <w:r>
        <w:rPr>
          <w:rFonts w:ascii="Arial" w:hAnsi="Arial" w:cs="Arial"/>
          <w:noProof/>
          <w:color w:val="000000"/>
        </w:rPr>
        <mc:AlternateContent>
          <mc:Choice Requires="wps">
            <w:drawing>
              <wp:anchor distT="0" distB="0" distL="114300" distR="114300" simplePos="0" relativeHeight="251695104" behindDoc="0" locked="0" layoutInCell="1" allowOverlap="1">
                <wp:simplePos x="0" y="0"/>
                <wp:positionH relativeFrom="column">
                  <wp:posOffset>2392680</wp:posOffset>
                </wp:positionH>
                <wp:positionV relativeFrom="paragraph">
                  <wp:posOffset>290195</wp:posOffset>
                </wp:positionV>
                <wp:extent cx="0" cy="2111375"/>
                <wp:effectExtent l="11430" t="12700" r="7620" b="9525"/>
                <wp:wrapNone/>
                <wp:docPr id="64"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1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9397F" id="Line 27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2.85pt" to="188.4pt,1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694080" behindDoc="0" locked="0" layoutInCell="1" allowOverlap="1">
                <wp:simplePos x="0" y="0"/>
                <wp:positionH relativeFrom="column">
                  <wp:posOffset>1990090</wp:posOffset>
                </wp:positionH>
                <wp:positionV relativeFrom="paragraph">
                  <wp:posOffset>28575</wp:posOffset>
                </wp:positionV>
                <wp:extent cx="0" cy="2362200"/>
                <wp:effectExtent l="8890" t="8255" r="10160" b="10795"/>
                <wp:wrapNone/>
                <wp:docPr id="63"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3579E" id="Line 27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pt,2.25pt" to="156.7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688960" behindDoc="0" locked="0" layoutInCell="1" allowOverlap="1">
                <wp:simplePos x="0" y="0"/>
                <wp:positionH relativeFrom="column">
                  <wp:posOffset>1761490</wp:posOffset>
                </wp:positionH>
                <wp:positionV relativeFrom="paragraph">
                  <wp:posOffset>28575</wp:posOffset>
                </wp:positionV>
                <wp:extent cx="0" cy="2352040"/>
                <wp:effectExtent l="8890" t="8255" r="10160" b="11430"/>
                <wp:wrapNone/>
                <wp:docPr id="62"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2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10995" id="Line 26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pt,2.25pt" to="138.7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zZFQIAACs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693056" behindDoc="0" locked="0" layoutInCell="1" allowOverlap="1">
                <wp:simplePos x="0" y="0"/>
                <wp:positionH relativeFrom="column">
                  <wp:posOffset>2403475</wp:posOffset>
                </wp:positionH>
                <wp:positionV relativeFrom="paragraph">
                  <wp:posOffset>28575</wp:posOffset>
                </wp:positionV>
                <wp:extent cx="0" cy="272415"/>
                <wp:effectExtent l="12700" t="8255" r="6350" b="5080"/>
                <wp:wrapNone/>
                <wp:docPr id="61"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24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D96AE" id="Line 269"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25pt,2.25pt" to="189.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"/>
            </w:pict>
          </mc:Fallback>
        </mc:AlternateContent>
      </w:r>
      <w:r>
        <w:rPr>
          <w:rFonts w:ascii="Arial" w:hAnsi="Arial" w:cs="Arial"/>
          <w:noProof/>
          <w:color w:val="000000"/>
        </w:rPr>
        <mc:AlternateContent>
          <mc:Choice Requires="wps">
            <w:drawing>
              <wp:anchor distT="0" distB="0" distL="114300" distR="114300" simplePos="0" relativeHeight="251691008" behindDoc="0" locked="0" layoutInCell="1" allowOverlap="1">
                <wp:simplePos x="0" y="0"/>
                <wp:positionH relativeFrom="column">
                  <wp:posOffset>41275</wp:posOffset>
                </wp:positionH>
                <wp:positionV relativeFrom="paragraph">
                  <wp:posOffset>290195</wp:posOffset>
                </wp:positionV>
                <wp:extent cx="9241790" cy="10795"/>
                <wp:effectExtent l="12700" t="12700" r="13335" b="5080"/>
                <wp:wrapNone/>
                <wp:docPr id="60"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4179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2B944" id="Line 26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2.85pt" to="730.9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"/>
            </w:pict>
          </mc:Fallback>
        </mc:AlternateContent>
      </w:r>
      <w:r>
        <w:rPr>
          <w:rFonts w:ascii="Arial" w:hAnsi="Arial" w:cs="Arial"/>
          <w:noProof/>
          <w:color w:val="000000"/>
        </w:rPr>
        <mc:AlternateContent>
          <mc:Choice Requires="wps">
            <w:drawing>
              <wp:anchor distT="0" distB="0" distL="114300" distR="114300" simplePos="0" relativeHeight="251684864" behindDoc="0" locked="0" layoutInCell="1" allowOverlap="1">
                <wp:simplePos x="0" y="0"/>
                <wp:positionH relativeFrom="column">
                  <wp:posOffset>49530</wp:posOffset>
                </wp:positionH>
                <wp:positionV relativeFrom="paragraph">
                  <wp:posOffset>39370</wp:posOffset>
                </wp:positionV>
                <wp:extent cx="9242425" cy="0"/>
                <wp:effectExtent l="11430" t="9525" r="13970" b="9525"/>
                <wp:wrapNone/>
                <wp:docPr id="59"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A1370" id="Line 26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3.1pt" to="731.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"/>
            </w:pict>
          </mc:Fallback>
        </mc:AlternateContent>
      </w:r>
      <w:r w:rsidR="008F51BA" w:rsidRPr="0048708F">
        <w:rPr>
          <w:rFonts w:ascii="Arial" w:hAnsi="Arial" w:cs="Arial"/>
          <w:color w:val="000000"/>
        </w:rPr>
        <w:tab/>
      </w:r>
      <w:r w:rsidR="008F51BA" w:rsidRPr="0048708F">
        <w:rPr>
          <w:color w:val="000000"/>
          <w:sz w:val="22"/>
          <w:szCs w:val="22"/>
        </w:rPr>
        <w:t>SERVICE PROVISION</w:t>
      </w:r>
      <w:r w:rsidR="008F51BA" w:rsidRPr="0048708F">
        <w:rPr>
          <w:rFonts w:ascii="Arial" w:hAnsi="Arial" w:cs="Arial"/>
          <w:color w:val="000000"/>
        </w:rPr>
        <w:tab/>
      </w:r>
      <w:r w:rsidR="008F51BA" w:rsidRPr="0048708F">
        <w:rPr>
          <w:color w:val="000000"/>
          <w:sz w:val="22"/>
          <w:szCs w:val="22"/>
        </w:rPr>
        <w:t>Y   N   N/A</w:t>
      </w:r>
      <w:r w:rsidR="008F51BA" w:rsidRPr="0048708F">
        <w:rPr>
          <w:rFonts w:ascii="Arial" w:hAnsi="Arial" w:cs="Arial"/>
          <w:color w:val="000000"/>
        </w:rPr>
        <w:tab/>
      </w:r>
      <w:r w:rsidR="008F51BA" w:rsidRPr="0048708F">
        <w:rPr>
          <w:color w:val="000000"/>
          <w:sz w:val="22"/>
          <w:szCs w:val="22"/>
        </w:rPr>
        <w:t>CHILD SERVICES</w:t>
      </w:r>
      <w:r w:rsidR="008F51BA" w:rsidRPr="0048708F">
        <w:rPr>
          <w:rFonts w:ascii="Arial" w:hAnsi="Arial" w:cs="Arial"/>
          <w:color w:val="000000"/>
        </w:rPr>
        <w:tab/>
      </w:r>
      <w:r w:rsidR="008F51BA" w:rsidRPr="0048708F">
        <w:rPr>
          <w:color w:val="000000"/>
          <w:sz w:val="22"/>
          <w:szCs w:val="22"/>
        </w:rPr>
        <w:t>Y   N   N/A</w:t>
      </w:r>
      <w:r w:rsidR="008F51BA" w:rsidRPr="0048708F">
        <w:rPr>
          <w:rFonts w:ascii="Arial" w:hAnsi="Arial" w:cs="Arial"/>
          <w:color w:val="000000"/>
        </w:rPr>
        <w:tab/>
      </w:r>
      <w:r w:rsidR="008F51BA" w:rsidRPr="0048708F">
        <w:rPr>
          <w:color w:val="000000"/>
          <w:sz w:val="22"/>
          <w:szCs w:val="22"/>
        </w:rPr>
        <w:t xml:space="preserve">FILE </w:t>
      </w:r>
      <w:r w:rsidR="008F51BA" w:rsidRPr="0048708F">
        <w:rPr>
          <w:rFonts w:ascii="Arial" w:hAnsi="Arial" w:cs="Arial"/>
          <w:color w:val="000000"/>
        </w:rPr>
        <w:tab/>
      </w:r>
      <w:r w:rsidR="008F51BA" w:rsidRPr="0048708F">
        <w:rPr>
          <w:color w:val="000000"/>
          <w:sz w:val="22"/>
          <w:szCs w:val="22"/>
        </w:rPr>
        <w:t>Y   N   N/A</w:t>
      </w:r>
      <w:r w:rsidR="008F51BA" w:rsidRPr="0048708F">
        <w:rPr>
          <w:rFonts w:ascii="Arial" w:hAnsi="Arial" w:cs="Arial"/>
          <w:color w:val="000000"/>
        </w:rPr>
        <w:tab/>
      </w:r>
      <w:r w:rsidR="008F51BA" w:rsidRPr="0048708F">
        <w:rPr>
          <w:color w:val="000000"/>
        </w:rPr>
        <w:t>FILE (CONTINUE)</w:t>
      </w:r>
      <w:r w:rsidR="008F51BA" w:rsidRPr="0048708F">
        <w:rPr>
          <w:rFonts w:ascii="Arial" w:hAnsi="Arial" w:cs="Arial"/>
          <w:color w:val="000000"/>
        </w:rPr>
        <w:t xml:space="preserve">              </w:t>
      </w:r>
      <w:r w:rsidR="008F51BA" w:rsidRPr="0048708F">
        <w:rPr>
          <w:color w:val="000000"/>
          <w:sz w:val="22"/>
          <w:szCs w:val="22"/>
        </w:rPr>
        <w:t>Y   N  N/A</w:t>
      </w:r>
    </w:p>
    <w:p w:rsidR="008F51BA" w:rsidRPr="0048708F" w:rsidRDefault="009B4C88" w:rsidP="004D064C">
      <w:pPr>
        <w:widowControl w:val="0"/>
        <w:tabs>
          <w:tab w:val="left" w:pos="90"/>
          <w:tab w:val="left" w:pos="3900"/>
          <w:tab w:val="left" w:pos="7620"/>
          <w:tab w:val="left" w:pos="11160"/>
        </w:tabs>
        <w:autoSpaceDE w:val="0"/>
        <w:autoSpaceDN w:val="0"/>
        <w:adjustRightInd w:val="0"/>
        <w:rPr>
          <w:color w:val="000000"/>
          <w:sz w:val="25"/>
          <w:szCs w:val="25"/>
        </w:rPr>
      </w:pPr>
      <w:r>
        <w:rPr>
          <w:rFonts w:ascii="Arial" w:hAnsi="Arial" w:cs="Arial"/>
          <w:noProof/>
          <w:color w:val="000000"/>
        </w:rPr>
        <mc:AlternateContent>
          <mc:Choice Requires="wps">
            <w:drawing>
              <wp:anchor distT="0" distB="0" distL="114300" distR="114300" simplePos="0" relativeHeight="251742208" behindDoc="0" locked="0" layoutInCell="1" allowOverlap="1">
                <wp:simplePos x="0" y="0"/>
                <wp:positionH relativeFrom="column">
                  <wp:posOffset>7019290</wp:posOffset>
                </wp:positionH>
                <wp:positionV relativeFrom="paragraph">
                  <wp:posOffset>135890</wp:posOffset>
                </wp:positionV>
                <wp:extent cx="2231390" cy="0"/>
                <wp:effectExtent l="8890" t="12700" r="7620" b="6350"/>
                <wp:wrapNone/>
                <wp:docPr id="58"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A1E38" id="Line 3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7pt" to="728.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c1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20704" behindDoc="0" locked="0" layoutInCell="1" allowOverlap="1">
                <wp:simplePos x="0" y="0"/>
                <wp:positionH relativeFrom="column">
                  <wp:posOffset>4754880</wp:posOffset>
                </wp:positionH>
                <wp:positionV relativeFrom="paragraph">
                  <wp:posOffset>135890</wp:posOffset>
                </wp:positionV>
                <wp:extent cx="2264410" cy="0"/>
                <wp:effectExtent l="11430" t="12700" r="10160" b="6350"/>
                <wp:wrapNone/>
                <wp:docPr id="57"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1F6E0" id="Line 29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0.7pt" to="552.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GD5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"/>
            </w:pict>
          </mc:Fallback>
        </mc:AlternateContent>
      </w:r>
      <w:r w:rsidR="008F51BA" w:rsidRPr="0048708F">
        <w:rPr>
          <w:rFonts w:ascii="Arial" w:hAnsi="Arial" w:cs="Arial"/>
          <w:color w:val="000000"/>
        </w:rPr>
        <w:tab/>
      </w:r>
      <w:r w:rsidR="008F51BA" w:rsidRPr="0048708F">
        <w:rPr>
          <w:color w:val="000000"/>
        </w:rPr>
        <w:t>Involved in service plan:</w:t>
      </w:r>
      <w:r w:rsidR="008F51BA" w:rsidRPr="0048708F">
        <w:rPr>
          <w:rFonts w:ascii="Arial" w:hAnsi="Arial" w:cs="Arial"/>
          <w:color w:val="000000"/>
        </w:rPr>
        <w:tab/>
      </w:r>
      <w:r w:rsidR="008F51BA" w:rsidRPr="0048708F">
        <w:rPr>
          <w:color w:val="000000"/>
        </w:rPr>
        <w:t xml:space="preserve">Developmental </w:t>
      </w:r>
      <w:r w:rsidR="008F51BA" w:rsidRPr="0048708F">
        <w:rPr>
          <w:rFonts w:ascii="Arial" w:hAnsi="Arial" w:cs="Arial"/>
          <w:color w:val="000000"/>
        </w:rPr>
        <w:tab/>
      </w:r>
      <w:r w:rsidR="008F51BA" w:rsidRPr="0048708F">
        <w:rPr>
          <w:rFonts w:cs="Arial"/>
          <w:color w:val="000000"/>
        </w:rPr>
        <w:t>Proof of Intake assessmnt.</w:t>
      </w:r>
      <w:r w:rsidR="008F51BA" w:rsidRPr="0048708F">
        <w:rPr>
          <w:rFonts w:ascii="Arial" w:hAnsi="Arial" w:cs="Arial"/>
          <w:color w:val="000000"/>
        </w:rPr>
        <w:tab/>
      </w:r>
      <w:r w:rsidR="008F51BA" w:rsidRPr="0048708F">
        <w:rPr>
          <w:color w:val="000000"/>
        </w:rPr>
        <w:t>Currnt service plan:</w:t>
      </w:r>
    </w:p>
    <w:p w:rsidR="008F51BA" w:rsidRPr="0048708F" w:rsidRDefault="009B4C88" w:rsidP="004D064C">
      <w:pPr>
        <w:widowControl w:val="0"/>
        <w:tabs>
          <w:tab w:val="left" w:pos="90"/>
          <w:tab w:val="left" w:pos="3900"/>
          <w:tab w:val="left" w:pos="7620"/>
          <w:tab w:val="left" w:pos="11160"/>
        </w:tabs>
        <w:autoSpaceDE w:val="0"/>
        <w:autoSpaceDN w:val="0"/>
        <w:adjustRightInd w:val="0"/>
        <w:spacing w:before="14"/>
        <w:rPr>
          <w:color w:val="000000"/>
          <w:sz w:val="25"/>
          <w:szCs w:val="25"/>
        </w:rPr>
      </w:pPr>
      <w:r>
        <w:rPr>
          <w:rFonts w:ascii="Arial" w:hAnsi="Arial" w:cs="Arial"/>
          <w:noProof/>
          <w:color w:val="000000"/>
        </w:rPr>
        <mc:AlternateContent>
          <mc:Choice Requires="wps">
            <w:drawing>
              <wp:anchor distT="0" distB="0" distL="114300" distR="114300" simplePos="0" relativeHeight="251743232" behindDoc="0" locked="0" layoutInCell="1" allowOverlap="1">
                <wp:simplePos x="0" y="0"/>
                <wp:positionH relativeFrom="column">
                  <wp:posOffset>7019290</wp:posOffset>
                </wp:positionH>
                <wp:positionV relativeFrom="paragraph">
                  <wp:posOffset>142240</wp:posOffset>
                </wp:positionV>
                <wp:extent cx="2231390" cy="0"/>
                <wp:effectExtent l="8890" t="12700" r="7620" b="6350"/>
                <wp:wrapNone/>
                <wp:docPr id="56"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F8F6F" id="Line 31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1.2pt" to="728.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zG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21728" behindDoc="0" locked="0" layoutInCell="1" allowOverlap="1">
                <wp:simplePos x="0" y="0"/>
                <wp:positionH relativeFrom="column">
                  <wp:posOffset>4754880</wp:posOffset>
                </wp:positionH>
                <wp:positionV relativeFrom="paragraph">
                  <wp:posOffset>142240</wp:posOffset>
                </wp:positionV>
                <wp:extent cx="2264410" cy="0"/>
                <wp:effectExtent l="11430" t="12700" r="10160" b="6350"/>
                <wp:wrapNone/>
                <wp:docPr id="55"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86D6D" id="Line 297"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1.2pt" to="552.7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7uuFQIAACs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698176" behindDoc="0" locked="0" layoutInCell="1" allowOverlap="1">
                <wp:simplePos x="0" y="0"/>
                <wp:positionH relativeFrom="column">
                  <wp:posOffset>30480</wp:posOffset>
                </wp:positionH>
                <wp:positionV relativeFrom="paragraph">
                  <wp:posOffset>142240</wp:posOffset>
                </wp:positionV>
                <wp:extent cx="2362200" cy="0"/>
                <wp:effectExtent l="11430" t="12700" r="7620" b="6350"/>
                <wp:wrapNone/>
                <wp:docPr id="54"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4970" id="Line 274"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1.2pt" to="188.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m+2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"/>
            </w:pict>
          </mc:Fallback>
        </mc:AlternateContent>
      </w:r>
      <w:r w:rsidR="008F51BA" w:rsidRPr="0048708F">
        <w:rPr>
          <w:rFonts w:ascii="Arial" w:hAnsi="Arial" w:cs="Arial"/>
          <w:color w:val="000000"/>
        </w:rPr>
        <w:tab/>
      </w:r>
      <w:r w:rsidR="008F51BA" w:rsidRPr="0048708F">
        <w:rPr>
          <w:color w:val="000000"/>
        </w:rPr>
        <w:t>Counseling referral:</w:t>
      </w:r>
      <w:r w:rsidR="008F51BA" w:rsidRPr="0048708F">
        <w:rPr>
          <w:rFonts w:ascii="Arial" w:hAnsi="Arial" w:cs="Arial"/>
          <w:color w:val="000000"/>
        </w:rPr>
        <w:tab/>
      </w:r>
      <w:r w:rsidR="008F51BA" w:rsidRPr="0048708F">
        <w:rPr>
          <w:color w:val="000000"/>
        </w:rPr>
        <w:t>Child care plan:</w:t>
      </w:r>
      <w:r w:rsidR="008F51BA" w:rsidRPr="0048708F">
        <w:rPr>
          <w:rFonts w:ascii="Arial" w:hAnsi="Arial" w:cs="Arial"/>
          <w:color w:val="000000"/>
        </w:rPr>
        <w:tab/>
      </w:r>
      <w:r w:rsidR="008F51BA" w:rsidRPr="0048708F">
        <w:rPr>
          <w:color w:val="000000"/>
        </w:rPr>
        <w:t>Retention 30 days:</w:t>
      </w:r>
      <w:r w:rsidR="008F51BA" w:rsidRPr="0048708F">
        <w:rPr>
          <w:rFonts w:ascii="Arial" w:hAnsi="Arial" w:cs="Arial"/>
          <w:color w:val="000000"/>
        </w:rPr>
        <w:tab/>
      </w:r>
      <w:r w:rsidR="008F51BA" w:rsidRPr="0048708F">
        <w:rPr>
          <w:color w:val="000000"/>
        </w:rPr>
        <w:t>Birth certificate:</w:t>
      </w:r>
    </w:p>
    <w:p w:rsidR="008F51BA" w:rsidRPr="0048708F" w:rsidRDefault="008F51BA" w:rsidP="004D064C">
      <w:pPr>
        <w:widowControl w:val="0"/>
        <w:tabs>
          <w:tab w:val="left" w:pos="90"/>
          <w:tab w:val="left" w:pos="3900"/>
          <w:tab w:val="left" w:pos="7620"/>
          <w:tab w:val="left" w:pos="11160"/>
        </w:tabs>
        <w:autoSpaceDE w:val="0"/>
        <w:autoSpaceDN w:val="0"/>
        <w:adjustRightInd w:val="0"/>
        <w:spacing w:before="14"/>
        <w:rPr>
          <w:color w:val="000000"/>
          <w:sz w:val="25"/>
          <w:szCs w:val="25"/>
        </w:rPr>
      </w:pPr>
      <w:r w:rsidRPr="0048708F">
        <w:rPr>
          <w:rFonts w:ascii="Arial" w:hAnsi="Arial" w:cs="Arial"/>
          <w:color w:val="000000"/>
        </w:rPr>
        <w:tab/>
      </w:r>
      <w:r w:rsidRPr="0048708F">
        <w:rPr>
          <w:color w:val="000000"/>
        </w:rPr>
        <w:t xml:space="preserve">Drug/Alcohol </w:t>
      </w:r>
      <w:r w:rsidRPr="0048708F">
        <w:rPr>
          <w:rFonts w:ascii="Arial" w:hAnsi="Arial" w:cs="Arial"/>
          <w:color w:val="000000"/>
        </w:rPr>
        <w:tab/>
      </w:r>
      <w:r w:rsidRPr="0048708F">
        <w:rPr>
          <w:color w:val="000000"/>
        </w:rPr>
        <w:t>Medical/immunization:</w:t>
      </w:r>
      <w:r w:rsidRPr="0048708F">
        <w:rPr>
          <w:rFonts w:ascii="Arial" w:hAnsi="Arial" w:cs="Arial"/>
          <w:color w:val="000000"/>
        </w:rPr>
        <w:tab/>
      </w:r>
      <w:r w:rsidRPr="0048708F">
        <w:rPr>
          <w:color w:val="000000"/>
        </w:rPr>
        <w:t>Retention 60 days:</w:t>
      </w:r>
      <w:r w:rsidRPr="0048708F">
        <w:rPr>
          <w:rFonts w:ascii="Arial" w:hAnsi="Arial" w:cs="Arial"/>
          <w:color w:val="000000"/>
        </w:rPr>
        <w:tab/>
      </w:r>
      <w:r w:rsidRPr="0048708F">
        <w:rPr>
          <w:color w:val="000000"/>
        </w:rPr>
        <w:t>Social Security card:</w:t>
      </w:r>
    </w:p>
    <w:p w:rsidR="008F51BA" w:rsidRPr="0048708F" w:rsidRDefault="009B4C88" w:rsidP="004D064C">
      <w:pPr>
        <w:widowControl w:val="0"/>
        <w:tabs>
          <w:tab w:val="left" w:pos="90"/>
          <w:tab w:val="left" w:pos="3900"/>
          <w:tab w:val="left" w:pos="7620"/>
          <w:tab w:val="left" w:pos="11160"/>
        </w:tabs>
        <w:autoSpaceDE w:val="0"/>
        <w:autoSpaceDN w:val="0"/>
        <w:adjustRightInd w:val="0"/>
        <w:rPr>
          <w:color w:val="000000"/>
          <w:sz w:val="33"/>
          <w:szCs w:val="33"/>
        </w:rPr>
      </w:pPr>
      <w:r>
        <w:rPr>
          <w:rFonts w:ascii="Arial" w:hAnsi="Arial" w:cs="Arial"/>
          <w:noProof/>
          <w:color w:val="000000"/>
        </w:rPr>
        <mc:AlternateContent>
          <mc:Choice Requires="wps">
            <w:drawing>
              <wp:anchor distT="0" distB="0" distL="114300" distR="114300" simplePos="0" relativeHeight="251744256" behindDoc="0" locked="0" layoutInCell="1" allowOverlap="1">
                <wp:simplePos x="0" y="0"/>
                <wp:positionH relativeFrom="column">
                  <wp:posOffset>7019290</wp:posOffset>
                </wp:positionH>
                <wp:positionV relativeFrom="paragraph">
                  <wp:posOffset>-4445</wp:posOffset>
                </wp:positionV>
                <wp:extent cx="2231390" cy="0"/>
                <wp:effectExtent l="8890" t="13970" r="7620" b="5080"/>
                <wp:wrapNone/>
                <wp:docPr id="53"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AB8DF" id="Line 3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35pt" to="72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gcO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22752" behindDoc="0" locked="0" layoutInCell="1" allowOverlap="1">
                <wp:simplePos x="0" y="0"/>
                <wp:positionH relativeFrom="column">
                  <wp:posOffset>4754880</wp:posOffset>
                </wp:positionH>
                <wp:positionV relativeFrom="paragraph">
                  <wp:posOffset>-4445</wp:posOffset>
                </wp:positionV>
                <wp:extent cx="2264410" cy="0"/>
                <wp:effectExtent l="11430" t="13970" r="10160" b="5080"/>
                <wp:wrapNone/>
                <wp:docPr id="52"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D0863" id="Line 298"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35pt" to="55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BEmFAIAACs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699200" behindDoc="0" locked="0" layoutInCell="1" allowOverlap="1">
                <wp:simplePos x="0" y="0"/>
                <wp:positionH relativeFrom="column">
                  <wp:posOffset>30480</wp:posOffset>
                </wp:positionH>
                <wp:positionV relativeFrom="paragraph">
                  <wp:posOffset>137160</wp:posOffset>
                </wp:positionV>
                <wp:extent cx="10795" cy="10795"/>
                <wp:effectExtent l="11430" t="12700" r="6350" b="5080"/>
                <wp:wrapNone/>
                <wp:docPr id="5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79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40E7D" id="Line 275" o:spid="_x0000_s1026" style="position:absolute;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8pt" to="3.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"/>
            </w:pict>
          </mc:Fallback>
        </mc:AlternateContent>
      </w:r>
      <w:r w:rsidR="008F51BA" w:rsidRPr="0048708F">
        <w:rPr>
          <w:rFonts w:ascii="Arial" w:hAnsi="Arial" w:cs="Arial"/>
          <w:color w:val="000000"/>
        </w:rPr>
        <w:tab/>
      </w:r>
      <w:r w:rsidR="008F51BA" w:rsidRPr="0048708F">
        <w:rPr>
          <w:color w:val="000000"/>
        </w:rPr>
        <w:t>assessment referral:</w:t>
      </w:r>
      <w:r w:rsidR="008F51BA" w:rsidRPr="0048708F">
        <w:rPr>
          <w:rFonts w:ascii="Arial" w:hAnsi="Arial" w:cs="Arial"/>
          <w:color w:val="000000"/>
        </w:rPr>
        <w:tab/>
      </w:r>
      <w:r w:rsidR="008F51BA" w:rsidRPr="0048708F">
        <w:rPr>
          <w:color w:val="000000"/>
        </w:rPr>
        <w:t xml:space="preserve">Educational </w:t>
      </w:r>
      <w:r w:rsidR="008F51BA" w:rsidRPr="0048708F">
        <w:rPr>
          <w:rFonts w:ascii="Arial" w:hAnsi="Arial" w:cs="Arial"/>
          <w:color w:val="000000"/>
        </w:rPr>
        <w:tab/>
      </w:r>
      <w:r w:rsidR="008F51BA" w:rsidRPr="0048708F">
        <w:rPr>
          <w:color w:val="000000"/>
        </w:rPr>
        <w:t>Retention 90 days:</w:t>
      </w:r>
      <w:r w:rsidR="008F51BA" w:rsidRPr="0048708F">
        <w:rPr>
          <w:rFonts w:ascii="Arial" w:hAnsi="Arial" w:cs="Arial"/>
          <w:color w:val="000000"/>
        </w:rPr>
        <w:tab/>
      </w:r>
      <w:r w:rsidR="008F51BA" w:rsidRPr="0048708F">
        <w:rPr>
          <w:color w:val="000000"/>
        </w:rPr>
        <w:t>State ID or Drivers Lic:</w:t>
      </w:r>
    </w:p>
    <w:p w:rsidR="008F51BA" w:rsidRPr="0048708F" w:rsidRDefault="009B4C88" w:rsidP="004D064C">
      <w:pPr>
        <w:widowControl w:val="0"/>
        <w:tabs>
          <w:tab w:val="left" w:pos="90"/>
          <w:tab w:val="left" w:pos="5220"/>
          <w:tab w:val="left" w:pos="7620"/>
          <w:tab w:val="left" w:pos="11160"/>
        </w:tabs>
        <w:autoSpaceDE w:val="0"/>
        <w:autoSpaceDN w:val="0"/>
        <w:adjustRightInd w:val="0"/>
        <w:rPr>
          <w:color w:val="000000"/>
          <w:sz w:val="46"/>
          <w:szCs w:val="46"/>
        </w:rPr>
      </w:pPr>
      <w:r>
        <w:rPr>
          <w:rFonts w:ascii="Arial" w:hAnsi="Arial" w:cs="Arial"/>
          <w:noProof/>
          <w:color w:val="000000"/>
        </w:rPr>
        <mc:AlternateContent>
          <mc:Choice Requires="wps">
            <w:drawing>
              <wp:anchor distT="0" distB="0" distL="114300" distR="114300" simplePos="0" relativeHeight="251745280" behindDoc="0" locked="0" layoutInCell="1" allowOverlap="1">
                <wp:simplePos x="0" y="0"/>
                <wp:positionH relativeFrom="column">
                  <wp:posOffset>7019290</wp:posOffset>
                </wp:positionH>
                <wp:positionV relativeFrom="paragraph">
                  <wp:posOffset>1905</wp:posOffset>
                </wp:positionV>
                <wp:extent cx="2231390" cy="0"/>
                <wp:effectExtent l="8890" t="13970" r="7620" b="5080"/>
                <wp:wrapNone/>
                <wp:docPr id="50" name="Lin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EF7C4" id="Line 320"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5pt" to="7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"/>
            </w:pict>
          </mc:Fallback>
        </mc:AlternateContent>
      </w:r>
      <w:r>
        <w:rPr>
          <w:rFonts w:ascii="Arial" w:hAnsi="Arial" w:cs="Arial"/>
          <w:noProof/>
          <w:color w:val="000000"/>
        </w:rPr>
        <mc:AlternateContent>
          <mc:Choice Requires="wps">
            <w:drawing>
              <wp:anchor distT="0" distB="0" distL="114300" distR="114300" simplePos="0" relativeHeight="251723776" behindDoc="0" locked="0" layoutInCell="1" allowOverlap="1">
                <wp:simplePos x="0" y="0"/>
                <wp:positionH relativeFrom="column">
                  <wp:posOffset>4754880</wp:posOffset>
                </wp:positionH>
                <wp:positionV relativeFrom="paragraph">
                  <wp:posOffset>12700</wp:posOffset>
                </wp:positionV>
                <wp:extent cx="2264410" cy="0"/>
                <wp:effectExtent l="11430" t="5715" r="10160" b="13335"/>
                <wp:wrapNone/>
                <wp:docPr id="49"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7ED78" id="Line 299"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pt" to="552.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01248" behindDoc="0" locked="0" layoutInCell="1" allowOverlap="1">
                <wp:simplePos x="0" y="0"/>
                <wp:positionH relativeFrom="column">
                  <wp:posOffset>30480</wp:posOffset>
                </wp:positionH>
                <wp:positionV relativeFrom="paragraph">
                  <wp:posOffset>154305</wp:posOffset>
                </wp:positionV>
                <wp:extent cx="2362200" cy="0"/>
                <wp:effectExtent l="11430" t="13970" r="7620" b="5080"/>
                <wp:wrapNone/>
                <wp:docPr id="48"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8519" id="Line 27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2.15pt" to="188.4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nC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"/>
            </w:pict>
          </mc:Fallback>
        </mc:AlternateContent>
      </w:r>
      <w:r>
        <w:rPr>
          <w:rFonts w:ascii="Arial" w:hAnsi="Arial" w:cs="Arial"/>
          <w:noProof/>
          <w:color w:val="000000"/>
        </w:rPr>
        <mc:AlternateContent>
          <mc:Choice Requires="wps">
            <w:drawing>
              <wp:anchor distT="0" distB="0" distL="114300" distR="114300" simplePos="0" relativeHeight="251700224" behindDoc="0" locked="0" layoutInCell="1" allowOverlap="1">
                <wp:simplePos x="0" y="0"/>
                <wp:positionH relativeFrom="column">
                  <wp:posOffset>41275</wp:posOffset>
                </wp:positionH>
                <wp:positionV relativeFrom="paragraph">
                  <wp:posOffset>1905</wp:posOffset>
                </wp:positionV>
                <wp:extent cx="2362200" cy="0"/>
                <wp:effectExtent l="12700" t="13970" r="6350" b="5080"/>
                <wp:wrapNone/>
                <wp:docPr id="47"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8A823" id="Line 27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5pt" to="189.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5iFA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"/>
            </w:pict>
          </mc:Fallback>
        </mc:AlternateContent>
      </w:r>
      <w:r>
        <w:rPr>
          <w:rFonts w:ascii="Arial" w:hAnsi="Arial" w:cs="Arial"/>
          <w:noProof/>
          <w:color w:val="000000"/>
        </w:rPr>
        <mc:AlternateContent>
          <mc:Choice Requires="wps">
            <w:drawing>
              <wp:anchor distT="0" distB="0" distL="114300" distR="114300" simplePos="0" relativeHeight="251697152" behindDoc="0" locked="0" layoutInCell="1" allowOverlap="1">
                <wp:simplePos x="0" y="0"/>
                <wp:positionH relativeFrom="column">
                  <wp:posOffset>30480</wp:posOffset>
                </wp:positionH>
                <wp:positionV relativeFrom="paragraph">
                  <wp:posOffset>-455295</wp:posOffset>
                </wp:positionV>
                <wp:extent cx="2351405" cy="10795"/>
                <wp:effectExtent l="11430" t="13970" r="8890" b="13335"/>
                <wp:wrapNone/>
                <wp:docPr id="46"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140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456C6" id="Line 27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5.85pt" to="187.5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Q4MGQIAAC8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"/>
            </w:pict>
          </mc:Fallback>
        </mc:AlternateContent>
      </w:r>
      <w:r w:rsidR="008F51BA" w:rsidRPr="0048708F">
        <w:rPr>
          <w:rFonts w:ascii="Arial" w:hAnsi="Arial" w:cs="Arial"/>
          <w:color w:val="000000"/>
        </w:rPr>
        <w:tab/>
      </w:r>
      <w:r w:rsidR="008F51BA" w:rsidRPr="0048708F">
        <w:rPr>
          <w:color w:val="000000"/>
        </w:rPr>
        <w:t>Employment referral:</w:t>
      </w:r>
      <w:r w:rsidR="008F51BA" w:rsidRPr="0048708F">
        <w:rPr>
          <w:rFonts w:ascii="Arial" w:hAnsi="Arial" w:cs="Arial"/>
          <w:color w:val="000000"/>
        </w:rPr>
        <w:tab/>
      </w:r>
      <w:r w:rsidR="008F51BA" w:rsidRPr="0048708F">
        <w:rPr>
          <w:color w:val="000000"/>
          <w:sz w:val="22"/>
          <w:szCs w:val="22"/>
        </w:rPr>
        <w:t xml:space="preserve">Rating </w:t>
      </w:r>
      <w:r w:rsidR="008F51BA" w:rsidRPr="0048708F">
        <w:rPr>
          <w:rFonts w:ascii="Arial" w:hAnsi="Arial" w:cs="Arial"/>
          <w:color w:val="000000"/>
        </w:rPr>
        <w:tab/>
      </w:r>
      <w:r w:rsidR="008F51BA" w:rsidRPr="0048708F">
        <w:rPr>
          <w:color w:val="000000"/>
        </w:rPr>
        <w:t>Enrolled in GED</w:t>
      </w:r>
      <w:r w:rsidR="008F51BA" w:rsidRPr="0048708F">
        <w:rPr>
          <w:rFonts w:ascii="Arial" w:hAnsi="Arial" w:cs="Arial"/>
          <w:color w:val="000000"/>
        </w:rPr>
        <w:tab/>
      </w:r>
      <w:r w:rsidR="008F51BA" w:rsidRPr="0048708F">
        <w:rPr>
          <w:color w:val="000000"/>
        </w:rPr>
        <w:t xml:space="preserve">Signed </w:t>
      </w:r>
    </w:p>
    <w:p w:rsidR="008F51BA" w:rsidRPr="0048708F" w:rsidRDefault="009B4C88" w:rsidP="004D064C">
      <w:pPr>
        <w:widowControl w:val="0"/>
        <w:tabs>
          <w:tab w:val="left" w:pos="90"/>
          <w:tab w:val="left" w:pos="5220"/>
          <w:tab w:val="left" w:pos="7620"/>
          <w:tab w:val="left" w:pos="11160"/>
        </w:tabs>
        <w:autoSpaceDE w:val="0"/>
        <w:autoSpaceDN w:val="0"/>
        <w:adjustRightInd w:val="0"/>
        <w:rPr>
          <w:color w:val="000000"/>
          <w:sz w:val="37"/>
          <w:szCs w:val="37"/>
        </w:rPr>
      </w:pPr>
      <w:r>
        <w:rPr>
          <w:rFonts w:ascii="Arial" w:hAnsi="Arial" w:cs="Arial"/>
          <w:noProof/>
          <w:color w:val="000000"/>
        </w:rPr>
        <mc:AlternateContent>
          <mc:Choice Requires="wps">
            <w:drawing>
              <wp:anchor distT="0" distB="0" distL="114300" distR="114300" simplePos="0" relativeHeight="251725824" behindDoc="0" locked="0" layoutInCell="1" allowOverlap="1">
                <wp:simplePos x="0" y="0"/>
                <wp:positionH relativeFrom="column">
                  <wp:posOffset>4754880</wp:posOffset>
                </wp:positionH>
                <wp:positionV relativeFrom="paragraph">
                  <wp:posOffset>135255</wp:posOffset>
                </wp:positionV>
                <wp:extent cx="2264410" cy="10795"/>
                <wp:effectExtent l="11430" t="12700" r="10160" b="5080"/>
                <wp:wrapNone/>
                <wp:docPr id="45"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DF5A2" id="Line 301"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0.65pt" to="552.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lMiGgIAAC8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"/>
            </w:pict>
          </mc:Fallback>
        </mc:AlternateContent>
      </w:r>
      <w:r>
        <w:rPr>
          <w:rFonts w:ascii="Arial" w:hAnsi="Arial" w:cs="Arial"/>
          <w:noProof/>
          <w:color w:val="000000"/>
        </w:rPr>
        <mc:AlternateContent>
          <mc:Choice Requires="wps">
            <w:drawing>
              <wp:anchor distT="0" distB="0" distL="114300" distR="114300" simplePos="0" relativeHeight="251724800" behindDoc="0" locked="0" layoutInCell="1" allowOverlap="1">
                <wp:simplePos x="0" y="0"/>
                <wp:positionH relativeFrom="column">
                  <wp:posOffset>4754880</wp:posOffset>
                </wp:positionH>
                <wp:positionV relativeFrom="paragraph">
                  <wp:posOffset>4445</wp:posOffset>
                </wp:positionV>
                <wp:extent cx="2264410" cy="0"/>
                <wp:effectExtent l="11430" t="5715" r="10160" b="13335"/>
                <wp:wrapNone/>
                <wp:docPr id="44"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1865D" id="Line 30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35pt" to="55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V7FQIAACsEAAAOAAAAZHJzL2Uyb0RvYy54bWysU02P2jAQvVfqf7B8h3xso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"/>
            </w:pict>
          </mc:Fallback>
        </mc:AlternateContent>
      </w:r>
      <w:r w:rsidR="008F51BA" w:rsidRPr="0048708F">
        <w:rPr>
          <w:rFonts w:ascii="Arial" w:hAnsi="Arial" w:cs="Arial"/>
          <w:color w:val="000000"/>
        </w:rPr>
        <w:tab/>
      </w:r>
      <w:r w:rsidR="008F51BA" w:rsidRPr="0048708F">
        <w:rPr>
          <w:color w:val="000000"/>
        </w:rPr>
        <w:t>Educational referral:</w:t>
      </w:r>
      <w:r w:rsidR="008F51BA" w:rsidRPr="0048708F">
        <w:rPr>
          <w:rFonts w:ascii="Arial" w:hAnsi="Arial" w:cs="Arial"/>
          <w:color w:val="000000"/>
        </w:rPr>
        <w:tab/>
      </w:r>
      <w:r w:rsidR="008F51BA" w:rsidRPr="0048708F">
        <w:rPr>
          <w:rFonts w:ascii="Arial" w:hAnsi="Arial" w:cs="Arial"/>
          <w:color w:val="000000"/>
        </w:rPr>
        <w:tab/>
      </w:r>
      <w:r w:rsidR="008F51BA" w:rsidRPr="0048708F">
        <w:rPr>
          <w:color w:val="000000"/>
        </w:rPr>
        <w:t>Attained GED:</w:t>
      </w:r>
      <w:r w:rsidR="008F51BA" w:rsidRPr="0048708F">
        <w:rPr>
          <w:rFonts w:ascii="Arial" w:hAnsi="Arial" w:cs="Arial"/>
          <w:color w:val="000000"/>
        </w:rPr>
        <w:tab/>
      </w:r>
      <w:r w:rsidR="008F51BA" w:rsidRPr="0048708F">
        <w:rPr>
          <w:color w:val="000000"/>
        </w:rPr>
        <w:t>Medical Card:</w:t>
      </w:r>
    </w:p>
    <w:p w:rsidR="008F51BA" w:rsidRPr="0048708F" w:rsidRDefault="009B4C88" w:rsidP="004D064C">
      <w:pPr>
        <w:widowControl w:val="0"/>
        <w:tabs>
          <w:tab w:val="left" w:pos="90"/>
          <w:tab w:val="left" w:pos="7620"/>
          <w:tab w:val="left" w:pos="11160"/>
        </w:tabs>
        <w:autoSpaceDE w:val="0"/>
        <w:autoSpaceDN w:val="0"/>
        <w:adjustRightInd w:val="0"/>
        <w:spacing w:before="14"/>
        <w:rPr>
          <w:color w:val="000000"/>
          <w:sz w:val="37"/>
          <w:szCs w:val="37"/>
        </w:rPr>
      </w:pPr>
      <w:r>
        <w:rPr>
          <w:rFonts w:ascii="Arial" w:hAnsi="Arial" w:cs="Arial"/>
          <w:noProof/>
          <w:color w:val="000000"/>
        </w:rPr>
        <mc:AlternateContent>
          <mc:Choice Requires="wps">
            <w:drawing>
              <wp:anchor distT="0" distB="0" distL="114300" distR="114300" simplePos="0" relativeHeight="251746304" behindDoc="0" locked="0" layoutInCell="1" allowOverlap="1">
                <wp:simplePos x="0" y="0"/>
                <wp:positionH relativeFrom="column">
                  <wp:posOffset>7019290</wp:posOffset>
                </wp:positionH>
                <wp:positionV relativeFrom="paragraph">
                  <wp:posOffset>0</wp:posOffset>
                </wp:positionV>
                <wp:extent cx="2231390" cy="0"/>
                <wp:effectExtent l="8890" t="13970" r="7620" b="5080"/>
                <wp:wrapNone/>
                <wp:docPr id="43"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D7938" id="Line 32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0" to="72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vDFg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"/>
            </w:pict>
          </mc:Fallback>
        </mc:AlternateContent>
      </w:r>
      <w:r>
        <w:rPr>
          <w:rFonts w:ascii="Arial" w:hAnsi="Arial" w:cs="Arial"/>
          <w:noProof/>
          <w:color w:val="000000"/>
        </w:rPr>
        <mc:AlternateContent>
          <mc:Choice Requires="wps">
            <w:drawing>
              <wp:anchor distT="0" distB="0" distL="114300" distR="114300" simplePos="0" relativeHeight="251702272" behindDoc="0" locked="0" layoutInCell="1" allowOverlap="1">
                <wp:simplePos x="0" y="0"/>
                <wp:positionH relativeFrom="column">
                  <wp:posOffset>30480</wp:posOffset>
                </wp:positionH>
                <wp:positionV relativeFrom="paragraph">
                  <wp:posOffset>0</wp:posOffset>
                </wp:positionV>
                <wp:extent cx="2351405" cy="10795"/>
                <wp:effectExtent l="11430" t="13970" r="8890" b="13335"/>
                <wp:wrapNone/>
                <wp:docPr id="42"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140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42CA3" id="Line 278"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0" to="187.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"/>
            </w:pict>
          </mc:Fallback>
        </mc:AlternateContent>
      </w:r>
      <w:r w:rsidR="008F51BA" w:rsidRPr="0048708F">
        <w:rPr>
          <w:rFonts w:ascii="Arial" w:hAnsi="Arial" w:cs="Arial"/>
          <w:color w:val="000000"/>
        </w:rPr>
        <w:tab/>
      </w:r>
      <w:r w:rsidR="008F51BA" w:rsidRPr="0048708F">
        <w:rPr>
          <w:color w:val="000000"/>
        </w:rPr>
        <w:t>Are special needs met:</w:t>
      </w:r>
      <w:r w:rsidR="008F51BA" w:rsidRPr="0048708F">
        <w:rPr>
          <w:rFonts w:ascii="Arial" w:hAnsi="Arial" w:cs="Arial"/>
          <w:color w:val="000000"/>
        </w:rPr>
        <w:tab/>
      </w:r>
      <w:r w:rsidR="008F51BA" w:rsidRPr="0048708F">
        <w:rPr>
          <w:color w:val="000000"/>
        </w:rPr>
        <w:t>Enrolled in training:</w:t>
      </w:r>
      <w:r w:rsidR="008F51BA" w:rsidRPr="0048708F">
        <w:rPr>
          <w:rFonts w:ascii="Arial" w:hAnsi="Arial" w:cs="Arial"/>
          <w:color w:val="000000"/>
        </w:rPr>
        <w:tab/>
      </w:r>
      <w:r w:rsidR="008F51BA" w:rsidRPr="0048708F">
        <w:rPr>
          <w:color w:val="000000"/>
        </w:rPr>
        <w:t>Current progress notes:</w:t>
      </w:r>
    </w:p>
    <w:p w:rsidR="008F51BA" w:rsidRPr="0048708F" w:rsidRDefault="009B4C88" w:rsidP="004D064C">
      <w:pPr>
        <w:widowControl w:val="0"/>
        <w:tabs>
          <w:tab w:val="left" w:pos="90"/>
          <w:tab w:val="left" w:pos="7620"/>
          <w:tab w:val="left" w:pos="11160"/>
        </w:tabs>
        <w:autoSpaceDE w:val="0"/>
        <w:autoSpaceDN w:val="0"/>
        <w:adjustRightInd w:val="0"/>
        <w:rPr>
          <w:color w:val="000000"/>
          <w:sz w:val="37"/>
          <w:szCs w:val="37"/>
        </w:rPr>
      </w:pPr>
      <w:r>
        <w:rPr>
          <w:rFonts w:ascii="Arial" w:hAnsi="Arial" w:cs="Arial"/>
          <w:noProof/>
          <w:color w:val="000000"/>
        </w:rPr>
        <mc:AlternateContent>
          <mc:Choice Requires="wps">
            <w:drawing>
              <wp:anchor distT="0" distB="0" distL="114300" distR="114300" simplePos="0" relativeHeight="251747328" behindDoc="0" locked="0" layoutInCell="1" allowOverlap="1">
                <wp:simplePos x="0" y="0"/>
                <wp:positionH relativeFrom="column">
                  <wp:posOffset>7019290</wp:posOffset>
                </wp:positionH>
                <wp:positionV relativeFrom="paragraph">
                  <wp:posOffset>-2540</wp:posOffset>
                </wp:positionV>
                <wp:extent cx="2231390" cy="0"/>
                <wp:effectExtent l="8890" t="13970" r="7620" b="5080"/>
                <wp:wrapNone/>
                <wp:docPr id="4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6F249" id="Line 322"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2pt" to="72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Oq3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27872" behindDoc="0" locked="0" layoutInCell="1" allowOverlap="1">
                <wp:simplePos x="0" y="0"/>
                <wp:positionH relativeFrom="column">
                  <wp:posOffset>4754880</wp:posOffset>
                </wp:positionH>
                <wp:positionV relativeFrom="paragraph">
                  <wp:posOffset>139065</wp:posOffset>
                </wp:positionV>
                <wp:extent cx="2264410" cy="0"/>
                <wp:effectExtent l="11430" t="12700" r="10160" b="6350"/>
                <wp:wrapNone/>
                <wp:docPr id="40"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D57D3" id="Line 30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0.95pt" to="552.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I8o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26848" behindDoc="0" locked="0" layoutInCell="1" allowOverlap="1">
                <wp:simplePos x="0" y="0"/>
                <wp:positionH relativeFrom="column">
                  <wp:posOffset>4754880</wp:posOffset>
                </wp:positionH>
                <wp:positionV relativeFrom="paragraph">
                  <wp:posOffset>-2540</wp:posOffset>
                </wp:positionV>
                <wp:extent cx="2253615" cy="0"/>
                <wp:effectExtent l="11430" t="13970" r="11430" b="5080"/>
                <wp:wrapNone/>
                <wp:docPr id="39"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3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B6357" id="Line 302"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pt" to="551.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2Q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03296" behindDoc="0" locked="0" layoutInCell="1" allowOverlap="1">
                <wp:simplePos x="0" y="0"/>
                <wp:positionH relativeFrom="column">
                  <wp:posOffset>41275</wp:posOffset>
                </wp:positionH>
                <wp:positionV relativeFrom="paragraph">
                  <wp:posOffset>-2540</wp:posOffset>
                </wp:positionV>
                <wp:extent cx="2340610" cy="10795"/>
                <wp:effectExtent l="12700" t="13970" r="8890" b="13335"/>
                <wp:wrapNone/>
                <wp:docPr id="3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061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958A7" id="Line 279"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pt" to="187.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"/>
            </w:pict>
          </mc:Fallback>
        </mc:AlternateContent>
      </w:r>
      <w:r w:rsidR="008F51BA" w:rsidRPr="0048708F">
        <w:rPr>
          <w:rFonts w:ascii="Arial" w:hAnsi="Arial" w:cs="Arial"/>
          <w:color w:val="000000"/>
        </w:rPr>
        <w:tab/>
      </w:r>
      <w:r w:rsidR="008F51BA" w:rsidRPr="0048708F">
        <w:rPr>
          <w:color w:val="000000"/>
        </w:rPr>
        <w:t>Social security referral:</w:t>
      </w:r>
      <w:r w:rsidR="008F51BA" w:rsidRPr="0048708F">
        <w:rPr>
          <w:rFonts w:ascii="Arial" w:hAnsi="Arial" w:cs="Arial"/>
          <w:color w:val="000000"/>
        </w:rPr>
        <w:tab/>
      </w:r>
      <w:r w:rsidR="008F51BA" w:rsidRPr="0048708F">
        <w:rPr>
          <w:color w:val="000000"/>
        </w:rPr>
        <w:t>Complete training:</w:t>
      </w:r>
      <w:r w:rsidR="008F51BA" w:rsidRPr="0048708F">
        <w:rPr>
          <w:rFonts w:ascii="Arial" w:hAnsi="Arial" w:cs="Arial"/>
          <w:color w:val="000000"/>
        </w:rPr>
        <w:tab/>
      </w:r>
      <w:r w:rsidR="008F51BA" w:rsidRPr="0048708F">
        <w:rPr>
          <w:color w:val="000000"/>
        </w:rPr>
        <w:t xml:space="preserve">Current progress notes </w:t>
      </w:r>
    </w:p>
    <w:p w:rsidR="008F51BA" w:rsidRPr="0048708F" w:rsidRDefault="009B4C88" w:rsidP="004D064C">
      <w:pPr>
        <w:widowControl w:val="0"/>
        <w:tabs>
          <w:tab w:val="left" w:pos="90"/>
          <w:tab w:val="left" w:pos="7620"/>
          <w:tab w:val="left" w:pos="11160"/>
        </w:tabs>
        <w:autoSpaceDE w:val="0"/>
        <w:autoSpaceDN w:val="0"/>
        <w:adjustRightInd w:val="0"/>
        <w:rPr>
          <w:color w:val="000000"/>
          <w:sz w:val="37"/>
          <w:szCs w:val="37"/>
        </w:rPr>
      </w:pPr>
      <w:r>
        <w:rPr>
          <w:rFonts w:ascii="Arial" w:hAnsi="Arial" w:cs="Arial"/>
          <w:noProof/>
          <w:color w:val="000000"/>
        </w:rPr>
        <mc:AlternateContent>
          <mc:Choice Requires="wps">
            <w:drawing>
              <wp:anchor distT="0" distB="0" distL="114300" distR="114300" simplePos="0" relativeHeight="251748352" behindDoc="0" locked="0" layoutInCell="1" allowOverlap="1">
                <wp:simplePos x="0" y="0"/>
                <wp:positionH relativeFrom="column">
                  <wp:posOffset>7019290</wp:posOffset>
                </wp:positionH>
                <wp:positionV relativeFrom="paragraph">
                  <wp:posOffset>134620</wp:posOffset>
                </wp:positionV>
                <wp:extent cx="2231390" cy="0"/>
                <wp:effectExtent l="8890" t="11430" r="7620" b="7620"/>
                <wp:wrapNone/>
                <wp:docPr id="3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17D80" id="Line 323"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6pt" to="72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6+FQ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05344" behindDoc="0" locked="0" layoutInCell="1" allowOverlap="1">
                <wp:simplePos x="0" y="0"/>
                <wp:positionH relativeFrom="column">
                  <wp:posOffset>30480</wp:posOffset>
                </wp:positionH>
                <wp:positionV relativeFrom="paragraph">
                  <wp:posOffset>134620</wp:posOffset>
                </wp:positionV>
                <wp:extent cx="2362200" cy="0"/>
                <wp:effectExtent l="11430" t="11430" r="7620" b="7620"/>
                <wp:wrapNone/>
                <wp:docPr id="36"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ADF8" id="Line 28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6pt" to="188.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XvC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"/>
            </w:pict>
          </mc:Fallback>
        </mc:AlternateContent>
      </w:r>
      <w:r>
        <w:rPr>
          <w:rFonts w:ascii="Arial" w:hAnsi="Arial" w:cs="Arial"/>
          <w:noProof/>
          <w:color w:val="000000"/>
        </w:rPr>
        <mc:AlternateContent>
          <mc:Choice Requires="wps">
            <w:drawing>
              <wp:anchor distT="0" distB="0" distL="114300" distR="114300" simplePos="0" relativeHeight="251704320" behindDoc="0" locked="0" layoutInCell="1" allowOverlap="1">
                <wp:simplePos x="0" y="0"/>
                <wp:positionH relativeFrom="column">
                  <wp:posOffset>30480</wp:posOffset>
                </wp:positionH>
                <wp:positionV relativeFrom="paragraph">
                  <wp:posOffset>3810</wp:posOffset>
                </wp:positionV>
                <wp:extent cx="2362200" cy="0"/>
                <wp:effectExtent l="11430" t="13970" r="7620" b="5080"/>
                <wp:wrapNone/>
                <wp:docPr id="35"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82A41" id="Line 28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pt" to="18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tstFQIAACs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"/>
            </w:pict>
          </mc:Fallback>
        </mc:AlternateContent>
      </w:r>
      <w:r w:rsidR="008F51BA" w:rsidRPr="0048708F">
        <w:rPr>
          <w:rFonts w:ascii="Arial" w:hAnsi="Arial" w:cs="Arial"/>
          <w:color w:val="000000"/>
        </w:rPr>
        <w:tab/>
      </w:r>
      <w:r w:rsidR="008F51BA" w:rsidRPr="0048708F">
        <w:rPr>
          <w:color w:val="000000"/>
        </w:rPr>
        <w:t>Are basic needs met:</w:t>
      </w:r>
      <w:r w:rsidR="008F51BA" w:rsidRPr="0048708F">
        <w:rPr>
          <w:rFonts w:ascii="Arial" w:hAnsi="Arial" w:cs="Arial"/>
          <w:color w:val="000000"/>
        </w:rPr>
        <w:tab/>
      </w:r>
      <w:r w:rsidR="008F51BA" w:rsidRPr="0048708F">
        <w:rPr>
          <w:color w:val="000000"/>
        </w:rPr>
        <w:t xml:space="preserve">Enter post secondary </w:t>
      </w:r>
      <w:r w:rsidR="008F51BA" w:rsidRPr="0048708F">
        <w:rPr>
          <w:rFonts w:ascii="Arial" w:hAnsi="Arial" w:cs="Arial"/>
          <w:color w:val="000000"/>
        </w:rPr>
        <w:tab/>
      </w:r>
      <w:r w:rsidR="008F51BA" w:rsidRPr="0048708F">
        <w:rPr>
          <w:color w:val="000000"/>
        </w:rPr>
        <w:t>Life Skills:</w:t>
      </w:r>
    </w:p>
    <w:p w:rsidR="008F51BA" w:rsidRPr="0048708F" w:rsidRDefault="009B4C88" w:rsidP="004D064C">
      <w:pPr>
        <w:widowControl w:val="0"/>
        <w:tabs>
          <w:tab w:val="left" w:pos="90"/>
          <w:tab w:val="left" w:pos="7620"/>
          <w:tab w:val="left" w:pos="11160"/>
        </w:tabs>
        <w:autoSpaceDE w:val="0"/>
        <w:autoSpaceDN w:val="0"/>
        <w:adjustRightInd w:val="0"/>
        <w:rPr>
          <w:color w:val="000000"/>
          <w:sz w:val="27"/>
          <w:szCs w:val="27"/>
        </w:rPr>
      </w:pPr>
      <w:r>
        <w:rPr>
          <w:rFonts w:ascii="Arial" w:hAnsi="Arial" w:cs="Arial"/>
          <w:noProof/>
          <w:color w:val="000000"/>
        </w:rPr>
        <mc:AlternateContent>
          <mc:Choice Requires="wps">
            <w:drawing>
              <wp:anchor distT="0" distB="0" distL="114300" distR="114300" simplePos="0" relativeHeight="251706368" behindDoc="0" locked="0" layoutInCell="1" allowOverlap="1">
                <wp:simplePos x="0" y="0"/>
                <wp:positionH relativeFrom="column">
                  <wp:posOffset>41275</wp:posOffset>
                </wp:positionH>
                <wp:positionV relativeFrom="paragraph">
                  <wp:posOffset>130175</wp:posOffset>
                </wp:positionV>
                <wp:extent cx="2362200" cy="10795"/>
                <wp:effectExtent l="12700" t="10160" r="6350" b="7620"/>
                <wp:wrapNone/>
                <wp:docPr id="3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68D8F" id="Line 28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0.25pt" to="189.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"/>
            </w:pict>
          </mc:Fallback>
        </mc:AlternateContent>
      </w:r>
      <w:r w:rsidR="008F51BA" w:rsidRPr="0048708F">
        <w:rPr>
          <w:rFonts w:ascii="Arial" w:hAnsi="Arial" w:cs="Arial"/>
          <w:color w:val="000000"/>
        </w:rPr>
        <w:tab/>
      </w:r>
      <w:r w:rsidR="008F51BA" w:rsidRPr="0048708F">
        <w:rPr>
          <w:color w:val="000000"/>
        </w:rPr>
        <w:t>Language barrier:</w:t>
      </w:r>
      <w:r w:rsidR="008F51BA" w:rsidRPr="0048708F">
        <w:rPr>
          <w:rFonts w:ascii="Arial" w:hAnsi="Arial" w:cs="Arial"/>
          <w:color w:val="000000"/>
        </w:rPr>
        <w:tab/>
      </w:r>
      <w:r w:rsidR="008F51BA" w:rsidRPr="0048708F">
        <w:rPr>
          <w:color w:val="000000"/>
        </w:rPr>
        <w:t>education:</w:t>
      </w:r>
      <w:r w:rsidR="008F51BA" w:rsidRPr="0048708F">
        <w:rPr>
          <w:rFonts w:ascii="Arial" w:hAnsi="Arial" w:cs="Arial"/>
          <w:color w:val="000000"/>
        </w:rPr>
        <w:tab/>
      </w:r>
      <w:r w:rsidR="008F51BA" w:rsidRPr="0048708F">
        <w:rPr>
          <w:color w:val="000000"/>
        </w:rPr>
        <w:t xml:space="preserve">Service plan updated </w:t>
      </w:r>
    </w:p>
    <w:p w:rsidR="008F51BA" w:rsidRPr="0048708F" w:rsidRDefault="009B4C88" w:rsidP="004D064C">
      <w:pPr>
        <w:widowControl w:val="0"/>
        <w:tabs>
          <w:tab w:val="left" w:pos="90"/>
          <w:tab w:val="left" w:pos="7620"/>
          <w:tab w:val="left" w:pos="11160"/>
        </w:tabs>
        <w:autoSpaceDE w:val="0"/>
        <w:autoSpaceDN w:val="0"/>
        <w:adjustRightInd w:val="0"/>
        <w:rPr>
          <w:color w:val="000000"/>
          <w:sz w:val="25"/>
          <w:szCs w:val="25"/>
        </w:rPr>
      </w:pPr>
      <w:r>
        <w:rPr>
          <w:rFonts w:ascii="Arial" w:hAnsi="Arial" w:cs="Arial"/>
          <w:noProof/>
          <w:color w:val="000000"/>
        </w:rPr>
        <mc:AlternateContent>
          <mc:Choice Requires="wps">
            <w:drawing>
              <wp:anchor distT="0" distB="0" distL="114300" distR="114300" simplePos="0" relativeHeight="251749376" behindDoc="0" locked="0" layoutInCell="1" allowOverlap="1">
                <wp:simplePos x="0" y="0"/>
                <wp:positionH relativeFrom="column">
                  <wp:posOffset>7019290</wp:posOffset>
                </wp:positionH>
                <wp:positionV relativeFrom="paragraph">
                  <wp:posOffset>136525</wp:posOffset>
                </wp:positionV>
                <wp:extent cx="2231390" cy="0"/>
                <wp:effectExtent l="8890" t="10160" r="7620" b="8890"/>
                <wp:wrapNone/>
                <wp:docPr id="33"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72754" id="Line 324"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75pt" to="728.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28896" behindDoc="0" locked="0" layoutInCell="1" allowOverlap="1">
                <wp:simplePos x="0" y="0"/>
                <wp:positionH relativeFrom="column">
                  <wp:posOffset>4744085</wp:posOffset>
                </wp:positionH>
                <wp:positionV relativeFrom="paragraph">
                  <wp:posOffset>-5080</wp:posOffset>
                </wp:positionV>
                <wp:extent cx="2275205" cy="0"/>
                <wp:effectExtent l="10160" t="11430" r="10160" b="7620"/>
                <wp:wrapNone/>
                <wp:docPr id="32"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5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5D6ABE" id="Line 304"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5pt,-.4pt" to="552.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OuFQIAACs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707392" behindDoc="0" locked="0" layoutInCell="1" allowOverlap="1">
                <wp:simplePos x="0" y="0"/>
                <wp:positionH relativeFrom="column">
                  <wp:posOffset>30480</wp:posOffset>
                </wp:positionH>
                <wp:positionV relativeFrom="paragraph">
                  <wp:posOffset>125095</wp:posOffset>
                </wp:positionV>
                <wp:extent cx="2372995" cy="0"/>
                <wp:effectExtent l="11430" t="8255" r="6350" b="10795"/>
                <wp:wrapNone/>
                <wp:docPr id="31"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1BDC1" id="Line 283"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85pt" to="189.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Xz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"/>
            </w:pict>
          </mc:Fallback>
        </mc:AlternateContent>
      </w:r>
      <w:r w:rsidR="008F51BA" w:rsidRPr="0048708F">
        <w:rPr>
          <w:rFonts w:ascii="Arial" w:hAnsi="Arial" w:cs="Arial"/>
          <w:color w:val="000000"/>
        </w:rPr>
        <w:tab/>
      </w:r>
      <w:r w:rsidR="008F51BA" w:rsidRPr="0048708F">
        <w:rPr>
          <w:color w:val="000000"/>
        </w:rPr>
        <w:t>Current medical:</w:t>
      </w:r>
      <w:r w:rsidR="008F51BA" w:rsidRPr="0048708F">
        <w:rPr>
          <w:rFonts w:ascii="Arial" w:hAnsi="Arial" w:cs="Arial"/>
          <w:color w:val="000000"/>
        </w:rPr>
        <w:tab/>
      </w:r>
      <w:r w:rsidR="008F51BA" w:rsidRPr="0048708F">
        <w:rPr>
          <w:color w:val="000000"/>
        </w:rPr>
        <w:t xml:space="preserve">Completed post </w:t>
      </w:r>
      <w:r w:rsidR="008F51BA" w:rsidRPr="0048708F">
        <w:rPr>
          <w:rFonts w:ascii="Arial" w:hAnsi="Arial" w:cs="Arial"/>
          <w:color w:val="000000"/>
        </w:rPr>
        <w:tab/>
      </w:r>
      <w:r w:rsidR="008F51BA" w:rsidRPr="0048708F">
        <w:rPr>
          <w:color w:val="000000"/>
        </w:rPr>
        <w:t>quarterly:</w:t>
      </w:r>
    </w:p>
    <w:p w:rsidR="008F51BA" w:rsidRPr="0048708F" w:rsidRDefault="009B4C88" w:rsidP="004D064C">
      <w:pPr>
        <w:widowControl w:val="0"/>
        <w:tabs>
          <w:tab w:val="left" w:pos="90"/>
          <w:tab w:val="left" w:pos="7620"/>
          <w:tab w:val="left" w:pos="11160"/>
        </w:tabs>
        <w:autoSpaceDE w:val="0"/>
        <w:autoSpaceDN w:val="0"/>
        <w:adjustRightInd w:val="0"/>
        <w:rPr>
          <w:color w:val="000000"/>
          <w:sz w:val="25"/>
          <w:szCs w:val="25"/>
        </w:rPr>
      </w:pPr>
      <w:r>
        <w:rPr>
          <w:rFonts w:ascii="Arial" w:hAnsi="Arial" w:cs="Arial"/>
          <w:noProof/>
          <w:color w:val="000000"/>
        </w:rPr>
        <mc:AlternateContent>
          <mc:Choice Requires="wps">
            <w:drawing>
              <wp:anchor distT="0" distB="0" distL="114300" distR="114300" simplePos="0" relativeHeight="251710464" behindDoc="0" locked="0" layoutInCell="1" allowOverlap="1">
                <wp:simplePos x="0" y="0"/>
                <wp:positionH relativeFrom="column">
                  <wp:posOffset>2392680</wp:posOffset>
                </wp:positionH>
                <wp:positionV relativeFrom="paragraph">
                  <wp:posOffset>-1043940</wp:posOffset>
                </wp:positionV>
                <wp:extent cx="2362200" cy="0"/>
                <wp:effectExtent l="11430" t="13970" r="7620" b="5080"/>
                <wp:wrapNone/>
                <wp:docPr id="30"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3D47" id="Line 28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82.2pt" to="374.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YN9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08416" behindDoc="0" locked="0" layoutInCell="1" allowOverlap="1">
                <wp:simplePos x="0" y="0"/>
                <wp:positionH relativeFrom="column">
                  <wp:posOffset>30480</wp:posOffset>
                </wp:positionH>
                <wp:positionV relativeFrom="paragraph">
                  <wp:posOffset>131445</wp:posOffset>
                </wp:positionV>
                <wp:extent cx="2362200" cy="0"/>
                <wp:effectExtent l="11430" t="8255" r="7620" b="10795"/>
                <wp:wrapNone/>
                <wp:docPr id="2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571BF" id="Line 284"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35pt" to="188.4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A7B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"/>
            </w:pict>
          </mc:Fallback>
        </mc:AlternateContent>
      </w:r>
      <w:r w:rsidR="008F51BA" w:rsidRPr="0048708F">
        <w:rPr>
          <w:rFonts w:ascii="Arial" w:hAnsi="Arial" w:cs="Arial"/>
          <w:color w:val="000000"/>
        </w:rPr>
        <w:tab/>
      </w:r>
      <w:r w:rsidR="008F51BA" w:rsidRPr="0048708F">
        <w:rPr>
          <w:color w:val="000000"/>
        </w:rPr>
        <w:t>TANF refferal:</w:t>
      </w:r>
      <w:r w:rsidR="008F51BA" w:rsidRPr="0048708F">
        <w:rPr>
          <w:rFonts w:ascii="Arial" w:hAnsi="Arial" w:cs="Arial"/>
          <w:color w:val="000000"/>
        </w:rPr>
        <w:tab/>
      </w:r>
      <w:r w:rsidR="008F51BA" w:rsidRPr="0048708F">
        <w:rPr>
          <w:color w:val="000000"/>
        </w:rPr>
        <w:t xml:space="preserve">secondary </w:t>
      </w:r>
      <w:r w:rsidR="008F51BA" w:rsidRPr="0048708F">
        <w:rPr>
          <w:rFonts w:ascii="Arial" w:hAnsi="Arial" w:cs="Arial"/>
          <w:color w:val="000000"/>
        </w:rPr>
        <w:tab/>
      </w:r>
      <w:r w:rsidR="008F51BA" w:rsidRPr="0048708F">
        <w:rPr>
          <w:color w:val="000000"/>
        </w:rPr>
        <w:t xml:space="preserve">Release of information for </w:t>
      </w:r>
    </w:p>
    <w:p w:rsidR="008F51BA" w:rsidRPr="0048708F" w:rsidRDefault="009B4C88" w:rsidP="004D064C">
      <w:pPr>
        <w:widowControl w:val="0"/>
        <w:tabs>
          <w:tab w:val="left" w:pos="90"/>
          <w:tab w:val="left" w:pos="7620"/>
          <w:tab w:val="left" w:pos="11160"/>
        </w:tabs>
        <w:autoSpaceDE w:val="0"/>
        <w:autoSpaceDN w:val="0"/>
        <w:adjustRightInd w:val="0"/>
        <w:rPr>
          <w:color w:val="000000"/>
          <w:sz w:val="25"/>
          <w:szCs w:val="25"/>
        </w:rPr>
      </w:pPr>
      <w:r>
        <w:rPr>
          <w:rFonts w:ascii="Arial" w:hAnsi="Arial" w:cs="Arial"/>
          <w:noProof/>
          <w:color w:val="000000"/>
        </w:rPr>
        <mc:AlternateContent>
          <mc:Choice Requires="wps">
            <w:drawing>
              <wp:anchor distT="0" distB="0" distL="114300" distR="114300" simplePos="0" relativeHeight="251729920" behindDoc="0" locked="0" layoutInCell="1" allowOverlap="1">
                <wp:simplePos x="0" y="0"/>
                <wp:positionH relativeFrom="column">
                  <wp:posOffset>4754880</wp:posOffset>
                </wp:positionH>
                <wp:positionV relativeFrom="paragraph">
                  <wp:posOffset>-3175</wp:posOffset>
                </wp:positionV>
                <wp:extent cx="2264410" cy="0"/>
                <wp:effectExtent l="11430" t="10160" r="10160" b="8890"/>
                <wp:wrapNone/>
                <wp:docPr id="2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D27F1" id="Line 305"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25pt" to="552.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5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709440" behindDoc="0" locked="0" layoutInCell="1" allowOverlap="1">
                <wp:simplePos x="0" y="0"/>
                <wp:positionH relativeFrom="column">
                  <wp:posOffset>30480</wp:posOffset>
                </wp:positionH>
                <wp:positionV relativeFrom="paragraph">
                  <wp:posOffset>137795</wp:posOffset>
                </wp:positionV>
                <wp:extent cx="2362200" cy="0"/>
                <wp:effectExtent l="11430" t="8255" r="7620" b="10795"/>
                <wp:wrapNone/>
                <wp:docPr id="27"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FA11" id="Line 28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85pt" to="188.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CLZ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"/>
            </w:pict>
          </mc:Fallback>
        </mc:AlternateContent>
      </w:r>
      <w:r w:rsidR="008F51BA" w:rsidRPr="0048708F">
        <w:rPr>
          <w:rFonts w:ascii="Arial" w:hAnsi="Arial" w:cs="Arial"/>
          <w:color w:val="000000"/>
        </w:rPr>
        <w:tab/>
      </w:r>
      <w:r w:rsidR="008F51BA" w:rsidRPr="0048708F">
        <w:rPr>
          <w:color w:val="000000"/>
        </w:rPr>
        <w:t>Food stamps medicaid:</w:t>
      </w:r>
      <w:r w:rsidR="008F51BA" w:rsidRPr="0048708F">
        <w:rPr>
          <w:rFonts w:ascii="Arial" w:hAnsi="Arial" w:cs="Arial"/>
          <w:color w:val="000000"/>
        </w:rPr>
        <w:tab/>
      </w:r>
      <w:r w:rsidR="008F51BA" w:rsidRPr="0048708F">
        <w:rPr>
          <w:color w:val="000000"/>
        </w:rPr>
        <w:t xml:space="preserve">Obtained permanent </w:t>
      </w:r>
      <w:r w:rsidR="008F51BA" w:rsidRPr="0048708F">
        <w:rPr>
          <w:rFonts w:ascii="Arial" w:hAnsi="Arial" w:cs="Arial"/>
          <w:color w:val="000000"/>
        </w:rPr>
        <w:tab/>
      </w:r>
      <w:r w:rsidR="008F51BA" w:rsidRPr="0048708F">
        <w:rPr>
          <w:color w:val="000000"/>
        </w:rPr>
        <w:t>TANF:</w:t>
      </w:r>
    </w:p>
    <w:p w:rsidR="008F51BA" w:rsidRPr="0048708F" w:rsidRDefault="009B4C88" w:rsidP="004D064C">
      <w:pPr>
        <w:widowControl w:val="0"/>
        <w:tabs>
          <w:tab w:val="left" w:pos="7620"/>
          <w:tab w:val="left" w:pos="11160"/>
        </w:tabs>
        <w:autoSpaceDE w:val="0"/>
        <w:autoSpaceDN w:val="0"/>
        <w:adjustRightInd w:val="0"/>
        <w:rPr>
          <w:color w:val="000000"/>
          <w:sz w:val="22"/>
          <w:szCs w:val="22"/>
        </w:rPr>
      </w:pPr>
      <w:r>
        <w:rPr>
          <w:rFonts w:ascii="Arial" w:hAnsi="Arial" w:cs="Arial"/>
          <w:noProof/>
          <w:color w:val="000000"/>
        </w:rPr>
        <mc:AlternateContent>
          <mc:Choice Requires="wps">
            <w:drawing>
              <wp:anchor distT="0" distB="0" distL="114300" distR="114300" simplePos="0" relativeHeight="251750400" behindDoc="0" locked="0" layoutInCell="1" allowOverlap="1">
                <wp:simplePos x="0" y="0"/>
                <wp:positionH relativeFrom="column">
                  <wp:posOffset>7019290</wp:posOffset>
                </wp:positionH>
                <wp:positionV relativeFrom="paragraph">
                  <wp:posOffset>-8255</wp:posOffset>
                </wp:positionV>
                <wp:extent cx="2231390" cy="0"/>
                <wp:effectExtent l="8890" t="8255" r="7620" b="10795"/>
                <wp:wrapNone/>
                <wp:docPr id="26"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A05EF" id="Line 325" o:spid="_x0000_s1026"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65pt" to="728.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"/>
            </w:pict>
          </mc:Fallback>
        </mc:AlternateContent>
      </w:r>
      <w:r>
        <w:rPr>
          <w:rFonts w:ascii="Arial" w:hAnsi="Arial" w:cs="Arial"/>
          <w:noProof/>
          <w:color w:val="000000"/>
        </w:rPr>
        <mc:AlternateContent>
          <mc:Choice Requires="wps">
            <w:drawing>
              <wp:anchor distT="0" distB="0" distL="114300" distR="114300" simplePos="0" relativeHeight="251696128" behindDoc="0" locked="0" layoutInCell="1" allowOverlap="1">
                <wp:simplePos x="0" y="0"/>
                <wp:positionH relativeFrom="column">
                  <wp:posOffset>30480</wp:posOffset>
                </wp:positionH>
                <wp:positionV relativeFrom="paragraph">
                  <wp:posOffset>133350</wp:posOffset>
                </wp:positionV>
                <wp:extent cx="2362200" cy="10795"/>
                <wp:effectExtent l="11430" t="6985" r="7620" b="10795"/>
                <wp:wrapNone/>
                <wp:docPr id="25"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20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3D9C5" id="Line 272"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0.5pt" to="18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"/>
            </w:pict>
          </mc:Fallback>
        </mc:AlternateContent>
      </w:r>
      <w:r w:rsidR="008F51BA" w:rsidRPr="0048708F">
        <w:rPr>
          <w:rFonts w:ascii="Arial" w:hAnsi="Arial" w:cs="Arial"/>
          <w:color w:val="000000"/>
        </w:rPr>
        <w:t xml:space="preserve">  </w:t>
      </w:r>
      <w:r w:rsidR="008F51BA" w:rsidRPr="0048708F">
        <w:rPr>
          <w:color w:val="000000"/>
        </w:rPr>
        <w:t>Parenting referral:</w:t>
      </w:r>
      <w:r w:rsidR="008F51BA" w:rsidRPr="0048708F">
        <w:rPr>
          <w:rFonts w:ascii="Arial" w:hAnsi="Arial" w:cs="Arial"/>
          <w:color w:val="000000"/>
        </w:rPr>
        <w:tab/>
      </w:r>
      <w:r w:rsidR="008F51BA" w:rsidRPr="0048708F">
        <w:rPr>
          <w:color w:val="000000"/>
        </w:rPr>
        <w:t>housing:</w:t>
      </w:r>
      <w:r w:rsidR="008F51BA" w:rsidRPr="0048708F">
        <w:rPr>
          <w:rFonts w:ascii="Arial" w:hAnsi="Arial" w:cs="Arial"/>
          <w:color w:val="000000"/>
        </w:rPr>
        <w:tab/>
      </w:r>
      <w:r w:rsidR="008F51BA" w:rsidRPr="0048708F">
        <w:rPr>
          <w:color w:val="000000"/>
        </w:rPr>
        <w:t xml:space="preserve">Release of information for </w:t>
      </w:r>
    </w:p>
    <w:p w:rsidR="008F51BA" w:rsidRPr="0048708F" w:rsidRDefault="009B4C88" w:rsidP="004D064C">
      <w:pPr>
        <w:widowControl w:val="0"/>
        <w:tabs>
          <w:tab w:val="left" w:pos="90"/>
          <w:tab w:val="left" w:pos="7620"/>
          <w:tab w:val="left" w:pos="11160"/>
        </w:tabs>
        <w:autoSpaceDE w:val="0"/>
        <w:autoSpaceDN w:val="0"/>
        <w:adjustRightInd w:val="0"/>
        <w:rPr>
          <w:color w:val="000000"/>
          <w:sz w:val="31"/>
          <w:szCs w:val="31"/>
        </w:rPr>
      </w:pPr>
      <w:r>
        <w:rPr>
          <w:rFonts w:ascii="Arial" w:hAnsi="Arial" w:cs="Arial"/>
          <w:noProof/>
          <w:color w:val="000000"/>
        </w:rPr>
        <mc:AlternateContent>
          <mc:Choice Requires="wps">
            <w:drawing>
              <wp:anchor distT="0" distB="0" distL="114300" distR="114300" simplePos="0" relativeHeight="251751424" behindDoc="0" locked="0" layoutInCell="1" allowOverlap="1">
                <wp:simplePos x="0" y="0"/>
                <wp:positionH relativeFrom="column">
                  <wp:posOffset>7019290</wp:posOffset>
                </wp:positionH>
                <wp:positionV relativeFrom="paragraph">
                  <wp:posOffset>150495</wp:posOffset>
                </wp:positionV>
                <wp:extent cx="2231390" cy="0"/>
                <wp:effectExtent l="8890" t="8255" r="7620" b="10795"/>
                <wp:wrapNone/>
                <wp:docPr id="24"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7E7EF" id="Line 326"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1.85pt" to="728.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zy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30944" behindDoc="0" locked="0" layoutInCell="1" allowOverlap="1">
                <wp:simplePos x="0" y="0"/>
                <wp:positionH relativeFrom="column">
                  <wp:posOffset>4754880</wp:posOffset>
                </wp:positionH>
                <wp:positionV relativeFrom="paragraph">
                  <wp:posOffset>9525</wp:posOffset>
                </wp:positionV>
                <wp:extent cx="2264410" cy="0"/>
                <wp:effectExtent l="11430" t="10160" r="10160" b="8890"/>
                <wp:wrapNone/>
                <wp:docPr id="2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01F83" id="Line 306"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75pt" to="552.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5+2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"/>
            </w:pict>
          </mc:Fallback>
        </mc:AlternateContent>
      </w:r>
      <w:r w:rsidR="008F51BA" w:rsidRPr="0048708F">
        <w:rPr>
          <w:rFonts w:ascii="Arial" w:hAnsi="Arial" w:cs="Arial"/>
          <w:color w:val="000000"/>
        </w:rPr>
        <w:tab/>
        <w:t xml:space="preserve">                          </w:t>
      </w:r>
      <w:r w:rsidR="008F51BA" w:rsidRPr="0048708F">
        <w:rPr>
          <w:color w:val="000000"/>
          <w:sz w:val="22"/>
          <w:szCs w:val="22"/>
        </w:rPr>
        <w:t>Rating</w:t>
      </w:r>
      <w:r w:rsidR="008F51BA" w:rsidRPr="0048708F">
        <w:rPr>
          <w:rFonts w:ascii="Arial" w:hAnsi="Arial" w:cs="Arial"/>
          <w:color w:val="000000"/>
        </w:rPr>
        <w:tab/>
      </w:r>
      <w:r w:rsidR="008F51BA" w:rsidRPr="0048708F">
        <w:rPr>
          <w:color w:val="000000"/>
        </w:rPr>
        <w:t xml:space="preserve">Completed substance </w:t>
      </w:r>
      <w:r w:rsidR="008F51BA" w:rsidRPr="0048708F">
        <w:rPr>
          <w:rFonts w:ascii="Arial" w:hAnsi="Arial" w:cs="Arial"/>
          <w:color w:val="000000"/>
        </w:rPr>
        <w:tab/>
      </w:r>
      <w:r w:rsidR="008F51BA" w:rsidRPr="0048708F">
        <w:rPr>
          <w:color w:val="000000"/>
        </w:rPr>
        <w:t>SSI:</w:t>
      </w:r>
    </w:p>
    <w:p w:rsidR="008F51BA" w:rsidRPr="0048708F" w:rsidRDefault="008F51BA" w:rsidP="004D064C">
      <w:pPr>
        <w:widowControl w:val="0"/>
        <w:tabs>
          <w:tab w:val="left" w:pos="7620"/>
          <w:tab w:val="left" w:pos="11160"/>
        </w:tabs>
        <w:autoSpaceDE w:val="0"/>
        <w:autoSpaceDN w:val="0"/>
        <w:adjustRightInd w:val="0"/>
        <w:rPr>
          <w:color w:val="000000"/>
          <w:sz w:val="22"/>
          <w:szCs w:val="22"/>
        </w:rPr>
      </w:pPr>
      <w:r w:rsidRPr="0048708F">
        <w:rPr>
          <w:rFonts w:ascii="Arial" w:hAnsi="Arial" w:cs="Arial"/>
          <w:color w:val="000000"/>
        </w:rPr>
        <w:tab/>
      </w:r>
      <w:r w:rsidRPr="0048708F">
        <w:rPr>
          <w:color w:val="000000"/>
        </w:rPr>
        <w:t>abuse treatment</w:t>
      </w:r>
      <w:r w:rsidRPr="0048708F">
        <w:rPr>
          <w:rFonts w:ascii="Arial" w:hAnsi="Arial" w:cs="Arial"/>
          <w:color w:val="000000"/>
        </w:rPr>
        <w:tab/>
      </w:r>
      <w:r w:rsidRPr="0048708F">
        <w:rPr>
          <w:color w:val="000000"/>
        </w:rPr>
        <w:t>Affidavit of income:</w:t>
      </w:r>
    </w:p>
    <w:p w:rsidR="008F51BA" w:rsidRPr="0048708F" w:rsidRDefault="009B4C88" w:rsidP="004D064C">
      <w:pPr>
        <w:widowControl w:val="0"/>
        <w:tabs>
          <w:tab w:val="left" w:pos="1500"/>
          <w:tab w:val="left" w:pos="7650"/>
          <w:tab w:val="left" w:pos="11160"/>
        </w:tabs>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52448" behindDoc="0" locked="0" layoutInCell="1" allowOverlap="1">
                <wp:simplePos x="0" y="0"/>
                <wp:positionH relativeFrom="column">
                  <wp:posOffset>7030085</wp:posOffset>
                </wp:positionH>
                <wp:positionV relativeFrom="paragraph">
                  <wp:posOffset>-3810</wp:posOffset>
                </wp:positionV>
                <wp:extent cx="2231390" cy="0"/>
                <wp:effectExtent l="10160" t="8255" r="6350" b="10795"/>
                <wp:wrapNone/>
                <wp:docPr id="22"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64B3" id="Line 327"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5pt,-.3pt" to="72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pFQIAACs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32992" behindDoc="0" locked="0" layoutInCell="1" allowOverlap="1">
                <wp:simplePos x="0" y="0"/>
                <wp:positionH relativeFrom="column">
                  <wp:posOffset>4754880</wp:posOffset>
                </wp:positionH>
                <wp:positionV relativeFrom="paragraph">
                  <wp:posOffset>137795</wp:posOffset>
                </wp:positionV>
                <wp:extent cx="2264410" cy="0"/>
                <wp:effectExtent l="11430" t="6985" r="10160" b="12065"/>
                <wp:wrapNone/>
                <wp:docPr id="21"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00709" id="Line 30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0.85pt" to="552.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G72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31968" behindDoc="0" locked="0" layoutInCell="1" allowOverlap="1">
                <wp:simplePos x="0" y="0"/>
                <wp:positionH relativeFrom="column">
                  <wp:posOffset>4754880</wp:posOffset>
                </wp:positionH>
                <wp:positionV relativeFrom="paragraph">
                  <wp:posOffset>-3810</wp:posOffset>
                </wp:positionV>
                <wp:extent cx="2264410" cy="0"/>
                <wp:effectExtent l="11430" t="8255" r="10160" b="10795"/>
                <wp:wrapNone/>
                <wp:docPr id="2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F646F" id="Line 307"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3pt" to="55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9Z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"/>
            </w:pict>
          </mc:Fallback>
        </mc:AlternateContent>
      </w:r>
      <w:r w:rsidR="008F51BA" w:rsidRPr="0048708F">
        <w:rPr>
          <w:rFonts w:ascii="Arial" w:hAnsi="Arial" w:cs="Arial"/>
          <w:color w:val="000000"/>
        </w:rPr>
        <w:tab/>
      </w:r>
      <w:r w:rsidR="008F51BA" w:rsidRPr="0048708F">
        <w:rPr>
          <w:rFonts w:ascii="Arial" w:hAnsi="Arial" w:cs="Arial"/>
          <w:color w:val="000000"/>
        </w:rPr>
        <w:tab/>
      </w:r>
      <w:r w:rsidR="008F51BA" w:rsidRPr="0048708F">
        <w:rPr>
          <w:color w:val="000000"/>
        </w:rPr>
        <w:t>Remain clean 60 days:</w:t>
      </w:r>
      <w:r w:rsidR="008F51BA" w:rsidRPr="0048708F">
        <w:rPr>
          <w:rFonts w:ascii="Arial" w:hAnsi="Arial" w:cs="Arial"/>
          <w:color w:val="000000"/>
        </w:rPr>
        <w:tab/>
      </w:r>
      <w:r w:rsidR="008F51BA" w:rsidRPr="0048708F">
        <w:rPr>
          <w:color w:val="000000"/>
        </w:rPr>
        <w:t>Referrals for employment:</w:t>
      </w:r>
      <w:r w:rsidR="008F51BA" w:rsidRPr="0048708F">
        <w:rPr>
          <w:rFonts w:ascii="Arial" w:hAnsi="Arial" w:cs="Arial"/>
          <w:color w:val="000000"/>
        </w:rPr>
        <w:tab/>
      </w:r>
      <w:r w:rsidR="008F51BA" w:rsidRPr="0048708F">
        <w:rPr>
          <w:rFonts w:ascii="Arial" w:hAnsi="Arial" w:cs="Arial"/>
          <w:color w:val="000000"/>
        </w:rPr>
        <w:tab/>
      </w:r>
      <w:r w:rsidR="008F51BA" w:rsidRPr="0048708F">
        <w:rPr>
          <w:rFonts w:ascii="Arial" w:hAnsi="Arial" w:cs="Arial"/>
          <w:color w:val="000000"/>
        </w:rPr>
        <w:tab/>
      </w:r>
      <w:r w:rsidR="008F51BA" w:rsidRPr="0048708F">
        <w:rPr>
          <w:rFonts w:ascii="Arial" w:hAnsi="Arial" w:cs="Arial"/>
          <w:color w:val="000000"/>
        </w:rPr>
        <w:tab/>
      </w:r>
    </w:p>
    <w:p w:rsidR="008F51BA" w:rsidRPr="0048708F" w:rsidRDefault="009B4C88" w:rsidP="004D064C">
      <w:pPr>
        <w:widowControl w:val="0"/>
        <w:tabs>
          <w:tab w:val="left" w:pos="1500"/>
          <w:tab w:val="left" w:pos="7650"/>
          <w:tab w:val="left" w:pos="11160"/>
        </w:tabs>
        <w:autoSpaceDE w:val="0"/>
        <w:autoSpaceDN w:val="0"/>
        <w:adjustRightInd w:val="0"/>
        <w:rPr>
          <w:color w:val="000000"/>
          <w:sz w:val="28"/>
          <w:szCs w:val="28"/>
        </w:rPr>
      </w:pPr>
      <w:r>
        <w:rPr>
          <w:rFonts w:ascii="Arial" w:hAnsi="Arial" w:cs="Arial"/>
          <w:noProof/>
          <w:color w:val="000000"/>
        </w:rPr>
        <mc:AlternateContent>
          <mc:Choice Requires="wps">
            <w:drawing>
              <wp:anchor distT="0" distB="0" distL="114300" distR="114300" simplePos="0" relativeHeight="251755520" behindDoc="0" locked="0" layoutInCell="1" allowOverlap="1">
                <wp:simplePos x="0" y="0"/>
                <wp:positionH relativeFrom="column">
                  <wp:posOffset>7019290</wp:posOffset>
                </wp:positionH>
                <wp:positionV relativeFrom="paragraph">
                  <wp:posOffset>132715</wp:posOffset>
                </wp:positionV>
                <wp:extent cx="2252980" cy="635"/>
                <wp:effectExtent l="8890" t="8255" r="5080" b="10160"/>
                <wp:wrapNone/>
                <wp:docPr id="19"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298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9BAD5" id="Line 330"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45pt" to="730.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"/>
            </w:pict>
          </mc:Fallback>
        </mc:AlternateContent>
      </w:r>
      <w:r>
        <w:rPr>
          <w:rFonts w:ascii="Arial" w:hAnsi="Arial" w:cs="Arial"/>
          <w:noProof/>
          <w:color w:val="000000"/>
        </w:rPr>
        <mc:AlternateContent>
          <mc:Choice Requires="wps">
            <w:drawing>
              <wp:anchor distT="0" distB="0" distL="114300" distR="114300" simplePos="0" relativeHeight="251754496" behindDoc="0" locked="0" layoutInCell="1" allowOverlap="1">
                <wp:simplePos x="0" y="0"/>
                <wp:positionH relativeFrom="column">
                  <wp:posOffset>7019290</wp:posOffset>
                </wp:positionH>
                <wp:positionV relativeFrom="paragraph">
                  <wp:posOffset>122555</wp:posOffset>
                </wp:positionV>
                <wp:extent cx="0" cy="0"/>
                <wp:effectExtent l="8890" t="7620" r="10160" b="11430"/>
                <wp:wrapNone/>
                <wp:docPr id="18" name="Lin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FFFD1" id="Line 32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9.65pt" to="552.7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qADgIAACU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"/>
            </w:pict>
          </mc:Fallback>
        </mc:AlternateContent>
      </w:r>
      <w:r>
        <w:rPr>
          <w:rFonts w:ascii="Arial" w:hAnsi="Arial" w:cs="Arial"/>
          <w:noProof/>
          <w:color w:val="000000"/>
        </w:rPr>
        <mc:AlternateContent>
          <mc:Choice Requires="wps">
            <w:drawing>
              <wp:anchor distT="0" distB="0" distL="114300" distR="114300" simplePos="0" relativeHeight="251753472" behindDoc="0" locked="0" layoutInCell="1" allowOverlap="1">
                <wp:simplePos x="0" y="0"/>
                <wp:positionH relativeFrom="column">
                  <wp:posOffset>7030085</wp:posOffset>
                </wp:positionH>
                <wp:positionV relativeFrom="paragraph">
                  <wp:posOffset>2540</wp:posOffset>
                </wp:positionV>
                <wp:extent cx="2231390" cy="0"/>
                <wp:effectExtent l="10160" t="11430" r="6350" b="7620"/>
                <wp:wrapNone/>
                <wp:docPr id="1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45C1" id="Line 328"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5pt,.2pt" to="72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Hz8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"/>
            </w:pict>
          </mc:Fallback>
        </mc:AlternateContent>
      </w:r>
      <w:r w:rsidR="008F51BA" w:rsidRPr="0048708F">
        <w:rPr>
          <w:rFonts w:ascii="Arial" w:hAnsi="Arial" w:cs="Arial"/>
          <w:color w:val="000000"/>
        </w:rPr>
        <w:t xml:space="preserve">                                                                                                                                          </w:t>
      </w:r>
      <w:r w:rsidR="008F51BA" w:rsidRPr="0048708F">
        <w:rPr>
          <w:color w:val="000000"/>
        </w:rPr>
        <w:t>Remain clean 30 days:</w:t>
      </w:r>
      <w:r w:rsidR="008F51BA" w:rsidRPr="0048708F">
        <w:rPr>
          <w:rFonts w:ascii="Arial" w:hAnsi="Arial" w:cs="Arial"/>
          <w:color w:val="000000"/>
        </w:rPr>
        <w:tab/>
      </w:r>
      <w:r w:rsidR="008F51BA" w:rsidRPr="0048708F">
        <w:rPr>
          <w:color w:val="000000"/>
        </w:rPr>
        <w:t>Referrals for housing:</w:t>
      </w:r>
      <w:r w:rsidR="008F51BA" w:rsidRPr="0048708F">
        <w:rPr>
          <w:rFonts w:ascii="Arial" w:hAnsi="Arial" w:cs="Arial"/>
          <w:color w:val="000000"/>
        </w:rPr>
        <w:tab/>
      </w:r>
      <w:r w:rsidR="008F51BA" w:rsidRPr="0048708F">
        <w:rPr>
          <w:rFonts w:ascii="Arial" w:hAnsi="Arial" w:cs="Arial"/>
          <w:color w:val="000000"/>
        </w:rPr>
        <w:tab/>
      </w:r>
      <w:r w:rsidR="008F51BA" w:rsidRPr="0048708F">
        <w:rPr>
          <w:rFonts w:ascii="Arial" w:hAnsi="Arial" w:cs="Arial"/>
          <w:color w:val="000000"/>
        </w:rPr>
        <w:tab/>
        <w:t xml:space="preserve">    </w:t>
      </w:r>
    </w:p>
    <w:p w:rsidR="008F51BA" w:rsidRPr="0048708F" w:rsidRDefault="009B4C88" w:rsidP="004D064C">
      <w:pPr>
        <w:widowControl w:val="0"/>
        <w:tabs>
          <w:tab w:val="left" w:pos="7620"/>
          <w:tab w:val="left" w:pos="11160"/>
        </w:tabs>
        <w:autoSpaceDE w:val="0"/>
        <w:autoSpaceDN w:val="0"/>
        <w:adjustRightInd w:val="0"/>
        <w:rPr>
          <w:color w:val="000000"/>
          <w:sz w:val="25"/>
          <w:szCs w:val="25"/>
        </w:rPr>
      </w:pPr>
      <w:r>
        <w:rPr>
          <w:rFonts w:ascii="Arial" w:hAnsi="Arial" w:cs="Arial"/>
          <w:noProof/>
          <w:color w:val="000000"/>
        </w:rPr>
        <mc:AlternateContent>
          <mc:Choice Requires="wps">
            <w:drawing>
              <wp:anchor distT="0" distB="0" distL="114300" distR="114300" simplePos="0" relativeHeight="251756544" behindDoc="0" locked="0" layoutInCell="1" allowOverlap="1">
                <wp:simplePos x="0" y="0"/>
                <wp:positionH relativeFrom="column">
                  <wp:posOffset>7019290</wp:posOffset>
                </wp:positionH>
                <wp:positionV relativeFrom="paragraph">
                  <wp:posOffset>128905</wp:posOffset>
                </wp:positionV>
                <wp:extent cx="2231390" cy="0"/>
                <wp:effectExtent l="8890" t="7620" r="7620" b="11430"/>
                <wp:wrapNone/>
                <wp:docPr id="16"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A86DF" id="Line 331"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15pt" to="728.4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1JVFQIAACs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"/>
            </w:pict>
          </mc:Fallback>
        </mc:AlternateContent>
      </w:r>
      <w:r>
        <w:rPr>
          <w:rFonts w:ascii="Arial" w:hAnsi="Arial" w:cs="Arial"/>
          <w:noProof/>
          <w:color w:val="000000"/>
        </w:rPr>
        <mc:AlternateContent>
          <mc:Choice Requires="wps">
            <w:drawing>
              <wp:anchor distT="0" distB="0" distL="114300" distR="114300" simplePos="0" relativeHeight="251735040" behindDoc="0" locked="0" layoutInCell="1" allowOverlap="1">
                <wp:simplePos x="0" y="0"/>
                <wp:positionH relativeFrom="column">
                  <wp:posOffset>4754880</wp:posOffset>
                </wp:positionH>
                <wp:positionV relativeFrom="paragraph">
                  <wp:posOffset>128905</wp:posOffset>
                </wp:positionV>
                <wp:extent cx="2264410" cy="10795"/>
                <wp:effectExtent l="11430" t="7620" r="10160" b="10160"/>
                <wp:wrapNone/>
                <wp:docPr id="1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4410"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89A87" id="Line 31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0.15pt" to="55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"/>
            </w:pict>
          </mc:Fallback>
        </mc:AlternateContent>
      </w:r>
      <w:r>
        <w:rPr>
          <w:rFonts w:ascii="Arial" w:hAnsi="Arial" w:cs="Arial"/>
          <w:noProof/>
          <w:color w:val="000000"/>
        </w:rPr>
        <mc:AlternateContent>
          <mc:Choice Requires="wps">
            <w:drawing>
              <wp:anchor distT="0" distB="0" distL="114300" distR="114300" simplePos="0" relativeHeight="251734016" behindDoc="0" locked="0" layoutInCell="1" allowOverlap="1">
                <wp:simplePos x="0" y="0"/>
                <wp:positionH relativeFrom="column">
                  <wp:posOffset>4754880</wp:posOffset>
                </wp:positionH>
                <wp:positionV relativeFrom="paragraph">
                  <wp:posOffset>-1905</wp:posOffset>
                </wp:positionV>
                <wp:extent cx="2264410" cy="0"/>
                <wp:effectExtent l="11430" t="10160" r="10160" b="8890"/>
                <wp:wrapNone/>
                <wp:docPr id="14"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73FA5" id="Line 309"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5pt" to="552.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5/I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"/>
            </w:pict>
          </mc:Fallback>
        </mc:AlternateContent>
      </w:r>
      <w:r w:rsidR="008F51BA" w:rsidRPr="0048708F">
        <w:rPr>
          <w:rFonts w:ascii="Arial" w:hAnsi="Arial" w:cs="Arial"/>
          <w:color w:val="000000"/>
        </w:rPr>
        <w:tab/>
      </w:r>
      <w:r w:rsidR="008F51BA" w:rsidRPr="0048708F">
        <w:rPr>
          <w:color w:val="000000"/>
        </w:rPr>
        <w:t>Improved parenting skills</w:t>
      </w:r>
      <w:r w:rsidR="008F51BA" w:rsidRPr="0048708F">
        <w:rPr>
          <w:rFonts w:ascii="Arial" w:hAnsi="Arial" w:cs="Arial"/>
          <w:color w:val="000000"/>
        </w:rPr>
        <w:tab/>
      </w:r>
      <w:r w:rsidR="008F51BA" w:rsidRPr="0048708F">
        <w:rPr>
          <w:color w:val="000000"/>
        </w:rPr>
        <w:t>Referrals for school:</w:t>
      </w:r>
    </w:p>
    <w:p w:rsidR="008F51BA" w:rsidRPr="0048708F" w:rsidRDefault="009B4C88" w:rsidP="004D064C">
      <w:pPr>
        <w:widowControl w:val="0"/>
        <w:tabs>
          <w:tab w:val="left" w:pos="90"/>
          <w:tab w:val="left" w:pos="7620"/>
          <w:tab w:val="left" w:pos="11160"/>
        </w:tabs>
        <w:autoSpaceDE w:val="0"/>
        <w:autoSpaceDN w:val="0"/>
        <w:adjustRightInd w:val="0"/>
        <w:spacing w:before="14"/>
        <w:rPr>
          <w:color w:val="000000"/>
          <w:sz w:val="35"/>
          <w:szCs w:val="35"/>
        </w:rPr>
      </w:pPr>
      <w:r>
        <w:rPr>
          <w:rFonts w:ascii="Arial" w:hAnsi="Arial" w:cs="Arial"/>
          <w:noProof/>
          <w:color w:val="000000"/>
        </w:rPr>
        <mc:AlternateContent>
          <mc:Choice Requires="wps">
            <w:drawing>
              <wp:anchor distT="0" distB="0" distL="114300" distR="114300" simplePos="0" relativeHeight="251757568" behindDoc="0" locked="0" layoutInCell="1" allowOverlap="1">
                <wp:simplePos x="0" y="0"/>
                <wp:positionH relativeFrom="column">
                  <wp:posOffset>7019290</wp:posOffset>
                </wp:positionH>
                <wp:positionV relativeFrom="paragraph">
                  <wp:posOffset>135890</wp:posOffset>
                </wp:positionV>
                <wp:extent cx="2231390" cy="0"/>
                <wp:effectExtent l="8890" t="8255" r="7620" b="10795"/>
                <wp:wrapNone/>
                <wp:docPr id="13" name="Lin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B562B" id="Line 332"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7pt" to="728.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36064" behindDoc="0" locked="0" layoutInCell="1" allowOverlap="1">
                <wp:simplePos x="0" y="0"/>
                <wp:positionH relativeFrom="column">
                  <wp:posOffset>4754880</wp:posOffset>
                </wp:positionH>
                <wp:positionV relativeFrom="paragraph">
                  <wp:posOffset>146685</wp:posOffset>
                </wp:positionV>
                <wp:extent cx="2264410" cy="0"/>
                <wp:effectExtent l="11430" t="9525" r="10160" b="9525"/>
                <wp:wrapNone/>
                <wp:docPr id="12"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D1CA3" id="Line 31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1.55pt" to="552.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wCFQIAACs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"/>
            </w:pict>
          </mc:Fallback>
        </mc:AlternateContent>
      </w:r>
      <w:r w:rsidR="008F51BA" w:rsidRPr="0048708F">
        <w:rPr>
          <w:rFonts w:ascii="Arial" w:hAnsi="Arial" w:cs="Arial"/>
          <w:color w:val="000000"/>
        </w:rPr>
        <w:tab/>
      </w:r>
      <w:r w:rsidR="008F51BA" w:rsidRPr="0048708F">
        <w:rPr>
          <w:color w:val="000000"/>
          <w:sz w:val="18"/>
          <w:szCs w:val="18"/>
        </w:rPr>
        <w:t>Y=Yes</w:t>
      </w:r>
      <w:r w:rsidR="008F51BA" w:rsidRPr="0048708F">
        <w:rPr>
          <w:rFonts w:ascii="Arial" w:hAnsi="Arial" w:cs="Arial"/>
          <w:color w:val="000000"/>
        </w:rPr>
        <w:tab/>
      </w:r>
      <w:r w:rsidR="008F51BA" w:rsidRPr="0048708F">
        <w:rPr>
          <w:color w:val="000000"/>
        </w:rPr>
        <w:t>Improved Life Skills:</w:t>
      </w:r>
      <w:r w:rsidR="008F51BA" w:rsidRPr="0048708F">
        <w:rPr>
          <w:rFonts w:ascii="Arial" w:hAnsi="Arial" w:cs="Arial"/>
          <w:color w:val="000000"/>
        </w:rPr>
        <w:tab/>
      </w:r>
      <w:r w:rsidR="008F51BA" w:rsidRPr="0048708F">
        <w:rPr>
          <w:color w:val="000000"/>
        </w:rPr>
        <w:t>Referrals for job training:</w:t>
      </w:r>
    </w:p>
    <w:p w:rsidR="008F51BA" w:rsidRPr="0048708F" w:rsidRDefault="008F51BA" w:rsidP="004D064C">
      <w:pPr>
        <w:widowControl w:val="0"/>
        <w:tabs>
          <w:tab w:val="left" w:pos="90"/>
          <w:tab w:val="left" w:pos="7620"/>
          <w:tab w:val="left" w:pos="11160"/>
        </w:tabs>
        <w:autoSpaceDE w:val="0"/>
        <w:autoSpaceDN w:val="0"/>
        <w:adjustRightInd w:val="0"/>
        <w:rPr>
          <w:color w:val="000000"/>
          <w:sz w:val="35"/>
          <w:szCs w:val="35"/>
        </w:rPr>
      </w:pPr>
      <w:r w:rsidRPr="0048708F">
        <w:rPr>
          <w:rFonts w:ascii="Arial" w:hAnsi="Arial" w:cs="Arial"/>
          <w:color w:val="000000"/>
        </w:rPr>
        <w:tab/>
        <w:t xml:space="preserve"> </w:t>
      </w:r>
      <w:r w:rsidRPr="0048708F">
        <w:rPr>
          <w:color w:val="000000"/>
          <w:sz w:val="18"/>
          <w:szCs w:val="18"/>
        </w:rPr>
        <w:t>N=No</w:t>
      </w:r>
      <w:r w:rsidRPr="0048708F">
        <w:rPr>
          <w:rFonts w:ascii="Arial" w:hAnsi="Arial" w:cs="Arial"/>
          <w:color w:val="000000"/>
        </w:rPr>
        <w:tab/>
      </w:r>
      <w:r w:rsidRPr="0048708F">
        <w:rPr>
          <w:color w:val="000000"/>
        </w:rPr>
        <w:t>Improved social</w:t>
      </w:r>
      <w:r w:rsidRPr="0048708F">
        <w:rPr>
          <w:rFonts w:ascii="Arial" w:hAnsi="Arial" w:cs="Arial"/>
          <w:color w:val="000000"/>
        </w:rPr>
        <w:tab/>
      </w:r>
      <w:r w:rsidRPr="0048708F">
        <w:rPr>
          <w:color w:val="000000"/>
        </w:rPr>
        <w:t>Budget (monthly):</w:t>
      </w:r>
    </w:p>
    <w:p w:rsidR="008F51BA" w:rsidRPr="0048708F" w:rsidRDefault="009B4C88" w:rsidP="004D064C">
      <w:pPr>
        <w:widowControl w:val="0"/>
        <w:tabs>
          <w:tab w:val="left" w:pos="90"/>
          <w:tab w:val="left" w:pos="7620"/>
          <w:tab w:val="left" w:pos="11160"/>
        </w:tabs>
        <w:autoSpaceDE w:val="0"/>
        <w:autoSpaceDN w:val="0"/>
        <w:adjustRightInd w:val="0"/>
        <w:rPr>
          <w:color w:val="000000"/>
          <w:sz w:val="33"/>
          <w:szCs w:val="33"/>
        </w:rPr>
      </w:pPr>
      <w:r>
        <w:rPr>
          <w:rFonts w:ascii="Arial" w:hAnsi="Arial" w:cs="Arial"/>
          <w:noProof/>
          <w:color w:val="000000"/>
        </w:rPr>
        <mc:AlternateContent>
          <mc:Choice Requires="wps">
            <w:drawing>
              <wp:anchor distT="0" distB="0" distL="114300" distR="114300" simplePos="0" relativeHeight="251758592" behindDoc="0" locked="0" layoutInCell="1" allowOverlap="1">
                <wp:simplePos x="0" y="0"/>
                <wp:positionH relativeFrom="column">
                  <wp:posOffset>7019290</wp:posOffset>
                </wp:positionH>
                <wp:positionV relativeFrom="paragraph">
                  <wp:posOffset>-1905</wp:posOffset>
                </wp:positionV>
                <wp:extent cx="2231390" cy="0"/>
                <wp:effectExtent l="8890" t="8890" r="7620" b="10160"/>
                <wp:wrapNone/>
                <wp:docPr id="11"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49AC9" id="Line 333" o:spid="_x0000_s1026"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5pt" to="728.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"/>
            </w:pict>
          </mc:Fallback>
        </mc:AlternateContent>
      </w:r>
      <w:r>
        <w:rPr>
          <w:rFonts w:ascii="Arial" w:hAnsi="Arial" w:cs="Arial"/>
          <w:noProof/>
          <w:color w:val="000000"/>
        </w:rPr>
        <mc:AlternateContent>
          <mc:Choice Requires="wps">
            <w:drawing>
              <wp:anchor distT="0" distB="0" distL="114300" distR="114300" simplePos="0" relativeHeight="251737088" behindDoc="0" locked="0" layoutInCell="1" allowOverlap="1">
                <wp:simplePos x="0" y="0"/>
                <wp:positionH relativeFrom="column">
                  <wp:posOffset>4754880</wp:posOffset>
                </wp:positionH>
                <wp:positionV relativeFrom="paragraph">
                  <wp:posOffset>139700</wp:posOffset>
                </wp:positionV>
                <wp:extent cx="2264410" cy="0"/>
                <wp:effectExtent l="11430" t="7620" r="10160" b="11430"/>
                <wp:wrapNone/>
                <wp:docPr id="10"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72FE0" id="Line 31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1pt" to="552.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12EwIAACsEAAAOAAAAZHJzL2Uyb0RvYy54bWysU02P2jAQvVfqf7Byh3xso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"/>
            </w:pict>
          </mc:Fallback>
        </mc:AlternateContent>
      </w:r>
      <w:r w:rsidR="008F51BA" w:rsidRPr="0048708F">
        <w:rPr>
          <w:rFonts w:ascii="Arial" w:hAnsi="Arial" w:cs="Arial"/>
          <w:color w:val="000000"/>
        </w:rPr>
        <w:tab/>
      </w:r>
      <w:r w:rsidR="008F51BA" w:rsidRPr="0048708F">
        <w:rPr>
          <w:color w:val="000000"/>
          <w:sz w:val="18"/>
          <w:szCs w:val="18"/>
        </w:rPr>
        <w:t>N/A=Not Applicable</w:t>
      </w:r>
      <w:r w:rsidR="008F51BA" w:rsidRPr="0048708F">
        <w:rPr>
          <w:rFonts w:ascii="Arial" w:hAnsi="Arial" w:cs="Arial"/>
          <w:color w:val="000000"/>
        </w:rPr>
        <w:tab/>
      </w:r>
      <w:r w:rsidR="008F51BA" w:rsidRPr="0048708F">
        <w:rPr>
          <w:color w:val="000000"/>
        </w:rPr>
        <w:t>functioning:</w:t>
      </w:r>
      <w:r w:rsidR="008F51BA" w:rsidRPr="0048708F">
        <w:rPr>
          <w:rFonts w:ascii="Arial" w:hAnsi="Arial" w:cs="Arial"/>
          <w:color w:val="000000"/>
        </w:rPr>
        <w:tab/>
      </w:r>
      <w:r w:rsidR="008F51BA" w:rsidRPr="0048708F">
        <w:rPr>
          <w:color w:val="000000"/>
        </w:rPr>
        <w:t>Annual rent proof of</w:t>
      </w:r>
    </w:p>
    <w:p w:rsidR="008F51BA" w:rsidRPr="0048708F" w:rsidRDefault="009B4C88" w:rsidP="004D064C">
      <w:pPr>
        <w:widowControl w:val="0"/>
        <w:tabs>
          <w:tab w:val="left" w:pos="90"/>
          <w:tab w:val="left" w:pos="7560"/>
          <w:tab w:val="left" w:pos="11160"/>
        </w:tabs>
        <w:autoSpaceDE w:val="0"/>
        <w:autoSpaceDN w:val="0"/>
        <w:adjustRightInd w:val="0"/>
        <w:rPr>
          <w:color w:val="000000"/>
          <w:sz w:val="22"/>
          <w:szCs w:val="22"/>
        </w:rPr>
      </w:pPr>
      <w:r>
        <w:rPr>
          <w:noProof/>
          <w:color w:val="000000"/>
          <w:sz w:val="18"/>
        </w:rPr>
        <mc:AlternateContent>
          <mc:Choice Requires="wps">
            <w:drawing>
              <wp:anchor distT="0" distB="0" distL="114300" distR="114300" simplePos="0" relativeHeight="251759616" behindDoc="0" locked="0" layoutInCell="1" allowOverlap="1">
                <wp:simplePos x="0" y="0"/>
                <wp:positionH relativeFrom="column">
                  <wp:posOffset>7019290</wp:posOffset>
                </wp:positionH>
                <wp:positionV relativeFrom="paragraph">
                  <wp:posOffset>135255</wp:posOffset>
                </wp:positionV>
                <wp:extent cx="2231390" cy="0"/>
                <wp:effectExtent l="8890" t="6350" r="7620" b="12700"/>
                <wp:wrapNone/>
                <wp:docPr id="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C41F" id="Line 334"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65pt" to="728.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7+f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"/>
            </w:pict>
          </mc:Fallback>
        </mc:AlternateContent>
      </w:r>
      <w:r w:rsidR="008F51BA" w:rsidRPr="0048708F">
        <w:rPr>
          <w:color w:val="000000"/>
          <w:sz w:val="18"/>
        </w:rPr>
        <w:tab/>
      </w:r>
      <w:r w:rsidR="008F51BA" w:rsidRPr="0048708F">
        <w:rPr>
          <w:color w:val="000000"/>
          <w:sz w:val="18"/>
        </w:rPr>
        <w:tab/>
        <w:t xml:space="preserve"> </w:t>
      </w:r>
      <w:r w:rsidR="008F51BA" w:rsidRPr="0048708F">
        <w:rPr>
          <w:color w:val="000000"/>
        </w:rPr>
        <w:t>Involvement in</w:t>
      </w:r>
      <w:r w:rsidR="008F51BA" w:rsidRPr="0048708F">
        <w:rPr>
          <w:color w:val="000000"/>
          <w:sz w:val="18"/>
        </w:rPr>
        <w:tab/>
      </w:r>
      <w:r w:rsidR="008F51BA" w:rsidRPr="0048708F">
        <w:rPr>
          <w:color w:val="000000"/>
        </w:rPr>
        <w:t>income:</w:t>
      </w:r>
    </w:p>
    <w:p w:rsidR="008F51BA" w:rsidRPr="0048708F" w:rsidRDefault="009B4C88" w:rsidP="004D064C">
      <w:pPr>
        <w:tabs>
          <w:tab w:val="left" w:pos="7560"/>
          <w:tab w:val="left" w:pos="11160"/>
        </w:tabs>
        <w:rPr>
          <w:color w:val="000000"/>
          <w:sz w:val="18"/>
          <w:szCs w:val="37"/>
        </w:rPr>
      </w:pPr>
      <w:r>
        <w:rPr>
          <w:rFonts w:ascii="Arial" w:hAnsi="Arial" w:cs="Arial"/>
          <w:noProof/>
          <w:color w:val="000000"/>
        </w:rPr>
        <mc:AlternateContent>
          <mc:Choice Requires="wps">
            <w:drawing>
              <wp:anchor distT="0" distB="0" distL="114300" distR="114300" simplePos="0" relativeHeight="251760640" behindDoc="0" locked="0" layoutInCell="1" allowOverlap="1">
                <wp:simplePos x="0" y="0"/>
                <wp:positionH relativeFrom="column">
                  <wp:posOffset>7019290</wp:posOffset>
                </wp:positionH>
                <wp:positionV relativeFrom="paragraph">
                  <wp:posOffset>164465</wp:posOffset>
                </wp:positionV>
                <wp:extent cx="2231390" cy="0"/>
                <wp:effectExtent l="8890" t="10160" r="7620" b="8890"/>
                <wp:wrapNone/>
                <wp:docPr id="8"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767CE" id="Line 335"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2.95pt" to="728.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5nb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"/>
            </w:pict>
          </mc:Fallback>
        </mc:AlternateContent>
      </w:r>
      <w:r>
        <w:rPr>
          <w:rFonts w:ascii="Arial" w:hAnsi="Arial" w:cs="Arial"/>
          <w:noProof/>
          <w:color w:val="000000"/>
        </w:rPr>
        <mc:AlternateContent>
          <mc:Choice Requires="wps">
            <w:drawing>
              <wp:anchor distT="0" distB="0" distL="114300" distR="114300" simplePos="0" relativeHeight="251716608" behindDoc="0" locked="0" layoutInCell="1" allowOverlap="1">
                <wp:simplePos x="0" y="0"/>
                <wp:positionH relativeFrom="column">
                  <wp:posOffset>4754880</wp:posOffset>
                </wp:positionH>
                <wp:positionV relativeFrom="paragraph">
                  <wp:posOffset>164465</wp:posOffset>
                </wp:positionV>
                <wp:extent cx="2264410" cy="0"/>
                <wp:effectExtent l="11430" t="10160" r="10160" b="8890"/>
                <wp:wrapNone/>
                <wp:docPr id="7"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4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9633B" id="Line 29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4pt,12.95pt" to="552.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K3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"/>
            </w:pict>
          </mc:Fallback>
        </mc:AlternateContent>
      </w:r>
      <w:r w:rsidR="008F51BA" w:rsidRPr="0048708F">
        <w:rPr>
          <w:color w:val="000000"/>
          <w:sz w:val="18"/>
        </w:rPr>
        <w:tab/>
        <w:t xml:space="preserve"> </w:t>
      </w:r>
      <w:r w:rsidR="008F51BA" w:rsidRPr="0048708F">
        <w:rPr>
          <w:color w:val="000000"/>
        </w:rPr>
        <w:t>community activities:</w:t>
      </w:r>
      <w:r w:rsidR="008F51BA" w:rsidRPr="0048708F">
        <w:rPr>
          <w:color w:val="000000"/>
          <w:sz w:val="18"/>
        </w:rPr>
        <w:tab/>
      </w:r>
      <w:r w:rsidR="008F51BA" w:rsidRPr="0048708F">
        <w:rPr>
          <w:color w:val="000000"/>
        </w:rPr>
        <w:t>Intake/ Termination Form:</w:t>
      </w:r>
      <w:r w:rsidR="008F51BA" w:rsidRPr="0048708F">
        <w:rPr>
          <w:color w:val="000000"/>
          <w:sz w:val="18"/>
        </w:rPr>
        <w:tab/>
      </w:r>
      <w:r w:rsidR="008F51BA" w:rsidRPr="0048708F">
        <w:rPr>
          <w:color w:val="000000"/>
          <w:sz w:val="18"/>
        </w:rPr>
        <w:tab/>
      </w:r>
      <w:r w:rsidR="008F51BA" w:rsidRPr="0048708F">
        <w:rPr>
          <w:color w:val="000000"/>
          <w:sz w:val="18"/>
        </w:rPr>
        <w:tab/>
      </w:r>
    </w:p>
    <w:p w:rsidR="008F51BA" w:rsidRPr="0048708F" w:rsidRDefault="009B4C88" w:rsidP="004D064C">
      <w:pPr>
        <w:widowControl w:val="0"/>
        <w:tabs>
          <w:tab w:val="left" w:pos="90"/>
          <w:tab w:val="left" w:pos="7620"/>
          <w:tab w:val="left" w:pos="11160"/>
        </w:tabs>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61664" behindDoc="0" locked="0" layoutInCell="1" allowOverlap="1">
                <wp:simplePos x="0" y="0"/>
                <wp:positionH relativeFrom="column">
                  <wp:posOffset>7019290</wp:posOffset>
                </wp:positionH>
                <wp:positionV relativeFrom="paragraph">
                  <wp:posOffset>125095</wp:posOffset>
                </wp:positionV>
                <wp:extent cx="2231390" cy="1905"/>
                <wp:effectExtent l="8890" t="10160" r="7620" b="6985"/>
                <wp:wrapNone/>
                <wp:docPr id="6"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1390" cy="1905"/>
                        </a:xfrm>
                        <a:custGeom>
                          <a:avLst/>
                          <a:gdLst>
                            <a:gd name="T0" fmla="*/ 0 w 3514"/>
                            <a:gd name="T1" fmla="*/ 2 h 3"/>
                            <a:gd name="T2" fmla="*/ 2431 w 3514"/>
                            <a:gd name="T3" fmla="*/ 0 h 3"/>
                            <a:gd name="T4" fmla="*/ 3514 w 3514"/>
                            <a:gd name="T5" fmla="*/ 3 h 3"/>
                          </a:gdLst>
                          <a:ahLst/>
                          <a:cxnLst>
                            <a:cxn ang="0">
                              <a:pos x="T0" y="T1"/>
                            </a:cxn>
                            <a:cxn ang="0">
                              <a:pos x="T2" y="T3"/>
                            </a:cxn>
                            <a:cxn ang="0">
                              <a:pos x="T4" y="T5"/>
                            </a:cxn>
                          </a:cxnLst>
                          <a:rect l="0" t="0" r="r" b="b"/>
                          <a:pathLst>
                            <a:path w="3514" h="3">
                              <a:moveTo>
                                <a:pt x="0" y="2"/>
                              </a:moveTo>
                              <a:lnTo>
                                <a:pt x="2431" y="0"/>
                              </a:lnTo>
                              <a:lnTo>
                                <a:pt x="3514" y="3"/>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C547A" id="Freeform 336"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52.7pt,9.95pt,674.25pt,9.85pt,728.4pt,10pt" coordsize="35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" filled="f">
                <v:path arrowok="t" o:connecttype="custom" o:connectlocs="0,1270;1543685,0;2231390,1905" o:connectangles="0,0,0"/>
              </v:polyline>
            </w:pict>
          </mc:Fallback>
        </mc:AlternateContent>
      </w:r>
      <w:r w:rsidR="008F51BA" w:rsidRPr="0048708F">
        <w:rPr>
          <w:rFonts w:ascii="Arial" w:hAnsi="Arial" w:cs="Arial"/>
          <w:color w:val="000000"/>
        </w:rPr>
        <w:tab/>
      </w:r>
      <w:r w:rsidR="008F51BA" w:rsidRPr="0048708F">
        <w:rPr>
          <w:color w:val="000000"/>
          <w:sz w:val="18"/>
          <w:szCs w:val="18"/>
        </w:rPr>
        <w:t>Service Rating</w:t>
      </w:r>
      <w:r w:rsidR="008F51BA" w:rsidRPr="0048708F">
        <w:rPr>
          <w:rFonts w:ascii="Arial" w:hAnsi="Arial" w:cs="Arial"/>
          <w:color w:val="000000"/>
        </w:rPr>
        <w:tab/>
      </w:r>
      <w:r w:rsidR="008F51BA" w:rsidRPr="0048708F">
        <w:rPr>
          <w:rFonts w:ascii="Arial" w:hAnsi="Arial" w:cs="Arial"/>
          <w:color w:val="000000"/>
        </w:rPr>
        <w:tab/>
      </w:r>
      <w:r w:rsidR="008F51BA" w:rsidRPr="0048708F">
        <w:rPr>
          <w:color w:val="000000"/>
        </w:rPr>
        <w:t>Copies of fee receipts:</w:t>
      </w:r>
    </w:p>
    <w:p w:rsidR="008F51BA" w:rsidRPr="0048708F" w:rsidRDefault="009B4C88" w:rsidP="004D064C">
      <w:pPr>
        <w:widowControl w:val="0"/>
        <w:tabs>
          <w:tab w:val="left" w:pos="90"/>
          <w:tab w:val="left" w:pos="7620"/>
          <w:tab w:val="left" w:pos="11160"/>
        </w:tabs>
        <w:autoSpaceDE w:val="0"/>
        <w:autoSpaceDN w:val="0"/>
        <w:adjustRightInd w:val="0"/>
        <w:rPr>
          <w:color w:val="000000"/>
          <w:sz w:val="22"/>
          <w:szCs w:val="22"/>
        </w:rPr>
      </w:pPr>
      <w:r>
        <w:rPr>
          <w:rFonts w:ascii="Arial" w:hAnsi="Arial" w:cs="Arial"/>
          <w:noProof/>
          <w:color w:val="000000"/>
        </w:rPr>
        <mc:AlternateContent>
          <mc:Choice Requires="wps">
            <w:drawing>
              <wp:anchor distT="0" distB="0" distL="114300" distR="114300" simplePos="0" relativeHeight="251762688" behindDoc="0" locked="0" layoutInCell="1" allowOverlap="1">
                <wp:simplePos x="0" y="0"/>
                <wp:positionH relativeFrom="column">
                  <wp:posOffset>7019290</wp:posOffset>
                </wp:positionH>
                <wp:positionV relativeFrom="paragraph">
                  <wp:posOffset>132715</wp:posOffset>
                </wp:positionV>
                <wp:extent cx="2231390" cy="0"/>
                <wp:effectExtent l="8890" t="11430" r="7620" b="7620"/>
                <wp:wrapNone/>
                <wp:docPr id="5"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F6812" id="Line 33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10.45pt" to="728.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8P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"/>
            </w:pict>
          </mc:Fallback>
        </mc:AlternateContent>
      </w:r>
      <w:r w:rsidR="008F51BA" w:rsidRPr="0048708F">
        <w:rPr>
          <w:rFonts w:ascii="Arial" w:hAnsi="Arial" w:cs="Arial"/>
          <w:color w:val="000000"/>
        </w:rPr>
        <w:tab/>
      </w:r>
      <w:r w:rsidR="008F51BA" w:rsidRPr="0048708F">
        <w:rPr>
          <w:rFonts w:ascii="Arial" w:hAnsi="Arial" w:cs="Arial"/>
          <w:color w:val="000000"/>
        </w:rPr>
        <w:tab/>
      </w:r>
      <w:r w:rsidR="008F51BA" w:rsidRPr="0048708F">
        <w:rPr>
          <w:rFonts w:ascii="Arial" w:hAnsi="Arial" w:cs="Arial"/>
          <w:color w:val="000000"/>
        </w:rPr>
        <w:tab/>
      </w:r>
      <w:r w:rsidR="008F51BA" w:rsidRPr="0048708F">
        <w:rPr>
          <w:color w:val="000000"/>
        </w:rPr>
        <w:t xml:space="preserve">Reminders of past due fees: </w:t>
      </w:r>
    </w:p>
    <w:p w:rsidR="008F51BA" w:rsidRPr="0048708F" w:rsidRDefault="008F51BA" w:rsidP="004D064C">
      <w:pPr>
        <w:widowControl w:val="0"/>
        <w:tabs>
          <w:tab w:val="left" w:pos="90"/>
          <w:tab w:val="left" w:pos="7560"/>
          <w:tab w:val="left" w:pos="11160"/>
        </w:tabs>
        <w:autoSpaceDE w:val="0"/>
        <w:autoSpaceDN w:val="0"/>
        <w:adjustRightInd w:val="0"/>
        <w:rPr>
          <w:color w:val="000000"/>
          <w:sz w:val="22"/>
          <w:szCs w:val="22"/>
        </w:rPr>
      </w:pPr>
      <w:r w:rsidRPr="0048708F">
        <w:rPr>
          <w:rFonts w:ascii="Arial" w:hAnsi="Arial" w:cs="Arial"/>
          <w:color w:val="000000"/>
        </w:rPr>
        <w:tab/>
      </w:r>
      <w:r w:rsidRPr="0048708F">
        <w:rPr>
          <w:color w:val="000000"/>
          <w:sz w:val="18"/>
          <w:szCs w:val="18"/>
        </w:rPr>
        <w:t xml:space="preserve">1=Substandard-Services identified in the Service Plan are not offered or                           </w:t>
      </w:r>
      <w:r w:rsidRPr="0048708F">
        <w:rPr>
          <w:color w:val="000000"/>
          <w:sz w:val="18"/>
          <w:szCs w:val="18"/>
        </w:rPr>
        <w:tab/>
      </w:r>
      <w:r w:rsidRPr="0048708F">
        <w:rPr>
          <w:rFonts w:ascii="Arial" w:hAnsi="Arial" w:cs="Arial"/>
          <w:color w:val="000000"/>
        </w:rPr>
        <w:tab/>
      </w:r>
      <w:r w:rsidRPr="0048708F">
        <w:rPr>
          <w:color w:val="000000"/>
        </w:rPr>
        <w:t>Incident Reports:</w:t>
      </w:r>
    </w:p>
    <w:p w:rsidR="008F51BA" w:rsidRPr="0048708F" w:rsidRDefault="009B4C88" w:rsidP="004D064C">
      <w:pPr>
        <w:widowControl w:val="0"/>
        <w:tabs>
          <w:tab w:val="left" w:pos="90"/>
          <w:tab w:val="left" w:pos="180"/>
          <w:tab w:val="left" w:pos="7620"/>
          <w:tab w:val="left" w:pos="11160"/>
        </w:tabs>
        <w:autoSpaceDE w:val="0"/>
        <w:autoSpaceDN w:val="0"/>
        <w:adjustRightInd w:val="0"/>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739136" behindDoc="0" locked="0" layoutInCell="1" allowOverlap="1">
                <wp:simplePos x="0" y="0"/>
                <wp:positionH relativeFrom="column">
                  <wp:posOffset>7019290</wp:posOffset>
                </wp:positionH>
                <wp:positionV relativeFrom="paragraph">
                  <wp:posOffset>3810</wp:posOffset>
                </wp:positionV>
                <wp:extent cx="2231390" cy="0"/>
                <wp:effectExtent l="8890" t="12700" r="7620" b="6350"/>
                <wp:wrapNone/>
                <wp:docPr id="4" name="Lin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1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EB4BF" id="Line 314"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7pt,.3pt" to="728.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HGs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"/>
            </w:pict>
          </mc:Fallback>
        </mc:AlternateContent>
      </w:r>
      <w:r w:rsidR="008F51BA" w:rsidRPr="0048708F">
        <w:rPr>
          <w:rFonts w:ascii="Arial" w:hAnsi="Arial" w:cs="Arial"/>
          <w:color w:val="000000"/>
        </w:rPr>
        <w:tab/>
      </w:r>
      <w:r w:rsidR="008F51BA" w:rsidRPr="0048708F">
        <w:rPr>
          <w:color w:val="000000"/>
          <w:sz w:val="18"/>
          <w:szCs w:val="18"/>
        </w:rPr>
        <w:t>2=Standard-Services identified in the Service Plan are offered or received</w:t>
      </w:r>
      <w:r w:rsidR="008F51BA" w:rsidRPr="0048708F">
        <w:rPr>
          <w:rFonts w:ascii="Arial" w:hAnsi="Arial" w:cs="Arial"/>
          <w:color w:val="000000"/>
        </w:rPr>
        <w:tab/>
      </w:r>
      <w:r w:rsidR="008F51BA" w:rsidRPr="0048708F">
        <w:rPr>
          <w:rFonts w:ascii="Arial" w:hAnsi="Arial" w:cs="Arial"/>
          <w:color w:val="000000"/>
        </w:rPr>
        <w:tab/>
        <w:t xml:space="preserve">                            </w:t>
      </w:r>
      <w:r w:rsidR="008F51BA" w:rsidRPr="0048708F">
        <w:rPr>
          <w:color w:val="000000"/>
          <w:sz w:val="22"/>
          <w:szCs w:val="22"/>
        </w:rPr>
        <w:t>Rating</w:t>
      </w:r>
    </w:p>
    <w:p w:rsidR="008F51BA" w:rsidRPr="0048708F" w:rsidRDefault="008F51BA" w:rsidP="004D064C">
      <w:pPr>
        <w:widowControl w:val="0"/>
        <w:tabs>
          <w:tab w:val="left" w:pos="90"/>
          <w:tab w:val="left" w:pos="180"/>
          <w:tab w:val="left" w:pos="7620"/>
          <w:tab w:val="left" w:pos="11160"/>
        </w:tabs>
        <w:autoSpaceDE w:val="0"/>
        <w:autoSpaceDN w:val="0"/>
        <w:adjustRightInd w:val="0"/>
        <w:rPr>
          <w:color w:val="000000"/>
          <w:sz w:val="45"/>
          <w:szCs w:val="45"/>
        </w:rPr>
      </w:pPr>
      <w:r w:rsidRPr="0048708F">
        <w:rPr>
          <w:rFonts w:ascii="Arial" w:hAnsi="Arial" w:cs="Arial"/>
          <w:color w:val="000000"/>
        </w:rPr>
        <w:t xml:space="preserve"> </w:t>
      </w:r>
      <w:r w:rsidRPr="0048708F">
        <w:rPr>
          <w:color w:val="000000"/>
          <w:sz w:val="16"/>
          <w:szCs w:val="16"/>
        </w:rPr>
        <w:t xml:space="preserve">3=Above Standard-Services identified in the Service Plan are offered or received </w:t>
      </w:r>
      <w:r w:rsidRPr="0048708F">
        <w:rPr>
          <w:rFonts w:ascii="Arial" w:hAnsi="Arial" w:cs="Arial"/>
          <w:color w:val="000000"/>
        </w:rPr>
        <w:t xml:space="preserve">                             </w:t>
      </w:r>
      <w:r w:rsidRPr="0048708F">
        <w:rPr>
          <w:rFonts w:ascii="Arial" w:hAnsi="Arial" w:cs="Arial"/>
          <w:b/>
          <w:color w:val="000000"/>
        </w:rPr>
        <w:t xml:space="preserve">Name of person </w:t>
      </w:r>
      <w:r w:rsidRPr="0048708F">
        <w:rPr>
          <w:rFonts w:ascii="Arial" w:hAnsi="Arial" w:cs="Arial"/>
          <w:color w:val="000000"/>
        </w:rPr>
        <w:tab/>
      </w:r>
      <w:r w:rsidRPr="0048708F">
        <w:rPr>
          <w:color w:val="000000"/>
        </w:rPr>
        <w:t xml:space="preserve"> </w:t>
      </w:r>
    </w:p>
    <w:p w:rsidR="008F51BA" w:rsidRPr="0048708F" w:rsidRDefault="008F51BA" w:rsidP="004D064C">
      <w:pPr>
        <w:widowControl w:val="0"/>
        <w:tabs>
          <w:tab w:val="left" w:pos="7620"/>
          <w:tab w:val="left" w:pos="11160"/>
        </w:tabs>
        <w:autoSpaceDE w:val="0"/>
        <w:autoSpaceDN w:val="0"/>
        <w:adjustRightInd w:val="0"/>
        <w:rPr>
          <w:color w:val="000000"/>
          <w:sz w:val="22"/>
          <w:szCs w:val="22"/>
        </w:rPr>
      </w:pPr>
      <w:r w:rsidRPr="0048708F">
        <w:rPr>
          <w:color w:val="000000"/>
          <w:sz w:val="16"/>
          <w:szCs w:val="16"/>
        </w:rPr>
        <w:t xml:space="preserve">  and additional needed services are offered or receive                                                                                      </w:t>
      </w:r>
      <w:r w:rsidRPr="0048708F">
        <w:rPr>
          <w:b/>
          <w:color w:val="000000"/>
        </w:rPr>
        <w:t xml:space="preserve">Completing the Review </w:t>
      </w:r>
      <w:r w:rsidRPr="0048708F">
        <w:rPr>
          <w:b/>
          <w:color w:val="000000"/>
          <w:u w:val="single"/>
        </w:rPr>
        <w:t xml:space="preserve">                                                                    </w:t>
      </w:r>
      <w:r w:rsidRPr="0048708F">
        <w:rPr>
          <w:b/>
          <w:color w:val="000000"/>
        </w:rPr>
        <w:t xml:space="preserve">Date:  </w:t>
      </w:r>
      <w:r w:rsidRPr="0048708F">
        <w:rPr>
          <w:b/>
          <w:color w:val="000000"/>
          <w:u w:val="single"/>
        </w:rPr>
        <w:t xml:space="preserve">                                </w:t>
      </w:r>
      <w:r w:rsidRPr="0048708F">
        <w:rPr>
          <w:rFonts w:ascii="Arial" w:hAnsi="Arial" w:cs="Arial"/>
          <w:color w:val="000000"/>
        </w:rPr>
        <w:tab/>
      </w:r>
      <w:r w:rsidRPr="0048708F">
        <w:rPr>
          <w:rFonts w:ascii="Arial" w:hAnsi="Arial" w:cs="Arial"/>
          <w:color w:val="000000"/>
        </w:rPr>
        <w:tab/>
      </w:r>
      <w:r w:rsidRPr="0048708F">
        <w:rPr>
          <w:color w:val="000000"/>
        </w:rPr>
        <w:t xml:space="preserve"> </w:t>
      </w:r>
    </w:p>
    <w:p w:rsidR="008F51BA" w:rsidRDefault="008F51BA" w:rsidP="004D064C">
      <w:pPr>
        <w:widowControl w:val="0"/>
        <w:tabs>
          <w:tab w:val="left" w:pos="90"/>
          <w:tab w:val="left" w:pos="7620"/>
          <w:tab w:val="left" w:pos="11160"/>
        </w:tabs>
        <w:autoSpaceDE w:val="0"/>
        <w:autoSpaceDN w:val="0"/>
        <w:adjustRightInd w:val="0"/>
        <w:spacing w:before="44"/>
        <w:rPr>
          <w:color w:val="000080"/>
          <w:sz w:val="18"/>
          <w:szCs w:val="25"/>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F51BA" w:rsidRPr="0048708F" w:rsidRDefault="008F51BA" w:rsidP="004D064C">
      <w:pPr>
        <w:widowControl w:val="0"/>
        <w:tabs>
          <w:tab w:val="left" w:pos="90"/>
          <w:tab w:val="left" w:pos="7620"/>
          <w:tab w:val="left" w:pos="11160"/>
        </w:tabs>
        <w:autoSpaceDE w:val="0"/>
        <w:autoSpaceDN w:val="0"/>
        <w:adjustRightInd w:val="0"/>
        <w:spacing w:before="15"/>
        <w:rPr>
          <w:color w:val="000000"/>
          <w:sz w:val="27"/>
          <w:szCs w:val="27"/>
        </w:rPr>
      </w:pPr>
      <w:r w:rsidRPr="0048708F">
        <w:rPr>
          <w:rFonts w:ascii="Arial" w:hAnsi="Arial" w:cs="Arial"/>
          <w:color w:val="000000"/>
        </w:rPr>
        <w:tab/>
      </w:r>
      <w:r w:rsidRPr="0048708F">
        <w:rPr>
          <w:color w:val="000000"/>
          <w:sz w:val="18"/>
          <w:szCs w:val="18"/>
        </w:rPr>
        <w:t xml:space="preserve">File Rating </w:t>
      </w:r>
      <w:r w:rsidRPr="0048708F">
        <w:rPr>
          <w:rFonts w:ascii="Arial" w:hAnsi="Arial" w:cs="Arial"/>
          <w:color w:val="000000"/>
        </w:rPr>
        <w:tab/>
      </w:r>
      <w:r w:rsidRPr="0048708F">
        <w:rPr>
          <w:rFonts w:ascii="Arial" w:hAnsi="Arial" w:cs="Arial"/>
          <w:color w:val="000000"/>
        </w:rPr>
        <w:tab/>
      </w:r>
      <w:r w:rsidRPr="0048708F">
        <w:rPr>
          <w:color w:val="000000"/>
        </w:rPr>
        <w:t xml:space="preserve"> </w:t>
      </w:r>
    </w:p>
    <w:p w:rsidR="008F51BA" w:rsidRPr="0048708F" w:rsidRDefault="008F51BA" w:rsidP="004D064C">
      <w:pPr>
        <w:widowControl w:val="0"/>
        <w:tabs>
          <w:tab w:val="left" w:pos="90"/>
          <w:tab w:val="left" w:pos="11160"/>
        </w:tabs>
        <w:autoSpaceDE w:val="0"/>
        <w:autoSpaceDN w:val="0"/>
        <w:adjustRightInd w:val="0"/>
        <w:spacing w:before="14"/>
        <w:rPr>
          <w:color w:val="000000"/>
          <w:sz w:val="25"/>
          <w:szCs w:val="25"/>
        </w:rPr>
      </w:pPr>
      <w:r w:rsidRPr="0048708F">
        <w:rPr>
          <w:rFonts w:ascii="Arial" w:hAnsi="Arial" w:cs="Arial"/>
          <w:color w:val="000000"/>
        </w:rPr>
        <w:tab/>
      </w:r>
      <w:r w:rsidRPr="0048708F">
        <w:rPr>
          <w:color w:val="000000"/>
          <w:sz w:val="18"/>
          <w:szCs w:val="18"/>
        </w:rPr>
        <w:t xml:space="preserve">1=Substandard-File contents are not in order and/or documents are </w:t>
      </w:r>
      <w:r w:rsidRPr="0048708F">
        <w:rPr>
          <w:rFonts w:ascii="Arial" w:hAnsi="Arial" w:cs="Arial"/>
          <w:color w:val="000000"/>
        </w:rPr>
        <w:tab/>
      </w:r>
    </w:p>
    <w:p w:rsidR="008F51BA" w:rsidRPr="0048708F" w:rsidRDefault="008F51BA" w:rsidP="004D064C">
      <w:pPr>
        <w:widowControl w:val="0"/>
        <w:tabs>
          <w:tab w:val="left" w:pos="90"/>
          <w:tab w:val="left" w:pos="12720"/>
        </w:tabs>
        <w:autoSpaceDE w:val="0"/>
        <w:autoSpaceDN w:val="0"/>
        <w:adjustRightInd w:val="0"/>
        <w:spacing w:before="14"/>
        <w:rPr>
          <w:color w:val="000000"/>
          <w:sz w:val="18"/>
          <w:szCs w:val="18"/>
        </w:rPr>
      </w:pPr>
      <w:r w:rsidRPr="0048708F">
        <w:rPr>
          <w:rFonts w:ascii="Arial" w:hAnsi="Arial" w:cs="Arial"/>
          <w:color w:val="000000"/>
        </w:rPr>
        <w:tab/>
      </w:r>
      <w:r w:rsidRPr="0048708F">
        <w:rPr>
          <w:color w:val="000000"/>
          <w:sz w:val="18"/>
          <w:szCs w:val="18"/>
        </w:rPr>
        <w:t>2=Standard-File is in order and documents are present.</w:t>
      </w:r>
    </w:p>
    <w:p w:rsidR="008F51BA" w:rsidRDefault="008F51BA" w:rsidP="004D064C">
      <w:pPr>
        <w:widowControl w:val="0"/>
        <w:tabs>
          <w:tab w:val="left" w:pos="90"/>
        </w:tabs>
        <w:autoSpaceDE w:val="0"/>
        <w:autoSpaceDN w:val="0"/>
        <w:adjustRightInd w:val="0"/>
        <w:spacing w:before="30"/>
        <w:rPr>
          <w:color w:val="000080"/>
          <w:sz w:val="18"/>
          <w:szCs w:val="18"/>
        </w:rPr>
      </w:pPr>
      <w:r>
        <w:rPr>
          <w:color w:val="000080"/>
          <w:sz w:val="18"/>
          <w:szCs w:val="18"/>
        </w:rPr>
        <w:t xml:space="preserve">  </w:t>
      </w:r>
      <w:r>
        <w:rPr>
          <w:rFonts w:ascii="Arial" w:hAnsi="Arial" w:cs="Arial"/>
        </w:rPr>
        <w:tab/>
      </w:r>
      <w:r w:rsidRPr="00D45817">
        <w:rPr>
          <w:b/>
          <w:bCs/>
          <w:sz w:val="16"/>
          <w:szCs w:val="16"/>
        </w:rPr>
        <w:t xml:space="preserve">UPCC Form 200.6.02C  </w:t>
      </w:r>
      <w:r>
        <w:rPr>
          <w:color w:val="000080"/>
          <w:sz w:val="25"/>
          <w:szCs w:val="25"/>
        </w:rPr>
        <w:tab/>
      </w:r>
      <w:r>
        <w:rPr>
          <w:color w:val="000080"/>
          <w:sz w:val="25"/>
          <w:szCs w:val="25"/>
        </w:rPr>
        <w:tab/>
      </w:r>
      <w:r>
        <w:rPr>
          <w:color w:val="000080"/>
          <w:sz w:val="25"/>
          <w:szCs w:val="25"/>
        </w:rPr>
        <w:tab/>
        <w:t xml:space="preserve">     </w:t>
      </w:r>
      <w:r>
        <w:rPr>
          <w:b/>
          <w:bCs/>
          <w:sz w:val="16"/>
        </w:rPr>
        <w:t>Rev.:  8/31/</w:t>
      </w:r>
      <w:r w:rsidR="0048708F">
        <w:rPr>
          <w:b/>
          <w:bCs/>
          <w:sz w:val="16"/>
        </w:rPr>
        <w:t>11</w:t>
      </w:r>
    </w:p>
    <w:p w:rsidR="008F51BA" w:rsidRDefault="009B4C88" w:rsidP="004D064C">
      <w:pPr>
        <w:widowControl w:val="0"/>
        <w:tabs>
          <w:tab w:val="left" w:pos="90"/>
          <w:tab w:val="left" w:pos="12720"/>
        </w:tabs>
        <w:autoSpaceDE w:val="0"/>
        <w:autoSpaceDN w:val="0"/>
        <w:adjustRightInd w:val="0"/>
        <w:spacing w:before="14"/>
        <w:rPr>
          <w:color w:val="000080"/>
          <w:sz w:val="18"/>
          <w:szCs w:val="18"/>
        </w:rPr>
      </w:pPr>
      <w:r>
        <w:rPr>
          <w:rFonts w:ascii="Arial" w:hAnsi="Arial" w:cs="Arial"/>
          <w:noProof/>
        </w:rPr>
        <mc:AlternateContent>
          <mc:Choice Requires="wps">
            <w:drawing>
              <wp:anchor distT="0" distB="0" distL="114300" distR="114300" simplePos="0" relativeHeight="251763712" behindDoc="0" locked="0" layoutInCell="1" allowOverlap="1">
                <wp:simplePos x="0" y="0"/>
                <wp:positionH relativeFrom="column">
                  <wp:posOffset>41275</wp:posOffset>
                </wp:positionH>
                <wp:positionV relativeFrom="paragraph">
                  <wp:posOffset>72390</wp:posOffset>
                </wp:positionV>
                <wp:extent cx="9220200" cy="0"/>
                <wp:effectExtent l="12700" t="5080" r="6350" b="13970"/>
                <wp:wrapNone/>
                <wp:docPr id="3"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2294A" id="Line 338"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7pt" to="729.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1IsEw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"/>
            </w:pict>
          </mc:Fallback>
        </mc:AlternateContent>
      </w:r>
    </w:p>
    <w:p w:rsidR="00E338BE" w:rsidRDefault="008F51BA" w:rsidP="004D064C">
      <w:pPr>
        <w:widowControl w:val="0"/>
        <w:tabs>
          <w:tab w:val="left" w:pos="90"/>
          <w:tab w:val="left" w:pos="12720"/>
        </w:tabs>
        <w:autoSpaceDE w:val="0"/>
        <w:autoSpaceDN w:val="0"/>
        <w:adjustRightInd w:val="0"/>
        <w:spacing w:before="14"/>
        <w:rPr>
          <w:rFonts w:ascii="Arial" w:hAnsi="Arial" w:cs="Arial"/>
        </w:rPr>
        <w:sectPr w:rsidR="00E338BE" w:rsidSect="008F51BA">
          <w:headerReference w:type="first" r:id="rId51"/>
          <w:pgSz w:w="15840" w:h="12240" w:orient="landscape"/>
          <w:pgMar w:top="624" w:right="180" w:bottom="450" w:left="1080" w:header="270" w:footer="43" w:gutter="0"/>
          <w:cols w:space="720"/>
          <w:titlePg/>
        </w:sectPr>
      </w:pPr>
      <w:r>
        <w:rPr>
          <w:rFonts w:ascii="Arial" w:hAnsi="Arial" w:cs="Arial"/>
        </w:rPr>
        <w:tab/>
      </w:r>
    </w:p>
    <w:p w:rsidR="008F51BA" w:rsidRDefault="008F51BA" w:rsidP="004D064C">
      <w:pPr>
        <w:widowControl w:val="0"/>
        <w:tabs>
          <w:tab w:val="left" w:pos="90"/>
          <w:tab w:val="left" w:pos="12720"/>
        </w:tabs>
        <w:autoSpaceDE w:val="0"/>
        <w:autoSpaceDN w:val="0"/>
        <w:adjustRightInd w:val="0"/>
        <w:spacing w:before="14"/>
        <w:rPr>
          <w:color w:val="000080"/>
          <w:sz w:val="34"/>
          <w:szCs w:val="34"/>
        </w:rPr>
      </w:pPr>
    </w:p>
    <w:p w:rsidR="00960C11" w:rsidRDefault="00960C11" w:rsidP="00960C11">
      <w:pPr>
        <w:tabs>
          <w:tab w:val="left" w:pos="-1440"/>
        </w:tabs>
      </w:pPr>
      <w:r>
        <w:t>Attachment 1</w:t>
      </w:r>
    </w:p>
    <w:p w:rsidR="00960C11" w:rsidRDefault="00960C11" w:rsidP="00960C11">
      <w:pPr>
        <w:pStyle w:val="Heading1"/>
        <w:jc w:val="center"/>
        <w:rPr>
          <w:sz w:val="40"/>
        </w:rPr>
      </w:pPr>
      <w:r>
        <w:rPr>
          <w:sz w:val="40"/>
        </w:rPr>
        <w:t>FOSTER CARE RISK ASSESSMENT</w:t>
      </w:r>
    </w:p>
    <w:p w:rsidR="00960C11" w:rsidRDefault="00960C11" w:rsidP="00960C11">
      <w:pPr>
        <w:pStyle w:val="Heading1"/>
        <w:jc w:val="center"/>
      </w:pPr>
      <w:r>
        <w:t>MALTREATMENT FACTORS:</w:t>
      </w:r>
    </w:p>
    <w:p w:rsidR="00960C11" w:rsidRDefault="00960C11" w:rsidP="00960C11">
      <w:pPr>
        <w:pStyle w:val="Heading1"/>
      </w:pPr>
    </w:p>
    <w:p w:rsidR="00960C11" w:rsidRDefault="00960C11" w:rsidP="00960C11">
      <w:pPr>
        <w:pStyle w:val="Heading1"/>
        <w:rPr>
          <w:b w:val="0"/>
          <w:bCs/>
        </w:rPr>
      </w:pPr>
      <w:r>
        <w:rPr>
          <w:b w:val="0"/>
          <w:bCs/>
        </w:rPr>
        <w:t xml:space="preserve">Describe the current maltreatment factors including: </w:t>
      </w:r>
    </w:p>
    <w:p w:rsidR="00960C11" w:rsidRDefault="00960C11" w:rsidP="00960C11">
      <w:pPr>
        <w:pStyle w:val="Heading1"/>
        <w:rPr>
          <w:b w:val="0"/>
          <w:bCs/>
        </w:rPr>
      </w:pPr>
      <w:r>
        <w:rPr>
          <w:b w:val="0"/>
          <w:bCs/>
        </w:rPr>
        <w:t>(Form of maltreatment, Premeditation/intent, Severity of Injury, Location of injury, Degree of violence, pattern/chronicity/frequency, age of child, child’s fear of persons living in the home)</w:t>
      </w:r>
    </w:p>
    <w:p w:rsidR="00960C11" w:rsidRDefault="00960C11" w:rsidP="00960C11">
      <w:pPr>
        <w:pStyle w:val="Heading1"/>
      </w:pPr>
    </w:p>
    <w:p w:rsidR="00960C11" w:rsidRDefault="00960C11" w:rsidP="00960C11"/>
    <w:p w:rsidR="00960C11" w:rsidRDefault="00960C11" w:rsidP="00960C11"/>
    <w:p w:rsidR="00960C11" w:rsidRDefault="00960C11" w:rsidP="00960C11"/>
    <w:p w:rsidR="00960C11" w:rsidRDefault="00960C11" w:rsidP="00960C11">
      <w:pPr>
        <w:pStyle w:val="Heading1"/>
      </w:pPr>
    </w:p>
    <w:p w:rsidR="00960C11" w:rsidRDefault="00960C11" w:rsidP="00960C11">
      <w:pPr>
        <w:pStyle w:val="Heading1"/>
      </w:pPr>
    </w:p>
    <w:p w:rsidR="00960C11" w:rsidRDefault="00960C11" w:rsidP="00960C11">
      <w:pPr>
        <w:pStyle w:val="Heading1"/>
      </w:pPr>
    </w:p>
    <w:p w:rsidR="00960C11" w:rsidRDefault="00960C11" w:rsidP="00960C11">
      <w:pPr>
        <w:pStyle w:val="Heading1"/>
        <w:rPr>
          <w:b w:val="0"/>
          <w:bCs/>
          <w:sz w:val="24"/>
        </w:rPr>
      </w:pPr>
      <w:r>
        <w:rPr>
          <w:b w:val="0"/>
          <w:bCs/>
          <w:sz w:val="24"/>
        </w:rPr>
        <w:t>Does the combination of involved factors present a high level of risk to the child(ren) involved?  If yes, does it suggest the need for protective services?</w:t>
      </w:r>
    </w:p>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r>
        <w:t xml:space="preserve">Describe the caretaker’s perception of the problem.  </w:t>
      </w:r>
    </w:p>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r>
        <w:t>Describe the caretaker’s ability and willingness to protect the child(ren).</w:t>
      </w:r>
    </w:p>
    <w:p w:rsidR="00960C11" w:rsidRDefault="00960C11" w:rsidP="00960C11">
      <w:pPr>
        <w:pStyle w:val="Heading1"/>
      </w:pPr>
    </w:p>
    <w:p w:rsidR="00960C11" w:rsidRDefault="00960C11" w:rsidP="00960C11"/>
    <w:p w:rsidR="00960C11" w:rsidRDefault="00960C11" w:rsidP="00960C11"/>
    <w:p w:rsidR="00960C11" w:rsidRDefault="00960C11" w:rsidP="00960C11"/>
    <w:p w:rsidR="00960C11" w:rsidRDefault="00960C11" w:rsidP="00960C11">
      <w:pPr>
        <w:pStyle w:val="Heading1"/>
      </w:pPr>
      <w:r>
        <w:t>CHILD FACTORS:</w:t>
      </w: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Child has a physical condition which increases his/her vulnerability to maltreatment?</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Pr>
          <w:p w:rsidR="00960C11" w:rsidRDefault="00960C11" w:rsidP="00737AC7">
            <w:pPr>
              <w:pStyle w:val="BodyText"/>
              <w:rPr>
                <w:b/>
                <w:bCs/>
                <w:sz w:val="22"/>
              </w:rPr>
            </w:pPr>
            <w:r>
              <w:rPr>
                <w:b/>
                <w:bCs/>
                <w:sz w:val="22"/>
              </w:rPr>
              <w:t>If yes, did the child’s physical condition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Pr>
          <w:p w:rsidR="00960C11" w:rsidRDefault="00960C11" w:rsidP="00737AC7">
            <w:pPr>
              <w:pStyle w:val="BodyText"/>
              <w:rPr>
                <w:b/>
                <w:bCs/>
                <w:sz w:val="22"/>
              </w:rPr>
            </w:pPr>
            <w:r>
              <w:rPr>
                <w:b/>
                <w:bCs/>
                <w:sz w:val="22"/>
              </w:rPr>
              <w:t>Is the child’s physical condition likely to become significant to the ongoing safety of the child?</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rPr>
          <w:b/>
          <w:bCs/>
          <w:sz w:val="32"/>
        </w:rPr>
      </w:pPr>
      <w:r>
        <w:rPr>
          <w:sz w:val="22"/>
        </w:rPr>
        <w:t>Describe the child’s physical condition:</w:t>
      </w:r>
    </w:p>
    <w:p w:rsidR="00960C11" w:rsidRDefault="00960C11" w:rsidP="00960C11">
      <w:pPr>
        <w:rPr>
          <w:b/>
          <w:bCs/>
          <w:sz w:val="3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lastRenderedPageBreak/>
              <w:t>Child has an emotional/mental health condition which increases his/her vulnerability to maltreatment</w:t>
            </w:r>
          </w:p>
          <w:p w:rsidR="00960C11" w:rsidRDefault="00960C11" w:rsidP="00737AC7">
            <w:pPr>
              <w:rPr>
                <w:sz w:val="22"/>
              </w:rPr>
            </w:pP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Pr>
          <w:p w:rsidR="00960C11" w:rsidRDefault="00960C11" w:rsidP="00737AC7">
            <w:pPr>
              <w:pStyle w:val="BodyText"/>
              <w:rPr>
                <w:b/>
                <w:bCs/>
                <w:sz w:val="22"/>
              </w:rPr>
            </w:pPr>
            <w:r>
              <w:rPr>
                <w:b/>
                <w:bCs/>
                <w:sz w:val="22"/>
              </w:rPr>
              <w:t>If yes, did the emotional/mental health condition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Pr>
          <w:p w:rsidR="00960C11" w:rsidRDefault="00960C11" w:rsidP="00737AC7">
            <w:pPr>
              <w:pStyle w:val="BodyText"/>
              <w:rPr>
                <w:b/>
                <w:bCs/>
                <w:sz w:val="22"/>
              </w:rPr>
            </w:pPr>
            <w:r>
              <w:rPr>
                <w:b/>
                <w:bCs/>
                <w:sz w:val="22"/>
              </w:rPr>
              <w:t>Is the emotional/mental health condition likely to become significant to the ongoing safety of the child?</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rPr>
          <w:sz w:val="22"/>
        </w:rPr>
      </w:pPr>
      <w:r>
        <w:rPr>
          <w:sz w:val="22"/>
        </w:rPr>
        <w:t xml:space="preserve">Describe child’s </w:t>
      </w:r>
      <w:r>
        <w:t>emotional/mental health condition</w:t>
      </w:r>
      <w:r>
        <w:rPr>
          <w:sz w:val="22"/>
        </w:rPr>
        <w:t>:</w:t>
      </w:r>
    </w:p>
    <w:p w:rsidR="00960C11" w:rsidRDefault="00960C11" w:rsidP="00960C11">
      <w:pPr>
        <w:rPr>
          <w:b/>
          <w:bCs/>
          <w:sz w:val="3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Child has a developmental condition that increases his/her vulnerability to maltreatment</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Pr>
          <w:p w:rsidR="00960C11" w:rsidRDefault="00960C11" w:rsidP="00737AC7">
            <w:pPr>
              <w:pStyle w:val="BodyText"/>
              <w:rPr>
                <w:b/>
                <w:bCs/>
                <w:sz w:val="22"/>
              </w:rPr>
            </w:pPr>
            <w:r>
              <w:rPr>
                <w:b/>
                <w:bCs/>
                <w:sz w:val="22"/>
              </w:rPr>
              <w:t>If yes, did the child’s developmental condition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Pr>
          <w:p w:rsidR="00960C11" w:rsidRDefault="00960C11" w:rsidP="00737AC7">
            <w:pPr>
              <w:pStyle w:val="BodyText"/>
              <w:rPr>
                <w:b/>
                <w:bCs/>
                <w:sz w:val="22"/>
              </w:rPr>
            </w:pPr>
            <w:r>
              <w:rPr>
                <w:b/>
                <w:bCs/>
                <w:sz w:val="22"/>
              </w:rPr>
              <w:t>Is the child’s developmental condition likely to become significant to the ongoing safety of the child?</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rPr>
          <w:sz w:val="22"/>
        </w:rPr>
      </w:pPr>
      <w:r>
        <w:rPr>
          <w:sz w:val="22"/>
        </w:rPr>
        <w:t xml:space="preserve">Describe the Child’s </w:t>
      </w:r>
      <w:r>
        <w:t>developmental condition</w:t>
      </w:r>
      <w:r>
        <w:rPr>
          <w:sz w:val="22"/>
        </w:rPr>
        <w:t>:</w:t>
      </w:r>
    </w:p>
    <w:p w:rsidR="00960C11" w:rsidRDefault="00960C11" w:rsidP="00960C11">
      <w:pPr>
        <w:rPr>
          <w:b/>
          <w:bCs/>
          <w:sz w:val="3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Child’s behavior increases his/her vulnerability to maltreatment</w:t>
            </w:r>
          </w:p>
          <w:p w:rsidR="00960C11" w:rsidRDefault="00960C11" w:rsidP="00737AC7">
            <w:pPr>
              <w:pStyle w:val="BodyText2"/>
            </w:pPr>
          </w:p>
          <w:p w:rsidR="00960C11" w:rsidRDefault="00960C11" w:rsidP="00737AC7">
            <w:pPr>
              <w:rPr>
                <w:sz w:val="22"/>
              </w:rPr>
            </w:pPr>
          </w:p>
          <w:p w:rsidR="00960C11" w:rsidRDefault="00960C11" w:rsidP="00737AC7">
            <w:pPr>
              <w:jc w:val="center"/>
              <w:rPr>
                <w:sz w:val="22"/>
              </w:rPr>
            </w:pPr>
            <w:r>
              <w:rPr>
                <w:sz w:val="22"/>
              </w:rPr>
              <w:t>Yes    No</w:t>
            </w:r>
          </w:p>
        </w:tc>
        <w:tc>
          <w:tcPr>
            <w:tcW w:w="2880" w:type="dxa"/>
          </w:tcPr>
          <w:p w:rsidR="00960C11" w:rsidRDefault="00960C11" w:rsidP="00737AC7">
            <w:pPr>
              <w:pStyle w:val="BodyText"/>
              <w:rPr>
                <w:b/>
                <w:bCs/>
                <w:sz w:val="22"/>
              </w:rPr>
            </w:pPr>
            <w:r>
              <w:rPr>
                <w:b/>
                <w:bCs/>
                <w:sz w:val="22"/>
              </w:rPr>
              <w:t>If yes, did the behavior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Pr>
          <w:p w:rsidR="00960C11" w:rsidRDefault="00960C11" w:rsidP="00737AC7">
            <w:pPr>
              <w:pStyle w:val="BodyText"/>
              <w:rPr>
                <w:b/>
                <w:bCs/>
                <w:sz w:val="22"/>
              </w:rPr>
            </w:pPr>
            <w:r>
              <w:rPr>
                <w:b/>
                <w:bCs/>
                <w:sz w:val="22"/>
              </w:rPr>
              <w:t>Is the behavior likely to become significant to the ongoing safety of the child?</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rPr>
          <w:sz w:val="22"/>
        </w:rPr>
      </w:pPr>
      <w:r>
        <w:rPr>
          <w:sz w:val="22"/>
        </w:rPr>
        <w:t>Describe the pattern of child’s</w:t>
      </w:r>
      <w:r>
        <w:t xml:space="preserve"> behavior</w:t>
      </w:r>
      <w:r>
        <w:rPr>
          <w:sz w:val="22"/>
        </w:rPr>
        <w:t>:</w:t>
      </w:r>
    </w:p>
    <w:p w:rsidR="00960C11" w:rsidRDefault="00960C11" w:rsidP="00960C11">
      <w:pPr>
        <w:rPr>
          <w:b/>
          <w:bCs/>
          <w:sz w:val="3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Child’s lack of an adequate support system increases his/her vulnerability to maltreatment</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Pr>
          <w:p w:rsidR="00960C11" w:rsidRDefault="00960C11" w:rsidP="00737AC7">
            <w:pPr>
              <w:pStyle w:val="BodyText"/>
              <w:rPr>
                <w:b/>
                <w:bCs/>
                <w:sz w:val="22"/>
              </w:rPr>
            </w:pPr>
            <w:r>
              <w:rPr>
                <w:b/>
                <w:bCs/>
                <w:sz w:val="22"/>
              </w:rPr>
              <w:t>If yes, did the lack of an adequate support system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Pr>
          <w:p w:rsidR="00960C11" w:rsidRDefault="00960C11" w:rsidP="00737AC7">
            <w:pPr>
              <w:pStyle w:val="BodyText"/>
              <w:rPr>
                <w:b/>
                <w:bCs/>
                <w:sz w:val="22"/>
              </w:rPr>
            </w:pPr>
            <w:r>
              <w:rPr>
                <w:b/>
                <w:bCs/>
                <w:sz w:val="22"/>
              </w:rPr>
              <w:t>Is the lack of an adequate support system likely to become significant to the ongoing safety of the child?</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rPr>
          <w:sz w:val="22"/>
        </w:rPr>
      </w:pPr>
      <w:r>
        <w:rPr>
          <w:sz w:val="22"/>
        </w:rPr>
        <w:t>Describe the Child’s</w:t>
      </w:r>
      <w:r>
        <w:t xml:space="preserve"> support system</w:t>
      </w:r>
      <w:r>
        <w:rPr>
          <w:sz w:val="22"/>
        </w:rPr>
        <w:t>:</w:t>
      </w:r>
    </w:p>
    <w:p w:rsidR="00960C11" w:rsidRDefault="00960C11" w:rsidP="00960C11">
      <w:pPr>
        <w:rPr>
          <w:sz w:val="2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Child and caretaker interactions are generally negative or conflictual.</w:t>
            </w:r>
          </w:p>
          <w:p w:rsidR="00960C11" w:rsidRDefault="00960C11" w:rsidP="00737AC7">
            <w:pPr>
              <w:rPr>
                <w:sz w:val="22"/>
              </w:rPr>
            </w:pPr>
          </w:p>
          <w:p w:rsidR="00960C11" w:rsidRDefault="00960C11" w:rsidP="00737AC7">
            <w:pPr>
              <w:rPr>
                <w:b/>
                <w:bCs/>
                <w:i/>
                <w:iCs/>
                <w:sz w:val="3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Pr>
          <w:p w:rsidR="00960C11" w:rsidRDefault="00960C11" w:rsidP="00737AC7">
            <w:pPr>
              <w:jc w:val="center"/>
              <w:rPr>
                <w:sz w:val="22"/>
              </w:rPr>
            </w:pPr>
            <w:r>
              <w:rPr>
                <w:sz w:val="22"/>
              </w:rPr>
              <w:t>If yes, did the child/caretaker interactions contribute to current report of maltreatment?</w:t>
            </w: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Pr>
          <w:p w:rsidR="00960C11" w:rsidRDefault="00960C11" w:rsidP="00737AC7">
            <w:pPr>
              <w:jc w:val="center"/>
              <w:rPr>
                <w:sz w:val="22"/>
              </w:rPr>
            </w:pPr>
            <w:r>
              <w:rPr>
                <w:sz w:val="22"/>
              </w:rPr>
              <w:t xml:space="preserve">Is this dysfunctional child/caretaker interaction likely to become significant to the ongoing safety of the child? </w:t>
            </w: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p>
    <w:p w:rsidR="00960C11" w:rsidRDefault="00960C11" w:rsidP="00960C11">
      <w:pPr>
        <w:rPr>
          <w:b/>
          <w:bCs/>
          <w:sz w:val="32"/>
        </w:rPr>
      </w:pPr>
      <w:r>
        <w:rPr>
          <w:sz w:val="22"/>
        </w:rPr>
        <w:t xml:space="preserve"> Describe the pattern of Child/Caretaker interaction:</w:t>
      </w:r>
    </w:p>
    <w:p w:rsidR="00960C11" w:rsidRDefault="00960C11" w:rsidP="00960C11">
      <w:pPr>
        <w:rPr>
          <w:sz w:val="22"/>
        </w:rPr>
      </w:pPr>
    </w:p>
    <w:p w:rsidR="00960C11" w:rsidRDefault="00960C11" w:rsidP="00960C11">
      <w:pPr>
        <w:rPr>
          <w:b/>
          <w:bCs/>
          <w:sz w:val="32"/>
        </w:rPr>
      </w:pPr>
    </w:p>
    <w:p w:rsidR="00E23FCD" w:rsidRDefault="00E23FCD" w:rsidP="00960C11">
      <w:pPr>
        <w:rPr>
          <w:b/>
          <w:bCs/>
          <w:sz w:val="32"/>
        </w:rPr>
      </w:pPr>
    </w:p>
    <w:p w:rsidR="00E23FCD" w:rsidRDefault="00E23FCD" w:rsidP="00960C11">
      <w:pPr>
        <w:rPr>
          <w:b/>
          <w:bCs/>
          <w:sz w:val="32"/>
        </w:rPr>
      </w:pPr>
    </w:p>
    <w:p w:rsidR="00E23FCD" w:rsidRDefault="00E23FCD" w:rsidP="00960C11">
      <w:pPr>
        <w:rPr>
          <w:b/>
          <w:bCs/>
          <w:sz w:val="32"/>
        </w:rPr>
      </w:pPr>
    </w:p>
    <w:p w:rsidR="00960C11" w:rsidRDefault="00960C11" w:rsidP="00960C11">
      <w:pPr>
        <w:rPr>
          <w:b/>
          <w:bCs/>
          <w:sz w:val="32"/>
        </w:rPr>
      </w:pPr>
      <w:r>
        <w:rPr>
          <w:b/>
          <w:bCs/>
          <w:sz w:val="32"/>
        </w:rPr>
        <w:t>Caretaker Factors</w:t>
      </w:r>
    </w:p>
    <w:p w:rsidR="00960C11" w:rsidRDefault="00960C11" w:rsidP="00960C11">
      <w:pPr>
        <w:rPr>
          <w:b/>
          <w:bCs/>
          <w:sz w:val="3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Caretaker demonstrates lack of impulse and anger control.</w:t>
            </w:r>
          </w:p>
          <w:p w:rsidR="00960C11" w:rsidRDefault="00960C11" w:rsidP="00737AC7">
            <w:pPr>
              <w:rPr>
                <w:sz w:val="22"/>
              </w:rPr>
            </w:pPr>
          </w:p>
          <w:p w:rsidR="00960C11" w:rsidRDefault="00960C11" w:rsidP="00737AC7">
            <w:pPr>
              <w:rPr>
                <w:b/>
                <w:bCs/>
                <w:i/>
                <w:iCs/>
                <w:sz w:val="3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Pr>
          <w:p w:rsidR="00960C11" w:rsidRDefault="00960C11" w:rsidP="00737AC7">
            <w:pPr>
              <w:jc w:val="center"/>
              <w:rPr>
                <w:sz w:val="22"/>
              </w:rPr>
            </w:pPr>
            <w:r>
              <w:rPr>
                <w:sz w:val="22"/>
              </w:rPr>
              <w:t>If yes, did the caretaker’s inability to control their anger contribute to current report of maltreatment?</w:t>
            </w: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Pr>
          <w:p w:rsidR="00960C11" w:rsidRDefault="00960C11" w:rsidP="00737AC7">
            <w:pPr>
              <w:jc w:val="center"/>
              <w:rPr>
                <w:sz w:val="22"/>
              </w:rPr>
            </w:pPr>
            <w:r>
              <w:rPr>
                <w:sz w:val="22"/>
              </w:rPr>
              <w:t xml:space="preserve">Is this inability to control anger or impulsivity likely to become significant to the ongoing safety of the child? </w:t>
            </w: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p>
    <w:p w:rsidR="00960C11" w:rsidRDefault="00960C11" w:rsidP="00960C11">
      <w:pPr>
        <w:rPr>
          <w:b/>
          <w:bCs/>
          <w:sz w:val="32"/>
        </w:rPr>
      </w:pPr>
      <w:r>
        <w:rPr>
          <w:sz w:val="22"/>
        </w:rPr>
        <w:t>Describe the caretakers level impulsivity/anger control:</w:t>
      </w:r>
    </w:p>
    <w:p w:rsidR="00960C11" w:rsidRDefault="00960C11" w:rsidP="00960C11">
      <w:pPr>
        <w:rPr>
          <w:b/>
          <w:bCs/>
          <w:sz w:val="32"/>
        </w:rPr>
      </w:pPr>
    </w:p>
    <w:p w:rsidR="00960C11" w:rsidRDefault="00960C11" w:rsidP="00960C11">
      <w:pPr>
        <w:rPr>
          <w:b/>
          <w:bCs/>
          <w:sz w:val="3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Paramour has a negative or conflictual relationship with the children in the family?</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        N/A</w:t>
            </w:r>
          </w:p>
        </w:tc>
        <w:tc>
          <w:tcPr>
            <w:tcW w:w="2880" w:type="dxa"/>
          </w:tcPr>
          <w:p w:rsidR="00960C11" w:rsidRDefault="00960C11" w:rsidP="00737AC7">
            <w:pPr>
              <w:jc w:val="center"/>
              <w:rPr>
                <w:sz w:val="22"/>
              </w:rPr>
            </w:pPr>
            <w:r>
              <w:rPr>
                <w:sz w:val="22"/>
              </w:rPr>
              <w:t>If yes, did the actions of the paramour contribute to current report of maltreatment?</w:t>
            </w: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Pr>
          <w:p w:rsidR="00960C11" w:rsidRDefault="00960C11" w:rsidP="00737AC7">
            <w:pPr>
              <w:jc w:val="center"/>
              <w:rPr>
                <w:sz w:val="22"/>
              </w:rPr>
            </w:pPr>
            <w:r>
              <w:rPr>
                <w:sz w:val="22"/>
              </w:rPr>
              <w:t xml:space="preserve">Is the paramour’s presence/actions likely to become significant to the ongoing safety of the child? </w:t>
            </w: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p>
    <w:p w:rsidR="00960C11" w:rsidRDefault="00960C11" w:rsidP="00960C11">
      <w:pPr>
        <w:rPr>
          <w:b/>
          <w:bCs/>
          <w:sz w:val="32"/>
        </w:rPr>
      </w:pPr>
      <w:r>
        <w:rPr>
          <w:sz w:val="22"/>
        </w:rPr>
        <w:t>Describe the paramour’s relationship to other family members:</w:t>
      </w: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 xml:space="preserve"> Caretakers lack an adequate support system.</w:t>
            </w: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caretaker’s lack of an adequate support system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this lack of an adequate support system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p>
    <w:p w:rsidR="00960C11" w:rsidRDefault="00960C11" w:rsidP="00960C11">
      <w:pPr>
        <w:ind w:right="-720"/>
        <w:rPr>
          <w:sz w:val="22"/>
        </w:rPr>
      </w:pPr>
      <w:r>
        <w:rPr>
          <w:sz w:val="22"/>
        </w:rPr>
        <w:t>Describe the caretaker’s support system:</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Caretaker’s/paramour’s physical well-being interferes with the provision of adequate child care or supervision</w:t>
            </w:r>
          </w:p>
          <w:p w:rsidR="00960C11" w:rsidRDefault="00960C11" w:rsidP="00737AC7">
            <w:pPr>
              <w:rPr>
                <w:sz w:val="22"/>
              </w:rPr>
            </w:pP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caretaker’s</w:t>
            </w:r>
            <w:r>
              <w:t>/paramour’s physical</w:t>
            </w:r>
            <w:r>
              <w:rPr>
                <w:sz w:val="22"/>
              </w:rPr>
              <w:t xml:space="preserve"> condition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Is the caretaker’s</w:t>
            </w:r>
            <w:r>
              <w:t>/paramour’s physical</w:t>
            </w:r>
            <w:r>
              <w:rPr>
                <w:sz w:val="22"/>
              </w:rPr>
              <w:t xml:space="preserve"> condition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caretaker’s/paramour’s physical condition:</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2"/>
            </w:pPr>
            <w:r>
              <w:t>Caretaker’s/paramour’s emotional/mental health interferes with provision of adequate child care or supervision.</w:t>
            </w:r>
          </w:p>
          <w:p w:rsidR="00960C11" w:rsidRDefault="00960C11" w:rsidP="00737AC7">
            <w:pPr>
              <w:rPr>
                <w:sz w:val="22"/>
              </w:rPr>
            </w:pPr>
          </w:p>
          <w:p w:rsidR="00960C11" w:rsidRDefault="00960C11" w:rsidP="00737AC7">
            <w:pPr>
              <w:jc w:val="center"/>
              <w:rPr>
                <w:sz w:val="22"/>
              </w:rPr>
            </w:pPr>
            <w:r>
              <w:rPr>
                <w:sz w:val="22"/>
              </w:rPr>
              <w:t>Yes     No</w:t>
            </w:r>
          </w:p>
        </w:tc>
        <w:tc>
          <w:tcPr>
            <w:tcW w:w="2880" w:type="dxa"/>
          </w:tcPr>
          <w:p w:rsidR="00960C11" w:rsidRDefault="00960C11" w:rsidP="00737AC7">
            <w:pPr>
              <w:jc w:val="center"/>
              <w:rPr>
                <w:sz w:val="22"/>
              </w:rPr>
            </w:pPr>
            <w:r>
              <w:rPr>
                <w:sz w:val="22"/>
              </w:rPr>
              <w:lastRenderedPageBreak/>
              <w:t>If yes, did the alleged or observed mental illness contribute to the current report of maltreatment?</w:t>
            </w: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Pr>
          <w:p w:rsidR="00960C11" w:rsidRDefault="00960C11" w:rsidP="00737AC7">
            <w:pPr>
              <w:jc w:val="center"/>
              <w:rPr>
                <w:sz w:val="22"/>
              </w:rPr>
            </w:pPr>
            <w:r>
              <w:rPr>
                <w:sz w:val="22"/>
              </w:rPr>
              <w:lastRenderedPageBreak/>
              <w:t xml:space="preserve">Is the alleged mental illness likely to become significant to the ongoing safety of the child? </w:t>
            </w:r>
          </w:p>
          <w:p w:rsidR="00960C11" w:rsidRDefault="00960C11" w:rsidP="00737AC7">
            <w:pPr>
              <w:jc w:val="center"/>
              <w:rPr>
                <w:sz w:val="22"/>
              </w:rPr>
            </w:pP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lastRenderedPageBreak/>
        <w:t>Describe the caretaker’s alleged or observed emotional/mental illness:</w:t>
      </w: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Caretaker’s/paramour’s developmental disabilities interferes with provision of adequate child care or supervision.</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caretaker’s</w:t>
            </w:r>
            <w:r>
              <w:t xml:space="preserve"> paramour’s developmental disabilities</w:t>
            </w:r>
            <w:r>
              <w:rPr>
                <w:sz w:val="22"/>
              </w:rPr>
              <w:t xml:space="preserve"> contribute to current report of maltreatment?</w:t>
            </w: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Is the caretaker’s/</w:t>
            </w:r>
            <w:r>
              <w:t xml:space="preserve"> paramour’s developmental disabilities</w:t>
            </w:r>
            <w:r>
              <w:rPr>
                <w:sz w:val="22"/>
              </w:rPr>
              <w:t xml:space="preserve"> likely to become significant to the ongoing safety of the child? </w:t>
            </w:r>
          </w:p>
          <w:p w:rsidR="00960C11" w:rsidRDefault="00960C11" w:rsidP="00737AC7">
            <w:pPr>
              <w:jc w:val="center"/>
              <w:rPr>
                <w:sz w:val="22"/>
              </w:rPr>
            </w:pP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caretaker’s/paramour’s developmental disabilities:</w:t>
      </w: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880"/>
        <w:gridCol w:w="3060"/>
      </w:tblGrid>
      <w:tr w:rsidR="00960C11">
        <w:tc>
          <w:tcPr>
            <w:tcW w:w="3708" w:type="dxa"/>
          </w:tcPr>
          <w:p w:rsidR="00960C11" w:rsidRDefault="00960C11" w:rsidP="00737AC7">
            <w:pPr>
              <w:pStyle w:val="BodyText"/>
              <w:rPr>
                <w:b/>
                <w:bCs/>
                <w:sz w:val="22"/>
              </w:rPr>
            </w:pPr>
            <w:r>
              <w:rPr>
                <w:b/>
                <w:bCs/>
                <w:sz w:val="22"/>
              </w:rPr>
              <w:t>Caretaker’s/paramour’s use or misuse of alcohol and/or other drugs interferes with provision of adequate child care or supervision.</w:t>
            </w:r>
          </w:p>
          <w:p w:rsidR="00960C11" w:rsidRDefault="00960C11" w:rsidP="00737AC7">
            <w:pPr>
              <w:rPr>
                <w:b/>
                <w:bCs/>
                <w:i/>
                <w:iCs/>
                <w:sz w:val="32"/>
              </w:rPr>
            </w:pPr>
          </w:p>
          <w:p w:rsidR="00960C11" w:rsidRDefault="00960C11" w:rsidP="00737AC7">
            <w:pPr>
              <w:jc w:val="center"/>
              <w:rPr>
                <w:sz w:val="22"/>
              </w:rPr>
            </w:pPr>
            <w:r>
              <w:rPr>
                <w:sz w:val="22"/>
              </w:rPr>
              <w:t>Yes    No</w:t>
            </w:r>
          </w:p>
        </w:tc>
        <w:tc>
          <w:tcPr>
            <w:tcW w:w="2880" w:type="dxa"/>
          </w:tcPr>
          <w:p w:rsidR="00960C11" w:rsidRDefault="00960C11" w:rsidP="00737AC7">
            <w:pPr>
              <w:jc w:val="center"/>
              <w:rPr>
                <w:sz w:val="22"/>
              </w:rPr>
            </w:pPr>
            <w:r>
              <w:rPr>
                <w:sz w:val="22"/>
              </w:rPr>
              <w:t>If yes, did alleged or observed substance abuse problem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Pr>
          <w:p w:rsidR="00960C11" w:rsidRDefault="00960C11" w:rsidP="00737AC7">
            <w:pPr>
              <w:jc w:val="center"/>
              <w:rPr>
                <w:sz w:val="22"/>
              </w:rPr>
            </w:pPr>
            <w:r>
              <w:rPr>
                <w:sz w:val="22"/>
              </w:rPr>
              <w:t xml:space="preserve">Is the alleged substance abuse problem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 alleged or observed substance abuse problem:</w:t>
      </w: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In allegations of sexual abuse, the caretaker/paramour demonstrate an inability to believe and support child victim of sexual abuse</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If yes, did the caretaker’s </w:t>
            </w:r>
            <w:r>
              <w:t xml:space="preserve">inability to believe and support child victim </w:t>
            </w:r>
            <w:r>
              <w:rPr>
                <w:sz w:val="22"/>
              </w:rPr>
              <w:t>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caretaker’s/paramour’s </w:t>
            </w:r>
            <w:r>
              <w:t>inability to believe and support child victim</w:t>
            </w:r>
            <w:r>
              <w:rPr>
                <w:sz w:val="22"/>
              </w:rPr>
              <w:t xml:space="preserve">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caretaker’s/paramour’s level of support to the child victim:</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Caretaker/paramour has a history of perpetrating sexual abuse</w:t>
            </w: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If yes, did the caretaker’s or paramour’s history as perpetrator of sexual abuse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Is the caretaker’s</w:t>
            </w:r>
            <w:r>
              <w:t xml:space="preserve"> </w:t>
            </w:r>
            <w:r>
              <w:rPr>
                <w:sz w:val="22"/>
              </w:rPr>
              <w:t xml:space="preserve">or paramour’s history as a perpetrator of sexual abuse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past history of sexual abuse</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lastRenderedPageBreak/>
              <w:t>Caretaker’s/paramour’s criminal behavior or background poses immediate or continuing threat to child</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caretaker’s criminal behavior and background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this criminal behavior and background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caretaker’s/perpetrator’s criminal behavior and history (include LEADS results if available):</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 xml:space="preserve">Perpetrator’s access to the child poses immediate or continuing threat to the child </w:t>
            </w: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caretaker’s ability to access the child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caretaker’s ability to access the child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p>
    <w:p w:rsidR="00960C11" w:rsidRDefault="00960C11" w:rsidP="00960C11">
      <w:pPr>
        <w:ind w:right="-720"/>
        <w:rPr>
          <w:sz w:val="22"/>
        </w:rPr>
      </w:pPr>
      <w:r>
        <w:rPr>
          <w:sz w:val="22"/>
        </w:rPr>
        <w:t>Describe the caretaker’s level of access:</w:t>
      </w:r>
    </w:p>
    <w:p w:rsidR="00960C11" w:rsidRDefault="00960C11" w:rsidP="00960C11">
      <w:pPr>
        <w:ind w:right="-720"/>
        <w:rPr>
          <w:sz w:val="22"/>
        </w:rPr>
      </w:pPr>
    </w:p>
    <w:p w:rsidR="00960C11" w:rsidRDefault="00960C11" w:rsidP="00960C11">
      <w:pPr>
        <w:ind w:right="-720"/>
        <w:rPr>
          <w:sz w:val="22"/>
        </w:rPr>
      </w:pPr>
    </w:p>
    <w:p w:rsidR="00960C11" w:rsidRDefault="00960C11" w:rsidP="00960C11">
      <w:pPr>
        <w:pStyle w:val="Heading2"/>
      </w:pPr>
      <w:r>
        <w:t>PARENTING FACTORS</w:t>
      </w:r>
    </w:p>
    <w:p w:rsidR="00960C11" w:rsidRDefault="00960C11" w:rsidP="00960C11"/>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Caretaker’s lack of capacity to parent poses immediate or continuing threat to child</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caretaker’s inability to parent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this inability to parent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 capacity to parent:</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Caretaker’s interactions with child are negative or conflictual</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no, did the caretaker’s inability to control their anger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this inability to control anger or impulsivity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caretakers level impulsivity/anger control:</w:t>
      </w: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b/>
          <w:bCs/>
          <w:sz w:val="28"/>
        </w:rPr>
      </w:pPr>
      <w:r>
        <w:rPr>
          <w:b/>
          <w:bCs/>
          <w:sz w:val="28"/>
        </w:rPr>
        <w:t>FAMILY FUNCTIONING</w:t>
      </w: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History of abuse or neglect in the family increases risk of harm to child</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prior history contribute to an escalated level of risk in the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prior history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history of abuse or neglect in the family:</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lastRenderedPageBreak/>
              <w:t>Lack of financial stability in the family interferes with caretaker’s ability to provide adequate care</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family’s financial situation contribute to the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family’s financial situation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family’s level of financial stability</w:t>
      </w:r>
    </w:p>
    <w:p w:rsidR="00960C11" w:rsidRDefault="00960C11" w:rsidP="00960C11">
      <w:pPr>
        <w:rPr>
          <w:sz w:val="22"/>
        </w:rPr>
      </w:pPr>
    </w:p>
    <w:p w:rsidR="00960C11" w:rsidRDefault="00960C11" w:rsidP="00960C11">
      <w:pPr>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Environmental conditions of the home pose immediate or continuing threat to child</w:t>
            </w: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If yes, did the </w:t>
            </w:r>
            <w:r>
              <w:t xml:space="preserve">environmental conditions of the home </w:t>
            </w:r>
            <w:r>
              <w:rPr>
                <w:sz w:val="22"/>
              </w:rPr>
              <w:t>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Are the </w:t>
            </w:r>
            <w:r>
              <w:t>environmental conditions of the home</w:t>
            </w:r>
            <w:r>
              <w:rPr>
                <w:sz w:val="22"/>
              </w:rPr>
              <w:t xml:space="preserve">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environmental conditions of the home:</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Domestic violence in the home poses an immediate or continuing threat to the child</w:t>
            </w: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If yes, did </w:t>
            </w:r>
            <w:r>
              <w:t>domestic violence</w:t>
            </w:r>
            <w:r>
              <w:rPr>
                <w:sz w:val="22"/>
              </w:rPr>
              <w:t xml:space="preserve"> contribute to current report of maltreatment?</w:t>
            </w: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w:t>
            </w:r>
            <w:r>
              <w:t xml:space="preserve">domestic violence </w:t>
            </w:r>
            <w:r>
              <w:rPr>
                <w:sz w:val="22"/>
              </w:rPr>
              <w:t xml:space="preserve">likely to become significant to the ongoing safety of the child? </w:t>
            </w: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p>
    <w:p w:rsidR="00960C11" w:rsidRDefault="00960C11" w:rsidP="00960C11">
      <w:pPr>
        <w:ind w:right="-720"/>
        <w:rPr>
          <w:sz w:val="22"/>
        </w:rPr>
      </w:pPr>
      <w:r>
        <w:rPr>
          <w:sz w:val="22"/>
        </w:rPr>
        <w:t>Describe the domestic violence occurring in the family</w:t>
      </w:r>
    </w:p>
    <w:p w:rsidR="00960C11" w:rsidRDefault="00960C11" w:rsidP="00960C11">
      <w:pPr>
        <w:ind w:right="-720"/>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Crisis/stress in the home poses an immediate or continuing threat to the child</w:t>
            </w:r>
          </w:p>
          <w:p w:rsidR="00960C11" w:rsidRDefault="00960C11" w:rsidP="00737AC7">
            <w:pP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crisis and/or stress contribute to current report of maltreatment?</w:t>
            </w:r>
          </w:p>
          <w:p w:rsidR="00960C11" w:rsidRDefault="00960C11" w:rsidP="00737AC7">
            <w:pPr>
              <w:jc w:val="center"/>
              <w:rPr>
                <w:sz w:val="22"/>
              </w:rPr>
            </w:pPr>
          </w:p>
          <w:p w:rsidR="00960C11" w:rsidRDefault="00960C11" w:rsidP="00737AC7">
            <w:pPr>
              <w:jc w:val="center"/>
              <w:rPr>
                <w:sz w:val="3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crisis and/or stress likely to become significant to the ongoing safety of the child? </w:t>
            </w:r>
          </w:p>
          <w:p w:rsidR="00960C11" w:rsidRDefault="00960C11" w:rsidP="00737AC7">
            <w:pPr>
              <w:jc w:val="center"/>
              <w:rPr>
                <w:sz w:val="22"/>
              </w:rPr>
            </w:pPr>
          </w:p>
          <w:p w:rsidR="00960C11" w:rsidRDefault="00960C11" w:rsidP="00737AC7">
            <w:pPr>
              <w:jc w:val="center"/>
              <w:rPr>
                <w:sz w:val="3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crisis and/or stress in the home:</w:t>
      </w:r>
    </w:p>
    <w:p w:rsidR="00960C11" w:rsidRDefault="00960C11" w:rsidP="00960C11">
      <w:pPr>
        <w:rPr>
          <w:sz w:val="22"/>
        </w:rPr>
      </w:pPr>
    </w:p>
    <w:p w:rsidR="00960C11" w:rsidRDefault="00960C11" w:rsidP="00960C11">
      <w:pPr>
        <w:ind w:right="-720"/>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Family structure impacts risk to the child</w:t>
            </w:r>
          </w:p>
          <w:p w:rsidR="00960C11" w:rsidRDefault="00960C11" w:rsidP="00737AC7">
            <w:pPr>
              <w:rPr>
                <w:sz w:val="22"/>
              </w:rPr>
            </w:pP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If yes, did the family structure contribute to current report of maltreatment?</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family structure likely to become significant to the ongoing safety of the child? </w:t>
            </w:r>
          </w:p>
          <w:p w:rsidR="00960C11" w:rsidRDefault="00960C11" w:rsidP="00737AC7">
            <w:pPr>
              <w:jc w:val="center"/>
              <w:rPr>
                <w:sz w:val="22"/>
              </w:rPr>
            </w:pP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family structure:</w:t>
      </w:r>
    </w:p>
    <w:p w:rsidR="00960C11" w:rsidRDefault="00960C11" w:rsidP="00960C11">
      <w:pPr>
        <w:rPr>
          <w:sz w:val="22"/>
        </w:rPr>
      </w:pPr>
    </w:p>
    <w:p w:rsidR="00960C11" w:rsidRDefault="00960C11" w:rsidP="00960C11">
      <w:pPr>
        <w:rPr>
          <w:sz w:val="22"/>
        </w:rPr>
      </w:pPr>
    </w:p>
    <w:tbl>
      <w:tblPr>
        <w:tblW w:w="96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8"/>
        <w:gridCol w:w="2880"/>
        <w:gridCol w:w="3060"/>
      </w:tblGrid>
      <w:tr w:rsidR="00960C11">
        <w:tc>
          <w:tcPr>
            <w:tcW w:w="3708" w:type="dxa"/>
            <w:tcBorders>
              <w:top w:val="single" w:sz="4" w:space="0" w:color="auto"/>
              <w:left w:val="single" w:sz="4" w:space="0" w:color="auto"/>
              <w:bottom w:val="single" w:sz="4" w:space="0" w:color="auto"/>
              <w:right w:val="single" w:sz="4" w:space="0" w:color="auto"/>
            </w:tcBorders>
          </w:tcPr>
          <w:p w:rsidR="00960C11" w:rsidRDefault="00960C11" w:rsidP="00737AC7">
            <w:pPr>
              <w:pStyle w:val="BodyText2"/>
            </w:pPr>
            <w:r>
              <w:t>Dysfunctional level of family functioning poses immediate or continuing threat to child</w:t>
            </w:r>
          </w:p>
          <w:p w:rsidR="00960C11" w:rsidRDefault="00960C11" w:rsidP="00737AC7">
            <w:pPr>
              <w:rPr>
                <w:sz w:val="22"/>
              </w:rPr>
            </w:pPr>
          </w:p>
          <w:p w:rsidR="00960C11" w:rsidRDefault="00960C11" w:rsidP="00737AC7">
            <w:pPr>
              <w:rPr>
                <w:sz w:val="22"/>
              </w:rPr>
            </w:pPr>
          </w:p>
          <w:p w:rsidR="00960C11" w:rsidRDefault="00960C11" w:rsidP="00737AC7">
            <w:pPr>
              <w:jc w:val="center"/>
              <w:rPr>
                <w:sz w:val="22"/>
              </w:rPr>
            </w:pPr>
            <w:r>
              <w:rPr>
                <w:sz w:val="22"/>
              </w:rPr>
              <w:t>Yes    No</w:t>
            </w:r>
          </w:p>
        </w:tc>
        <w:tc>
          <w:tcPr>
            <w:tcW w:w="288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If yes, did the </w:t>
            </w:r>
            <w:r>
              <w:t>dysfunctional level of family functioning</w:t>
            </w:r>
            <w:r>
              <w:rPr>
                <w:sz w:val="22"/>
              </w:rPr>
              <w:t xml:space="preserve"> contribute to current report of maltreatment?</w:t>
            </w:r>
          </w:p>
          <w:p w:rsidR="00960C11" w:rsidRDefault="00960C11" w:rsidP="00737AC7">
            <w:pPr>
              <w:jc w:val="center"/>
              <w:rPr>
                <w:sz w:val="22"/>
              </w:rPr>
            </w:pPr>
          </w:p>
          <w:p w:rsidR="00960C11" w:rsidRDefault="00960C11" w:rsidP="00737AC7">
            <w:pPr>
              <w:jc w:val="center"/>
              <w:rPr>
                <w:sz w:val="22"/>
              </w:rPr>
            </w:pPr>
            <w:r>
              <w:rPr>
                <w:sz w:val="22"/>
              </w:rPr>
              <w:t>Yes       No</w:t>
            </w:r>
          </w:p>
        </w:tc>
        <w:tc>
          <w:tcPr>
            <w:tcW w:w="3060" w:type="dxa"/>
            <w:tcBorders>
              <w:top w:val="single" w:sz="4" w:space="0" w:color="auto"/>
              <w:left w:val="single" w:sz="4" w:space="0" w:color="auto"/>
              <w:bottom w:val="single" w:sz="4" w:space="0" w:color="auto"/>
              <w:right w:val="single" w:sz="4" w:space="0" w:color="auto"/>
            </w:tcBorders>
          </w:tcPr>
          <w:p w:rsidR="00960C11" w:rsidRDefault="00960C11" w:rsidP="00737AC7">
            <w:pPr>
              <w:jc w:val="center"/>
              <w:rPr>
                <w:sz w:val="22"/>
              </w:rPr>
            </w:pPr>
            <w:r>
              <w:rPr>
                <w:sz w:val="22"/>
              </w:rPr>
              <w:t xml:space="preserve">Is the </w:t>
            </w:r>
            <w:r>
              <w:t xml:space="preserve">dysfunctional level of family functioning </w:t>
            </w:r>
            <w:r>
              <w:rPr>
                <w:sz w:val="22"/>
              </w:rPr>
              <w:t xml:space="preserve">likely to become significant to the ongoing safety of the child? </w:t>
            </w:r>
          </w:p>
          <w:p w:rsidR="00960C11" w:rsidRDefault="00960C11" w:rsidP="00737AC7">
            <w:pPr>
              <w:jc w:val="center"/>
              <w:rPr>
                <w:sz w:val="22"/>
              </w:rPr>
            </w:pPr>
          </w:p>
          <w:p w:rsidR="00960C11" w:rsidRDefault="00960C11" w:rsidP="00737AC7">
            <w:pPr>
              <w:jc w:val="center"/>
              <w:rPr>
                <w:sz w:val="22"/>
              </w:rPr>
            </w:pPr>
            <w:r>
              <w:rPr>
                <w:sz w:val="22"/>
              </w:rPr>
              <w:t>Yes        No</w:t>
            </w:r>
          </w:p>
        </w:tc>
      </w:tr>
    </w:tbl>
    <w:p w:rsidR="00960C11" w:rsidRDefault="00960C11" w:rsidP="00960C11">
      <w:pPr>
        <w:ind w:right="-720"/>
        <w:rPr>
          <w:sz w:val="22"/>
        </w:rPr>
      </w:pPr>
      <w:r>
        <w:rPr>
          <w:sz w:val="22"/>
        </w:rPr>
        <w:t>Describe the dysfunctional level of family functioning:</w:t>
      </w: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sz w:val="22"/>
        </w:rPr>
      </w:pPr>
    </w:p>
    <w:p w:rsidR="00960C11" w:rsidRDefault="00960C11" w:rsidP="00960C11">
      <w:pPr>
        <w:ind w:right="-720"/>
        <w:rPr>
          <w:b/>
          <w:bCs/>
          <w:sz w:val="22"/>
        </w:rPr>
      </w:pPr>
      <w:r>
        <w:rPr>
          <w:b/>
          <w:bCs/>
          <w:sz w:val="22"/>
        </w:rPr>
        <w:t>Comments:</w:t>
      </w:r>
    </w:p>
    <w:p w:rsidR="00960C11" w:rsidRDefault="00960C11" w:rsidP="00960C11">
      <w:pPr>
        <w:ind w:right="-720"/>
        <w:rPr>
          <w:sz w:val="22"/>
        </w:rPr>
      </w:pPr>
    </w:p>
    <w:p w:rsidR="00960C11" w:rsidRDefault="00960C11" w:rsidP="00960C11">
      <w:pPr>
        <w:pStyle w:val="Heading2"/>
      </w:pPr>
    </w:p>
    <w:p w:rsidR="00960C11" w:rsidRDefault="00960C11" w:rsidP="00960C11">
      <w:pPr>
        <w:pStyle w:val="Heading3"/>
      </w:pPr>
      <w:r>
        <w:br w:type="page"/>
      </w:r>
      <w:r>
        <w:lastRenderedPageBreak/>
        <w:t>Assessment Analysis Leading to Case Disposition</w:t>
      </w:r>
    </w:p>
    <w:p w:rsidR="00960C11" w:rsidRDefault="00960C11" w:rsidP="00960C11"/>
    <w:p w:rsidR="00960C11" w:rsidRDefault="00960C11" w:rsidP="00960C11">
      <w:pPr>
        <w:numPr>
          <w:ilvl w:val="0"/>
          <w:numId w:val="43"/>
        </w:numPr>
      </w:pPr>
      <w:r>
        <w:t>Identify all current risk factors.  Is the factor changeable or manageable?  If yes, identify the level of service intervention necessary.   If no, is protective action necessary?</w:t>
      </w:r>
    </w:p>
    <w:p w:rsidR="00960C11" w:rsidRDefault="00960C11" w:rsidP="00960C11">
      <w:pPr>
        <w:ind w:left="360"/>
      </w:pPr>
      <w:r>
        <w:t xml:space="preserve"> </w:t>
      </w:r>
    </w:p>
    <w:p w:rsidR="00960C11" w:rsidRDefault="00960C11" w:rsidP="00960C11">
      <w:pPr>
        <w:numPr>
          <w:ilvl w:val="0"/>
          <w:numId w:val="43"/>
        </w:numPr>
      </w:pPr>
      <w:r>
        <w:t xml:space="preserve">Identify all issues that pose significant, long-term risk to the child.  Does the factor impact the child’s risk level to the point services are required?  If yes, identify service.  </w:t>
      </w:r>
    </w:p>
    <w:p w:rsidR="00960C11" w:rsidRDefault="00960C11" w:rsidP="00960C11">
      <w:pPr>
        <w:ind w:left="360"/>
      </w:pPr>
    </w:p>
    <w:p w:rsidR="00960C11" w:rsidRDefault="00960C11" w:rsidP="00960C11">
      <w:pPr>
        <w:numPr>
          <w:ilvl w:val="0"/>
          <w:numId w:val="43"/>
        </w:numPr>
      </w:pPr>
      <w:r>
        <w:t>What are the predictable crises in the family and how can they be planned for?</w:t>
      </w:r>
    </w:p>
    <w:p w:rsidR="00960C11" w:rsidRDefault="00960C11" w:rsidP="00960C11">
      <w:pPr>
        <w:ind w:left="360"/>
      </w:pPr>
    </w:p>
    <w:p w:rsidR="00960C11" w:rsidRDefault="00960C11" w:rsidP="00960C11">
      <w:pPr>
        <w:numPr>
          <w:ilvl w:val="0"/>
          <w:numId w:val="43"/>
        </w:numPr>
      </w:pPr>
      <w:r>
        <w:t>a. If there are current safety and risk issues, does the family acknowledge their role in the maltreatment? Do they agree with the safety and risk issues that were identified? Are they motivated to change?</w:t>
      </w:r>
    </w:p>
    <w:p w:rsidR="00960C11" w:rsidRDefault="00960C11" w:rsidP="00960C11"/>
    <w:p w:rsidR="00960C11" w:rsidRDefault="00960C11" w:rsidP="00960C11">
      <w:pPr>
        <w:ind w:left="720"/>
      </w:pPr>
      <w:r>
        <w:t>b. What is the family’s perception of what they need to effect the needed changes? What do they see as their strengths? What is their support system?</w:t>
      </w:r>
    </w:p>
    <w:p w:rsidR="00960C11" w:rsidRDefault="00960C11" w:rsidP="00960C11">
      <w:pPr>
        <w:ind w:left="720"/>
      </w:pPr>
    </w:p>
    <w:p w:rsidR="00960C11" w:rsidRDefault="00960C11" w:rsidP="00960C11">
      <w:pPr>
        <w:ind w:left="720"/>
      </w:pPr>
      <w:r>
        <w:t>c. What does the family need from the Department?</w:t>
      </w:r>
    </w:p>
    <w:p w:rsidR="00960C11" w:rsidRDefault="00960C11" w:rsidP="00960C11">
      <w:pPr>
        <w:ind w:left="720"/>
      </w:pPr>
    </w:p>
    <w:p w:rsidR="00960C11" w:rsidRDefault="00960C11" w:rsidP="00960C11">
      <w:pPr>
        <w:pStyle w:val="BodyTextIndent"/>
        <w:numPr>
          <w:ilvl w:val="0"/>
          <w:numId w:val="43"/>
        </w:numPr>
        <w:jc w:val="left"/>
      </w:pPr>
      <w:r>
        <w:t>Based on the safety and risk issues, does the family need protective services? Specifically describe what behaviors and/or conditions need to be changed, if any.</w:t>
      </w:r>
    </w:p>
    <w:p w:rsidR="00960C11" w:rsidRDefault="00960C11" w:rsidP="00960C11">
      <w:pPr>
        <w:pStyle w:val="BodyTextIndent"/>
        <w:ind w:left="360"/>
      </w:pPr>
    </w:p>
    <w:p w:rsidR="00960C11" w:rsidRDefault="00960C11" w:rsidP="00960C11">
      <w:pPr>
        <w:pStyle w:val="BodyTextIndent"/>
        <w:numPr>
          <w:ilvl w:val="0"/>
          <w:numId w:val="43"/>
        </w:numPr>
        <w:jc w:val="left"/>
      </w:pPr>
      <w:r>
        <w:t>Identify any information gathered about the needs of the child(ren), as related to health, educational, psychological, permanency, are there specific issues that make the child vulnerable at this time? If so, what are they?</w:t>
      </w:r>
    </w:p>
    <w:p w:rsidR="00960C11" w:rsidRDefault="00960C11" w:rsidP="00960C11">
      <w:pPr>
        <w:ind w:left="360"/>
      </w:pPr>
    </w:p>
    <w:p w:rsidR="00960C11" w:rsidRDefault="00960C11" w:rsidP="00960C11">
      <w:pPr>
        <w:numPr>
          <w:ilvl w:val="0"/>
          <w:numId w:val="43"/>
        </w:numPr>
      </w:pPr>
      <w:r>
        <w:t xml:space="preserve">If protective action is required, can the child(ren) be safely cared for by family members? If yes, what services are needed to ensure their safety, permanency and well-being and what barriers, if any, exist to providing the services?  </w:t>
      </w:r>
    </w:p>
    <w:p w:rsidR="00960C11" w:rsidRDefault="00960C11" w:rsidP="00960C11"/>
    <w:p w:rsidR="00960C11" w:rsidRDefault="00960C11" w:rsidP="00960C11">
      <w:pPr>
        <w:numPr>
          <w:ilvl w:val="0"/>
          <w:numId w:val="43"/>
        </w:numPr>
      </w:pPr>
      <w:r>
        <w:t>If protective custody was taken of the child(ren), please answer the following questions:</w:t>
      </w:r>
    </w:p>
    <w:p w:rsidR="00960C11" w:rsidRDefault="00960C11" w:rsidP="00960C11"/>
    <w:p w:rsidR="00960C11" w:rsidRDefault="00960C11" w:rsidP="00960C11">
      <w:pPr>
        <w:numPr>
          <w:ilvl w:val="1"/>
          <w:numId w:val="43"/>
        </w:numPr>
      </w:pPr>
      <w:r>
        <w:t xml:space="preserve">What reasonable efforts were made to keep the family together? </w:t>
      </w:r>
    </w:p>
    <w:p w:rsidR="00960C11" w:rsidRDefault="00960C11" w:rsidP="00960C11"/>
    <w:p w:rsidR="00960C11" w:rsidRDefault="00960C11" w:rsidP="00960C11">
      <w:pPr>
        <w:numPr>
          <w:ilvl w:val="1"/>
          <w:numId w:val="43"/>
        </w:numPr>
      </w:pPr>
      <w:r>
        <w:t>What services are needed to safety return the child(ren) home and what barriers, if any, exist to providing the services? Identify the strengths in the family that would enhance the ability to return the child(ren) home.</w:t>
      </w:r>
    </w:p>
    <w:p w:rsidR="00960C11" w:rsidRDefault="00960C11" w:rsidP="00960C11"/>
    <w:p w:rsidR="00960C11" w:rsidRDefault="00960C11" w:rsidP="00960C11">
      <w:pPr>
        <w:numPr>
          <w:ilvl w:val="1"/>
          <w:numId w:val="43"/>
        </w:numPr>
      </w:pPr>
      <w:r>
        <w:t>Is this an expedited termination case? Please discuss the factors that lead to this conclusion.</w:t>
      </w:r>
    </w:p>
    <w:p w:rsidR="00960C11" w:rsidRDefault="00960C11" w:rsidP="00960C11"/>
    <w:p w:rsidR="00960C11" w:rsidRDefault="00960C11" w:rsidP="00960C11">
      <w:pPr>
        <w:numPr>
          <w:ilvl w:val="0"/>
          <w:numId w:val="43"/>
        </w:numPr>
      </w:pPr>
      <w:r>
        <w:t>Describe any court orders that affect how services are to be delivered or visitation conducted. Include probate, criminal, family and juvenile court orders.</w:t>
      </w:r>
    </w:p>
    <w:p w:rsidR="00960C11" w:rsidRDefault="00960C11" w:rsidP="00960C11"/>
    <w:p w:rsidR="00960C11" w:rsidRDefault="00960C11" w:rsidP="00960C11">
      <w:pPr>
        <w:numPr>
          <w:ilvl w:val="0"/>
          <w:numId w:val="43"/>
        </w:numPr>
      </w:pPr>
      <w:r>
        <w:t>What are the worker’s perceptions of the family’s strengths? Can the family use their strengths and resources to make and sustain the needed changes?</w:t>
      </w:r>
    </w:p>
    <w:p w:rsidR="00960C11" w:rsidRDefault="00960C11" w:rsidP="00960C11"/>
    <w:p w:rsidR="00960C11" w:rsidRDefault="00960C11" w:rsidP="00960C11"/>
    <w:p w:rsidR="00960C11" w:rsidRDefault="00960C11" w:rsidP="00960C11">
      <w:r>
        <w:br w:type="page"/>
      </w:r>
    </w:p>
    <w:p w:rsidR="00960C11" w:rsidRDefault="00960C11" w:rsidP="00960C11">
      <w:pPr>
        <w:pStyle w:val="Heading5"/>
      </w:pPr>
      <w:r>
        <w:lastRenderedPageBreak/>
        <w:t>CASE DISPOSITION SUMMARY</w:t>
      </w:r>
    </w:p>
    <w:p w:rsidR="00960C11" w:rsidRDefault="00960C11" w:rsidP="00960C11">
      <w:pPr>
        <w:ind w:left="720" w:firstLine="720"/>
      </w:pPr>
    </w:p>
    <w:p w:rsidR="00960C11" w:rsidRDefault="00960C11" w:rsidP="00960C11">
      <w:pPr>
        <w:numPr>
          <w:ilvl w:val="0"/>
          <w:numId w:val="44"/>
        </w:numPr>
      </w:pPr>
      <w:r>
        <w:t>_____Level 1—No services needed.</w:t>
      </w:r>
    </w:p>
    <w:p w:rsidR="00960C11" w:rsidRDefault="00960C11" w:rsidP="00960C11">
      <w:pPr>
        <w:ind w:left="1440"/>
      </w:pPr>
      <w:r>
        <w:t xml:space="preserve">Date investigation was completed______________ </w:t>
      </w:r>
    </w:p>
    <w:p w:rsidR="00960C11" w:rsidRDefault="00960C11" w:rsidP="00960C11">
      <w:pPr>
        <w:ind w:left="1440"/>
      </w:pPr>
    </w:p>
    <w:p w:rsidR="00960C11" w:rsidRDefault="00960C11" w:rsidP="00960C11">
      <w:pPr>
        <w:numPr>
          <w:ilvl w:val="0"/>
          <w:numId w:val="44"/>
        </w:numPr>
      </w:pPr>
      <w:r>
        <w:t xml:space="preserve">_____Level 2—Referral for community-based services </w:t>
      </w:r>
    </w:p>
    <w:p w:rsidR="00960C11" w:rsidRDefault="00960C11" w:rsidP="00960C11">
      <w:pPr>
        <w:ind w:left="1440"/>
      </w:pPr>
      <w:r>
        <w:t>Date of referral_________________</w:t>
      </w:r>
    </w:p>
    <w:p w:rsidR="00960C11" w:rsidRDefault="00960C11" w:rsidP="00960C11">
      <w:pPr>
        <w:ind w:left="1440"/>
      </w:pPr>
      <w:r>
        <w:t>Agency name/Service recommended____________________</w:t>
      </w:r>
    </w:p>
    <w:p w:rsidR="00960C11" w:rsidRDefault="00960C11" w:rsidP="00960C11">
      <w:pPr>
        <w:ind w:left="1440"/>
      </w:pPr>
      <w:r>
        <w:t>__________________________________________________</w:t>
      </w:r>
    </w:p>
    <w:p w:rsidR="00960C11" w:rsidRDefault="00960C11" w:rsidP="00960C11">
      <w:pPr>
        <w:ind w:left="1440"/>
      </w:pPr>
    </w:p>
    <w:p w:rsidR="00960C11" w:rsidRDefault="00960C11" w:rsidP="00960C11">
      <w:pPr>
        <w:numPr>
          <w:ilvl w:val="0"/>
          <w:numId w:val="44"/>
        </w:numPr>
        <w:tabs>
          <w:tab w:val="clear" w:pos="720"/>
          <w:tab w:val="num" w:pos="360"/>
        </w:tabs>
      </w:pPr>
      <w:r>
        <w:t>_____Level 3--Opened for short-term services to family by child protective services   worker</w:t>
      </w:r>
    </w:p>
    <w:p w:rsidR="00960C11" w:rsidRDefault="00960C11" w:rsidP="00960C11">
      <w:pPr>
        <w:ind w:left="1440"/>
      </w:pPr>
      <w:r>
        <w:t>Assigned CPSW_____________________</w:t>
      </w:r>
    </w:p>
    <w:p w:rsidR="00960C11" w:rsidRDefault="00960C11" w:rsidP="00960C11">
      <w:pPr>
        <w:ind w:left="1440"/>
      </w:pPr>
      <w:r>
        <w:t>Date opened________________________</w:t>
      </w:r>
    </w:p>
    <w:p w:rsidR="00960C11" w:rsidRDefault="00960C11" w:rsidP="00960C11">
      <w:pPr>
        <w:ind w:left="1440"/>
      </w:pPr>
      <w:r>
        <w:t>Date expected to be closed_____________</w:t>
      </w:r>
    </w:p>
    <w:p w:rsidR="00960C11" w:rsidRDefault="00960C11" w:rsidP="00960C11"/>
    <w:p w:rsidR="00960C11" w:rsidRDefault="00960C11" w:rsidP="00960C11">
      <w:pPr>
        <w:numPr>
          <w:ilvl w:val="0"/>
          <w:numId w:val="44"/>
        </w:numPr>
      </w:pPr>
      <w:r>
        <w:t>_____Open and assign for further services (intact family)</w:t>
      </w:r>
    </w:p>
    <w:p w:rsidR="00960C11" w:rsidRDefault="00960C11" w:rsidP="00960C11">
      <w:pPr>
        <w:ind w:left="1440"/>
      </w:pPr>
      <w:r>
        <w:t xml:space="preserve">Date of assignment__________________ </w:t>
      </w:r>
    </w:p>
    <w:p w:rsidR="00960C11" w:rsidRDefault="00960C11" w:rsidP="00960C11">
      <w:pPr>
        <w:ind w:left="1440"/>
      </w:pPr>
      <w:r>
        <w:t>Refer for family preservation/enhancement services?________</w:t>
      </w:r>
    </w:p>
    <w:p w:rsidR="00960C11" w:rsidRDefault="00960C11" w:rsidP="00960C11">
      <w:pPr>
        <w:ind w:left="1440"/>
      </w:pPr>
      <w:r>
        <w:t>DCFS region-team-office______________</w:t>
      </w:r>
    </w:p>
    <w:p w:rsidR="00960C11" w:rsidRDefault="00960C11" w:rsidP="00960C11">
      <w:pPr>
        <w:ind w:left="1440"/>
      </w:pPr>
      <w:r>
        <w:t>POS agency________________________________________</w:t>
      </w:r>
    </w:p>
    <w:p w:rsidR="00960C11" w:rsidRDefault="00960C11" w:rsidP="00960C11">
      <w:pPr>
        <w:ind w:left="1440"/>
      </w:pPr>
      <w:r>
        <w:t>Court referral made?_____ Date referral made_____________</w:t>
      </w:r>
    </w:p>
    <w:p w:rsidR="00960C11" w:rsidRDefault="00960C11" w:rsidP="00960C11">
      <w:pPr>
        <w:ind w:left="1440"/>
      </w:pPr>
      <w:r>
        <w:t>Criminal charges recommended?__________</w:t>
      </w:r>
    </w:p>
    <w:p w:rsidR="00960C11" w:rsidRDefault="00960C11" w:rsidP="00960C11"/>
    <w:p w:rsidR="00960C11" w:rsidRDefault="00960C11" w:rsidP="00960C11">
      <w:pPr>
        <w:numPr>
          <w:ilvl w:val="0"/>
          <w:numId w:val="44"/>
        </w:numPr>
      </w:pPr>
      <w:r>
        <w:t>_____Open and assign to permanency services (substitute care)</w:t>
      </w:r>
    </w:p>
    <w:p w:rsidR="00960C11" w:rsidRDefault="00960C11" w:rsidP="00960C11">
      <w:pPr>
        <w:ind w:left="1440"/>
      </w:pPr>
      <w:r>
        <w:t>Date of assignment______________________</w:t>
      </w:r>
    </w:p>
    <w:p w:rsidR="00960C11" w:rsidRDefault="00960C11" w:rsidP="00960C11">
      <w:pPr>
        <w:ind w:left="1440"/>
      </w:pPr>
      <w:r>
        <w:t>DCFS region-team-office__________________</w:t>
      </w:r>
    </w:p>
    <w:p w:rsidR="00960C11" w:rsidRDefault="00960C11" w:rsidP="00960C11">
      <w:pPr>
        <w:ind w:left="1440"/>
      </w:pPr>
      <w:r>
        <w:t>POS _____</w:t>
      </w:r>
      <w:r>
        <w:tab/>
        <w:t>Agency (if known)__________________________</w:t>
      </w:r>
    </w:p>
    <w:p w:rsidR="00960C11" w:rsidRDefault="00960C11" w:rsidP="00960C11">
      <w:pPr>
        <w:ind w:left="1440"/>
      </w:pPr>
      <w:r>
        <w:t>Recommended for review for expedited termination?__________</w:t>
      </w:r>
    </w:p>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p w:rsidR="00960C11" w:rsidRDefault="00960C11" w:rsidP="00960C11">
      <w:r>
        <w:t>Worker______________________________ Date_______________</w:t>
      </w:r>
    </w:p>
    <w:p w:rsidR="00960C11" w:rsidRDefault="00960C11" w:rsidP="00960C11">
      <w:r>
        <w:t>CPSW_____   Intact/Permanency _____   Other_____</w:t>
      </w:r>
    </w:p>
    <w:p w:rsidR="00960C11" w:rsidRDefault="00960C11" w:rsidP="00960C11"/>
    <w:p w:rsidR="00960C11" w:rsidRDefault="00960C11" w:rsidP="00960C11">
      <w:r>
        <w:t>Supervisor___________________________ Date_______________</w:t>
      </w:r>
    </w:p>
    <w:p w:rsidR="00960C11" w:rsidRDefault="00960C11" w:rsidP="00960C11">
      <w:pPr>
        <w:pStyle w:val="BodyText"/>
        <w:rPr>
          <w:sz w:val="32"/>
        </w:rPr>
      </w:pPr>
    </w:p>
    <w:p w:rsidR="00960C11" w:rsidRDefault="00960C11" w:rsidP="00960C11">
      <w:pPr>
        <w:pStyle w:val="BodyText"/>
        <w:rPr>
          <w:sz w:val="32"/>
        </w:rPr>
      </w:pPr>
    </w:p>
    <w:p w:rsidR="00960C11" w:rsidRDefault="00960C11" w:rsidP="00960C11">
      <w:pPr>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A500D9" w:rsidRDefault="00A500D9" w:rsidP="00960C11">
      <w:pPr>
        <w:jc w:val="both"/>
        <w:rPr>
          <w:b/>
          <w:sz w:val="28"/>
          <w:szCs w:val="28"/>
        </w:rPr>
      </w:pPr>
    </w:p>
    <w:p w:rsidR="00E23FCD" w:rsidRDefault="00E23FCD" w:rsidP="00960C11">
      <w:pPr>
        <w:jc w:val="both"/>
        <w:rPr>
          <w:b/>
          <w:sz w:val="28"/>
          <w:szCs w:val="28"/>
        </w:rPr>
      </w:pPr>
    </w:p>
    <w:p w:rsidR="00960C11" w:rsidRDefault="00960C11" w:rsidP="00960C11">
      <w:pPr>
        <w:jc w:val="both"/>
      </w:pPr>
      <w:r>
        <w:rPr>
          <w:b/>
          <w:sz w:val="28"/>
          <w:szCs w:val="28"/>
        </w:rPr>
        <w:lastRenderedPageBreak/>
        <w:t>BEHAVIOR MANAGEMENT</w:t>
      </w:r>
    </w:p>
    <w:p w:rsidR="00960C11" w:rsidRDefault="00960C11" w:rsidP="00960C11">
      <w:pPr>
        <w:jc w:val="both"/>
      </w:pPr>
    </w:p>
    <w:p w:rsidR="00960C11" w:rsidRDefault="00960C11" w:rsidP="00960C11">
      <w:pPr>
        <w:jc w:val="both"/>
      </w:pPr>
      <w:r>
        <w:t xml:space="preserve">It is the policy at Unity that staff and caretakers don’t use corporal disciplinary measures to control behaviors.  Unity has numerous training modules on non-corporal behavior management for both staff and caretakers.  </w:t>
      </w:r>
    </w:p>
    <w:p w:rsidR="00960C11" w:rsidRDefault="00960C11" w:rsidP="00960C11">
      <w:pPr>
        <w:jc w:val="both"/>
      </w:pPr>
    </w:p>
    <w:p w:rsidR="00960C11" w:rsidRDefault="00960C11" w:rsidP="00960C11">
      <w:pPr>
        <w:pStyle w:val="BodyText"/>
        <w:jc w:val="both"/>
        <w:rPr>
          <w:b/>
        </w:rPr>
      </w:pPr>
      <w:r w:rsidRPr="002B5A88">
        <w:rPr>
          <w:b/>
        </w:rPr>
        <w:t>However, in extreme cases, when the child’s life is in danger or the child endangers the life of another person, the child may be restrained just so long as it takes emergency services to take control after calling 911.  If the child is attempting to leave the room or building, it is our policy to allow him or her that freedom as long as it doesn’t present an immediate danger to his or her life.</w:t>
      </w:r>
      <w:r>
        <w:rPr>
          <w:b/>
        </w:rPr>
        <w:t xml:space="preserve">  </w:t>
      </w:r>
    </w:p>
    <w:p w:rsidR="00960C11" w:rsidRDefault="00960C11" w:rsidP="00960C11">
      <w:pPr>
        <w:pStyle w:val="BodyText"/>
        <w:jc w:val="both"/>
        <w:rPr>
          <w:b/>
        </w:rPr>
      </w:pPr>
    </w:p>
    <w:p w:rsidR="00960C11" w:rsidRPr="002B5A88" w:rsidRDefault="00960C11" w:rsidP="00960C11">
      <w:pPr>
        <w:pStyle w:val="BodyText"/>
        <w:jc w:val="both"/>
        <w:rPr>
          <w:b/>
        </w:rPr>
      </w:pPr>
      <w:r>
        <w:rPr>
          <w:b/>
        </w:rPr>
        <w:t>If corporal restraint is used on a child or emergency services are called the staff person having the most knowledge of the incident must call their supervisor or an agency executive immediately and forward an Unusual Incident Report (UIR) to his or her supervisor within 24 hours.  All UIR’s are reviewed by the Quality Management Cross Program Team to determine the cause of the event and to develop corrective action plans, if appropriate, to prevent recurrence.   Results of the risk management review are forwarded to the Executive Review Team and the Board of Directors.</w:t>
      </w:r>
    </w:p>
    <w:p w:rsidR="008F51BA" w:rsidRDefault="008F51BA"/>
    <w:p w:rsidR="006838DA" w:rsidRDefault="006838DA" w:rsidP="004D064C">
      <w:pPr>
        <w:widowControl w:val="0"/>
        <w:tabs>
          <w:tab w:val="left" w:pos="90"/>
          <w:tab w:val="left" w:pos="12120"/>
        </w:tabs>
        <w:autoSpaceDE w:val="0"/>
        <w:autoSpaceDN w:val="0"/>
        <w:adjustRightInd w:val="0"/>
        <w:rPr>
          <w:rFonts w:ascii="Arial" w:hAnsi="Arial" w:cs="Arial"/>
        </w:rPr>
      </w:pPr>
      <w:r>
        <w:rPr>
          <w:rFonts w:ascii="Arial" w:hAnsi="Arial" w:cs="Arial"/>
        </w:rPr>
        <w:tab/>
        <w:t xml:space="preserve">                                                                                                 </w:t>
      </w:r>
    </w:p>
    <w:p w:rsidR="006838DA" w:rsidRDefault="006838DA"/>
    <w:p w:rsidR="006838DA" w:rsidRPr="006838DA" w:rsidRDefault="006838DA" w:rsidP="006838DA">
      <w:pPr>
        <w:jc w:val="both"/>
        <w:rPr>
          <w:sz w:val="24"/>
          <w:szCs w:val="24"/>
        </w:rPr>
      </w:pPr>
    </w:p>
    <w:sectPr w:rsidR="006838DA" w:rsidRPr="006838DA" w:rsidSect="00E338BE">
      <w:pgSz w:w="12240" w:h="15840"/>
      <w:pgMar w:top="1080" w:right="619" w:bottom="720" w:left="446" w:header="274" w:footer="4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C6" w:rsidRDefault="003D13C6">
      <w:r>
        <w:separator/>
      </w:r>
    </w:p>
  </w:endnote>
  <w:endnote w:type="continuationSeparator" w:id="0">
    <w:p w:rsidR="003D13C6" w:rsidRDefault="003D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E441D5">
    <w:pPr>
      <w:pStyle w:val="Footer"/>
      <w:framePr w:wrap="around" w:vAnchor="text" w:hAnchor="margin" w:xAlign="center" w:y="1"/>
      <w:rPr>
        <w:rStyle w:val="PageNumber"/>
      </w:rPr>
    </w:pPr>
    <w:r>
      <w:rPr>
        <w:rStyle w:val="PageNumber"/>
      </w:rPr>
      <w:fldChar w:fldCharType="begin"/>
    </w:r>
    <w:r w:rsidR="003D13C6">
      <w:rPr>
        <w:rStyle w:val="PageNumber"/>
      </w:rPr>
      <w:instrText xml:space="preserve">PAGE  </w:instrText>
    </w:r>
    <w:r>
      <w:rPr>
        <w:rStyle w:val="PageNumber"/>
      </w:rPr>
      <w:fldChar w:fldCharType="separate"/>
    </w:r>
    <w:r w:rsidR="003D13C6">
      <w:rPr>
        <w:rStyle w:val="PageNumber"/>
        <w:noProof/>
      </w:rPr>
      <w:t>1</w:t>
    </w:r>
    <w:r>
      <w:rPr>
        <w:rStyle w:val="PageNumber"/>
      </w:rPr>
      <w:fldChar w:fldCharType="end"/>
    </w:r>
  </w:p>
  <w:p w:rsidR="003D13C6" w:rsidRDefault="003D13C6">
    <w:pPr>
      <w:tabs>
        <w:tab w:val="center" w:pos="0"/>
      </w:tabs>
      <w:spacing w:line="-278" w:lineRule="auto"/>
      <w:rPr>
        <w:sz w:val="18"/>
      </w:rPr>
    </w:pPr>
    <w:r>
      <w:rPr>
        <w:sz w:val="18"/>
      </w:rPr>
      <w:t>Rev.: 2/28/2000</w:t>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3D13C6">
    <w:pPr>
      <w:pStyle w:val="Footer"/>
      <w:rPr>
        <w:sz w:val="18"/>
      </w:rPr>
    </w:pPr>
    <w:r>
      <w:rPr>
        <w:b/>
        <w:bCs/>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3D13C6">
    <w:pPr>
      <w:pStyle w:val="Footer"/>
      <w:framePr w:wrap="around" w:vAnchor="text" w:hAnchor="margin" w:xAlign="center" w:y="1"/>
      <w:rPr>
        <w:rStyle w:val="PageNumber"/>
      </w:rPr>
    </w:pPr>
  </w:p>
  <w:p w:rsidR="003D13C6" w:rsidRDefault="003D13C6" w:rsidP="00175D7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3D13C6" w:rsidP="00DE3CCF">
    <w:pPr>
      <w:pStyle w:val="Footer"/>
      <w:tabs>
        <w:tab w:val="clear" w:pos="4320"/>
        <w:tab w:val="clear" w:pos="8640"/>
        <w:tab w:val="center" w:pos="5040"/>
        <w:tab w:val="right" w:pos="10080"/>
      </w:tabs>
      <w:ind w:right="-90"/>
      <w:rPr>
        <w:b/>
        <w:sz w:val="16"/>
        <w:szCs w:val="16"/>
      </w:rPr>
    </w:pPr>
    <w:r>
      <w:rPr>
        <w:b/>
        <w:sz w:val="16"/>
        <w:szCs w:val="16"/>
      </w:rPr>
      <w:t xml:space="preserve">UPC Plan 200.1                                                                                                   </w:t>
    </w:r>
    <w:r w:rsidR="00E441D5">
      <w:rPr>
        <w:rStyle w:val="PageNumber"/>
      </w:rPr>
      <w:fldChar w:fldCharType="begin"/>
    </w:r>
    <w:r>
      <w:rPr>
        <w:rStyle w:val="PageNumber"/>
      </w:rPr>
      <w:instrText xml:space="preserve"> PAGE </w:instrText>
    </w:r>
    <w:r w:rsidR="00E441D5">
      <w:rPr>
        <w:rStyle w:val="PageNumber"/>
      </w:rPr>
      <w:fldChar w:fldCharType="separate"/>
    </w:r>
    <w:r w:rsidR="00FD32CF">
      <w:rPr>
        <w:rStyle w:val="PageNumber"/>
        <w:noProof/>
      </w:rPr>
      <w:t>5</w:t>
    </w:r>
    <w:r w:rsidR="00E441D5">
      <w:rPr>
        <w:rStyle w:val="PageNumber"/>
      </w:rPr>
      <w:fldChar w:fldCharType="end"/>
    </w:r>
  </w:p>
  <w:p w:rsidR="003D13C6" w:rsidRDefault="003D13C6" w:rsidP="00DE3CCF">
    <w:pPr>
      <w:pStyle w:val="Footer"/>
      <w:rPr>
        <w:b/>
        <w:sz w:val="16"/>
        <w:szCs w:val="16"/>
      </w:rPr>
    </w:pPr>
    <w:r>
      <w:rPr>
        <w:b/>
        <w:sz w:val="16"/>
        <w:szCs w:val="16"/>
      </w:rPr>
      <w:t>Rev.:  0</w:t>
    </w:r>
    <w:r w:rsidR="009B4C88">
      <w:rPr>
        <w:b/>
        <w:sz w:val="16"/>
        <w:szCs w:val="16"/>
      </w:rPr>
      <w:t>3</w:t>
    </w:r>
    <w:r>
      <w:rPr>
        <w:b/>
        <w:sz w:val="16"/>
        <w:szCs w:val="16"/>
      </w:rPr>
      <w:t>/</w:t>
    </w:r>
    <w:r w:rsidR="009B4C88">
      <w:rPr>
        <w:b/>
        <w:sz w:val="16"/>
        <w:szCs w:val="16"/>
      </w:rPr>
      <w:t>15</w:t>
    </w:r>
    <w:r>
      <w:rPr>
        <w:b/>
        <w:sz w:val="16"/>
        <w:szCs w:val="16"/>
      </w:rPr>
      <w:t>/1</w:t>
    </w:r>
    <w:r w:rsidR="009B4C88">
      <w:rPr>
        <w:b/>
        <w:sz w:val="16"/>
        <w:szCs w:val="16"/>
      </w:rPr>
      <w:t>4</w:t>
    </w:r>
  </w:p>
  <w:p w:rsidR="003D13C6" w:rsidRPr="00175D76" w:rsidRDefault="003D13C6" w:rsidP="00DE3CCF">
    <w:pPr>
      <w:pStyle w:val="Footer"/>
      <w:rPr>
        <w:b/>
        <w:sz w:val="16"/>
        <w:szCs w:val="16"/>
      </w:rPr>
    </w:pPr>
  </w:p>
  <w:p w:rsidR="003D13C6" w:rsidRDefault="003D13C6">
    <w:pPr>
      <w:pStyle w:val="Footer"/>
      <w:rPr>
        <w:sz w:val="18"/>
      </w:rPr>
    </w:pPr>
    <w:r>
      <w:rPr>
        <w:b/>
        <w:bCs/>
        <w:sz w:val="1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3D13C6">
    <w:pPr>
      <w:pStyle w:val="Footer"/>
      <w:framePr w:wrap="around" w:vAnchor="text" w:hAnchor="margin" w:xAlign="center" w:y="1"/>
      <w:rPr>
        <w:rStyle w:val="PageNumber"/>
      </w:rPr>
    </w:pPr>
  </w:p>
  <w:p w:rsidR="003D13C6" w:rsidRDefault="003D13C6" w:rsidP="00175D76">
    <w:pPr>
      <w:pStyle w:val="Footer"/>
      <w:tabs>
        <w:tab w:val="clear" w:pos="4320"/>
        <w:tab w:val="clear" w:pos="8640"/>
        <w:tab w:val="center" w:pos="5040"/>
        <w:tab w:val="right" w:pos="10080"/>
      </w:tabs>
      <w:ind w:right="-90"/>
      <w:rPr>
        <w:b/>
        <w:sz w:val="16"/>
        <w:szCs w:val="16"/>
      </w:rPr>
    </w:pPr>
    <w:r>
      <w:rPr>
        <w:b/>
        <w:sz w:val="16"/>
        <w:szCs w:val="16"/>
      </w:rPr>
      <w:t xml:space="preserve">UPC Plan 200.1                                                                                                   </w:t>
    </w:r>
    <w:r w:rsidR="00E441D5">
      <w:rPr>
        <w:rStyle w:val="PageNumber"/>
      </w:rPr>
      <w:fldChar w:fldCharType="begin"/>
    </w:r>
    <w:r>
      <w:rPr>
        <w:rStyle w:val="PageNumber"/>
      </w:rPr>
      <w:instrText xml:space="preserve"> PAGE </w:instrText>
    </w:r>
    <w:r w:rsidR="00E441D5">
      <w:rPr>
        <w:rStyle w:val="PageNumber"/>
      </w:rPr>
      <w:fldChar w:fldCharType="separate"/>
    </w:r>
    <w:r w:rsidR="00FD32CF">
      <w:rPr>
        <w:rStyle w:val="PageNumber"/>
        <w:noProof/>
      </w:rPr>
      <w:t>42</w:t>
    </w:r>
    <w:r w:rsidR="00E441D5">
      <w:rPr>
        <w:rStyle w:val="PageNumber"/>
      </w:rPr>
      <w:fldChar w:fldCharType="end"/>
    </w:r>
  </w:p>
  <w:p w:rsidR="009B4C88" w:rsidRPr="00175D76" w:rsidRDefault="003D13C6" w:rsidP="00175D76">
    <w:pPr>
      <w:pStyle w:val="Footer"/>
      <w:rPr>
        <w:b/>
        <w:sz w:val="16"/>
        <w:szCs w:val="16"/>
      </w:rPr>
    </w:pPr>
    <w:r>
      <w:rPr>
        <w:b/>
        <w:sz w:val="16"/>
        <w:szCs w:val="16"/>
      </w:rPr>
      <w:t xml:space="preserve">Rev.:  </w:t>
    </w:r>
    <w:r w:rsidR="009B4C88">
      <w:rPr>
        <w:b/>
        <w:sz w:val="16"/>
        <w:szCs w:val="16"/>
      </w:rPr>
      <w:t>3</w:t>
    </w:r>
    <w:r>
      <w:rPr>
        <w:b/>
        <w:sz w:val="16"/>
        <w:szCs w:val="16"/>
      </w:rPr>
      <w:t>/</w:t>
    </w:r>
    <w:r w:rsidR="009B4C88">
      <w:rPr>
        <w:b/>
        <w:sz w:val="16"/>
        <w:szCs w:val="16"/>
      </w:rPr>
      <w:t>15</w:t>
    </w:r>
    <w:r>
      <w:rPr>
        <w:b/>
        <w:sz w:val="16"/>
        <w:szCs w:val="16"/>
      </w:rPr>
      <w:t>/1</w:t>
    </w:r>
    <w:r w:rsidR="009B4C88">
      <w:rPr>
        <w:b/>
        <w:sz w:val="16"/>
        <w:szCs w:val="16"/>
      </w:rPr>
      <w:t>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E441D5">
    <w:pPr>
      <w:pStyle w:val="Footer"/>
      <w:framePr w:wrap="around" w:vAnchor="text" w:hAnchor="margin" w:xAlign="center" w:y="1"/>
      <w:rPr>
        <w:rStyle w:val="PageNumber"/>
      </w:rPr>
    </w:pPr>
    <w:r>
      <w:rPr>
        <w:rStyle w:val="PageNumber"/>
      </w:rPr>
      <w:fldChar w:fldCharType="begin"/>
    </w:r>
    <w:r w:rsidR="003D13C6">
      <w:rPr>
        <w:rStyle w:val="PageNumber"/>
      </w:rPr>
      <w:instrText xml:space="preserve">PAGE  </w:instrText>
    </w:r>
    <w:r>
      <w:rPr>
        <w:rStyle w:val="PageNumber"/>
      </w:rPr>
      <w:fldChar w:fldCharType="separate"/>
    </w:r>
    <w:r w:rsidR="003D13C6">
      <w:rPr>
        <w:rStyle w:val="PageNumber"/>
        <w:noProof/>
      </w:rPr>
      <w:t>9</w:t>
    </w:r>
    <w:r>
      <w:rPr>
        <w:rStyle w:val="PageNumber"/>
      </w:rPr>
      <w:fldChar w:fldCharType="end"/>
    </w:r>
  </w:p>
  <w:p w:rsidR="003D13C6" w:rsidRDefault="003D13C6">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Default="003D13C6">
    <w:pPr>
      <w:pStyle w:val="Footer"/>
      <w:framePr w:wrap="around" w:vAnchor="text" w:hAnchor="margin" w:xAlign="right" w:y="1"/>
      <w:ind w:right="360"/>
      <w:rPr>
        <w:rStyle w:val="PageNumber"/>
      </w:rPr>
    </w:pPr>
  </w:p>
  <w:p w:rsidR="003D13C6" w:rsidRPr="00DE3CCF" w:rsidRDefault="003D13C6" w:rsidP="00DE3CCF">
    <w:pPr>
      <w:pStyle w:val="Footer"/>
      <w:tabs>
        <w:tab w:val="clear" w:pos="8640"/>
        <w:tab w:val="right" w:pos="9360"/>
      </w:tabs>
      <w:rPr>
        <w:b/>
        <w:sz w:val="16"/>
        <w:szCs w:val="16"/>
      </w:rPr>
    </w:pPr>
    <w:r w:rsidRPr="00DE3CCF">
      <w:rPr>
        <w:b/>
        <w:sz w:val="16"/>
        <w:szCs w:val="16"/>
      </w:rPr>
      <w:t>UPC Plan 200.1</w:t>
    </w:r>
    <w:r>
      <w:rPr>
        <w:b/>
        <w:sz w:val="16"/>
        <w:szCs w:val="16"/>
      </w:rPr>
      <w:t xml:space="preserve">                                                                     </w:t>
    </w:r>
    <w:r>
      <w:rPr>
        <w:b/>
        <w:sz w:val="16"/>
        <w:szCs w:val="16"/>
      </w:rPr>
      <w:tab/>
    </w:r>
    <w:r w:rsidR="00E441D5">
      <w:rPr>
        <w:rStyle w:val="PageNumber"/>
      </w:rPr>
      <w:fldChar w:fldCharType="begin"/>
    </w:r>
    <w:r>
      <w:rPr>
        <w:rStyle w:val="PageNumber"/>
      </w:rPr>
      <w:instrText xml:space="preserve"> PAGE </w:instrText>
    </w:r>
    <w:r w:rsidR="00E441D5">
      <w:rPr>
        <w:rStyle w:val="PageNumber"/>
      </w:rPr>
      <w:fldChar w:fldCharType="separate"/>
    </w:r>
    <w:r w:rsidR="00FD32CF">
      <w:rPr>
        <w:rStyle w:val="PageNumber"/>
        <w:noProof/>
      </w:rPr>
      <w:t>35</w:t>
    </w:r>
    <w:r w:rsidR="00E441D5">
      <w:rPr>
        <w:rStyle w:val="PageNumber"/>
      </w:rPr>
      <w:fldChar w:fldCharType="end"/>
    </w:r>
  </w:p>
  <w:p w:rsidR="003D13C6" w:rsidRPr="00090D6B" w:rsidRDefault="003D13C6">
    <w:pPr>
      <w:pStyle w:val="Footer"/>
      <w:ind w:right="360"/>
      <w:rPr>
        <w:b/>
        <w:sz w:val="16"/>
        <w:szCs w:val="16"/>
      </w:rPr>
    </w:pPr>
    <w:r w:rsidRPr="00DE3CCF">
      <w:rPr>
        <w:b/>
        <w:sz w:val="16"/>
        <w:szCs w:val="16"/>
      </w:rPr>
      <w:t xml:space="preserve">Revised:  </w:t>
    </w:r>
    <w:r w:rsidR="009B4C88">
      <w:rPr>
        <w:b/>
        <w:sz w:val="16"/>
        <w:szCs w:val="16"/>
      </w:rPr>
      <w:t>3</w:t>
    </w:r>
    <w:r>
      <w:rPr>
        <w:b/>
        <w:sz w:val="16"/>
        <w:szCs w:val="16"/>
      </w:rPr>
      <w:t>/</w:t>
    </w:r>
    <w:r w:rsidR="009B4C88">
      <w:rPr>
        <w:b/>
        <w:sz w:val="16"/>
        <w:szCs w:val="16"/>
      </w:rPr>
      <w:t>15</w:t>
    </w:r>
    <w:r>
      <w:rPr>
        <w:b/>
        <w:sz w:val="16"/>
        <w:szCs w:val="16"/>
      </w:rPr>
      <w:t>/1</w:t>
    </w:r>
    <w:r w:rsidR="009B4C88">
      <w:rPr>
        <w:b/>
        <w:sz w:val="16"/>
        <w:szCs w:val="16"/>
      </w:rPr>
      <w:t>4</w:t>
    </w:r>
  </w:p>
  <w:p w:rsidR="003D13C6" w:rsidRDefault="003D13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C6" w:rsidRDefault="003D13C6">
      <w:r>
        <w:separator/>
      </w:r>
    </w:p>
  </w:footnote>
  <w:footnote w:type="continuationSeparator" w:id="0">
    <w:p w:rsidR="003D13C6" w:rsidRDefault="003D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Pr="00175D76" w:rsidRDefault="003D13C6" w:rsidP="00175D76">
    <w:pPr>
      <w:pStyle w:val="Heade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Pr="00175D76" w:rsidRDefault="003D13C6" w:rsidP="00175D76">
    <w:pPr>
      <w:pStyle w:val="Header"/>
      <w:jc w:val="center"/>
      <w:rPr>
        <w:b/>
        <w:sz w:val="28"/>
        <w:szCs w:val="28"/>
      </w:rPr>
    </w:pPr>
    <w:r>
      <w:rPr>
        <w:b/>
        <w:sz w:val="32"/>
        <w:szCs w:val="32"/>
      </w:rPr>
      <w:t>UPC PLAN 200.1, RISK/QUALITY MANAGEMENT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Pr="00175D76" w:rsidRDefault="003D13C6" w:rsidP="00175D76">
    <w:pPr>
      <w:pStyle w:val="Header"/>
      <w:jc w:val="center"/>
      <w:rPr>
        <w:b/>
        <w:sz w:val="32"/>
        <w:szCs w:val="32"/>
      </w:rPr>
    </w:pPr>
    <w:r>
      <w:rPr>
        <w:b/>
        <w:sz w:val="32"/>
        <w:szCs w:val="32"/>
      </w:rPr>
      <w:t>UPC PLAN 200.1, RISK/QUALITY MANAGEMENT PLAN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C6" w:rsidRPr="00175D76" w:rsidRDefault="003D13C6" w:rsidP="00175D76">
    <w:pPr>
      <w:pStyle w:val="Header"/>
      <w:jc w:val="center"/>
      <w:rPr>
        <w:b/>
        <w:sz w:val="32"/>
        <w:szCs w:val="32"/>
      </w:rPr>
    </w:pPr>
    <w:r>
      <w:rPr>
        <w:b/>
        <w:sz w:val="32"/>
        <w:szCs w:val="32"/>
      </w:rPr>
      <w:t>UPC PLAN 200.1, RISK/QUALITY MANAGEMENT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A85"/>
    <w:multiLevelType w:val="hybridMultilevel"/>
    <w:tmpl w:val="08DC524E"/>
    <w:lvl w:ilvl="0" w:tplc="50E6FC7E">
      <w:start w:val="3"/>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7457FA"/>
    <w:multiLevelType w:val="hybridMultilevel"/>
    <w:tmpl w:val="D6DC60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5A2D79"/>
    <w:multiLevelType w:val="hybridMultilevel"/>
    <w:tmpl w:val="56A430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814D8"/>
    <w:multiLevelType w:val="hybridMultilevel"/>
    <w:tmpl w:val="BDE47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7A1B67"/>
    <w:multiLevelType w:val="hybridMultilevel"/>
    <w:tmpl w:val="ED185B68"/>
    <w:lvl w:ilvl="0" w:tplc="67F235A2">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856AA"/>
    <w:multiLevelType w:val="hybridMultilevel"/>
    <w:tmpl w:val="DABE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34CBE"/>
    <w:multiLevelType w:val="multilevel"/>
    <w:tmpl w:val="5F165472"/>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0D0382E"/>
    <w:multiLevelType w:val="hybridMultilevel"/>
    <w:tmpl w:val="0D8CF5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1758BD"/>
    <w:multiLevelType w:val="hybridMultilevel"/>
    <w:tmpl w:val="31AAA0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19E0218"/>
    <w:multiLevelType w:val="hybridMultilevel"/>
    <w:tmpl w:val="4C0CEDEC"/>
    <w:lvl w:ilvl="0" w:tplc="04090009">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3420"/>
        </w:tabs>
        <w:ind w:left="3420" w:hanging="360"/>
      </w:pPr>
      <w:rPr>
        <w:rFonts w:ascii="Symbol" w:hAnsi="Symbol"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nsid w:val="1619700E"/>
    <w:multiLevelType w:val="hybridMultilevel"/>
    <w:tmpl w:val="0C9C3EB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1F366F"/>
    <w:multiLevelType w:val="hybridMultilevel"/>
    <w:tmpl w:val="F1A2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7C291A"/>
    <w:multiLevelType w:val="hybridMultilevel"/>
    <w:tmpl w:val="05BC66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792860"/>
    <w:multiLevelType w:val="singleLevel"/>
    <w:tmpl w:val="1448630C"/>
    <w:lvl w:ilvl="0">
      <w:start w:val="1"/>
      <w:numFmt w:val="upperLetter"/>
      <w:pStyle w:val="Heading8"/>
      <w:lvlText w:val=""/>
      <w:lvlJc w:val="left"/>
      <w:pPr>
        <w:tabs>
          <w:tab w:val="num" w:pos="360"/>
        </w:tabs>
        <w:ind w:left="360" w:hanging="360"/>
      </w:pPr>
      <w:rPr>
        <w:rFonts w:hint="default"/>
      </w:rPr>
    </w:lvl>
  </w:abstractNum>
  <w:abstractNum w:abstractNumId="14">
    <w:nsid w:val="1F274345"/>
    <w:multiLevelType w:val="hybridMultilevel"/>
    <w:tmpl w:val="2BBEA080"/>
    <w:lvl w:ilvl="0" w:tplc="013CA6B0">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E2B17"/>
    <w:multiLevelType w:val="hybridMultilevel"/>
    <w:tmpl w:val="9C7A5F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2758D1"/>
    <w:multiLevelType w:val="hybridMultilevel"/>
    <w:tmpl w:val="E8FC9BC0"/>
    <w:lvl w:ilvl="0" w:tplc="04090009">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3420"/>
        </w:tabs>
        <w:ind w:left="3420" w:hanging="360"/>
      </w:pPr>
      <w:rPr>
        <w:rFonts w:ascii="Symbol" w:hAnsi="Symbol"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7">
    <w:nsid w:val="22B815FC"/>
    <w:multiLevelType w:val="hybridMultilevel"/>
    <w:tmpl w:val="B61AA8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370FB8"/>
    <w:multiLevelType w:val="hybridMultilevel"/>
    <w:tmpl w:val="8DD6B5AC"/>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4756581"/>
    <w:multiLevelType w:val="hybridMultilevel"/>
    <w:tmpl w:val="A9AA5BF4"/>
    <w:lvl w:ilvl="0" w:tplc="D2361C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2AD86030"/>
    <w:multiLevelType w:val="hybridMultilevel"/>
    <w:tmpl w:val="76622C7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9640D1"/>
    <w:multiLevelType w:val="hybridMultilevel"/>
    <w:tmpl w:val="59A6A47E"/>
    <w:lvl w:ilvl="0" w:tplc="B0926EC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364F2CC3"/>
    <w:multiLevelType w:val="hybridMultilevel"/>
    <w:tmpl w:val="9DA2CDC8"/>
    <w:lvl w:ilvl="0" w:tplc="8B084DB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8D9289E"/>
    <w:multiLevelType w:val="multilevel"/>
    <w:tmpl w:val="70BE86F4"/>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397B66F2"/>
    <w:multiLevelType w:val="hybridMultilevel"/>
    <w:tmpl w:val="7CA2DBF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7A14D4"/>
    <w:multiLevelType w:val="multilevel"/>
    <w:tmpl w:val="ADA2AAE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1801950"/>
    <w:multiLevelType w:val="hybridMultilevel"/>
    <w:tmpl w:val="A5808E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DE0174"/>
    <w:multiLevelType w:val="hybridMultilevel"/>
    <w:tmpl w:val="B5B0D36E"/>
    <w:lvl w:ilvl="0" w:tplc="04090009">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9C6F4F"/>
    <w:multiLevelType w:val="hybridMultilevel"/>
    <w:tmpl w:val="FB36F69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9114310"/>
    <w:multiLevelType w:val="multilevel"/>
    <w:tmpl w:val="52C6D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B7A514F"/>
    <w:multiLevelType w:val="hybridMultilevel"/>
    <w:tmpl w:val="0BD8D03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D173376"/>
    <w:multiLevelType w:val="hybridMultilevel"/>
    <w:tmpl w:val="CE46F1B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420"/>
        </w:tabs>
        <w:ind w:left="3420" w:hanging="360"/>
      </w:pPr>
      <w:rPr>
        <w:rFonts w:ascii="Symbol" w:hAnsi="Symbol"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2">
    <w:nsid w:val="50E81E44"/>
    <w:multiLevelType w:val="hybridMultilevel"/>
    <w:tmpl w:val="B2BC88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21C30E7"/>
    <w:multiLevelType w:val="hybridMultilevel"/>
    <w:tmpl w:val="729EB214"/>
    <w:lvl w:ilvl="0" w:tplc="4608043E">
      <w:start w:val="1"/>
      <w:numFmt w:val="decimal"/>
      <w:lvlText w:val="%1."/>
      <w:lvlJc w:val="left"/>
      <w:pPr>
        <w:tabs>
          <w:tab w:val="num" w:pos="3960"/>
        </w:tabs>
        <w:ind w:left="3960" w:hanging="360"/>
      </w:pPr>
      <w:rPr>
        <w:rFonts w:ascii="Times New Roman" w:eastAsia="Times New Roman" w:hAnsi="Times New Roman" w:cs="Times New Roman"/>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4">
    <w:nsid w:val="53FC2433"/>
    <w:multiLevelType w:val="hybridMultilevel"/>
    <w:tmpl w:val="ED00A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56971E2C"/>
    <w:multiLevelType w:val="multilevel"/>
    <w:tmpl w:val="2498304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58C54CE3"/>
    <w:multiLevelType w:val="hybridMultilevel"/>
    <w:tmpl w:val="E11ED65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D2113B5"/>
    <w:multiLevelType w:val="hybridMultilevel"/>
    <w:tmpl w:val="5B4CD2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420"/>
        </w:tabs>
        <w:ind w:left="3420" w:hanging="360"/>
      </w:pPr>
      <w:rPr>
        <w:rFonts w:ascii="Symbol" w:hAnsi="Symbol"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8">
    <w:nsid w:val="5F8119AF"/>
    <w:multiLevelType w:val="hybridMultilevel"/>
    <w:tmpl w:val="9872ED08"/>
    <w:lvl w:ilvl="0" w:tplc="CCA424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CC6B47"/>
    <w:multiLevelType w:val="hybridMultilevel"/>
    <w:tmpl w:val="ADA2AAE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B953CB"/>
    <w:multiLevelType w:val="hybridMultilevel"/>
    <w:tmpl w:val="95F6A4A4"/>
    <w:lvl w:ilvl="0" w:tplc="8B084DB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314D92"/>
    <w:multiLevelType w:val="multilevel"/>
    <w:tmpl w:val="E8FC9BC0"/>
    <w:lvl w:ilvl="0">
      <w:start w:val="1"/>
      <w:numFmt w:val="bullet"/>
      <w:lvlText w:val=""/>
      <w:lvlJc w:val="left"/>
      <w:pPr>
        <w:tabs>
          <w:tab w:val="num" w:pos="2700"/>
        </w:tabs>
        <w:ind w:left="2700" w:hanging="360"/>
      </w:pPr>
      <w:rPr>
        <w:rFonts w:ascii="Wingdings" w:hAnsi="Wingdings" w:hint="default"/>
      </w:rPr>
    </w:lvl>
    <w:lvl w:ilvl="1">
      <w:start w:val="1"/>
      <w:numFmt w:val="bullet"/>
      <w:lvlText w:val=""/>
      <w:lvlJc w:val="left"/>
      <w:pPr>
        <w:tabs>
          <w:tab w:val="num" w:pos="3420"/>
        </w:tabs>
        <w:ind w:left="3420" w:hanging="360"/>
      </w:pPr>
      <w:rPr>
        <w:rFonts w:ascii="Symbol" w:hAnsi="Symbol" w:hint="default"/>
      </w:rPr>
    </w:lvl>
    <w:lvl w:ilvl="2">
      <w:start w:val="1"/>
      <w:numFmt w:val="bullet"/>
      <w:lvlText w:val=""/>
      <w:lvlJc w:val="left"/>
      <w:pPr>
        <w:tabs>
          <w:tab w:val="num" w:pos="4140"/>
        </w:tabs>
        <w:ind w:left="4140" w:hanging="360"/>
      </w:pPr>
      <w:rPr>
        <w:rFonts w:ascii="Wingdings" w:hAnsi="Wingdings" w:hint="default"/>
      </w:rPr>
    </w:lvl>
    <w:lvl w:ilvl="3">
      <w:start w:val="1"/>
      <w:numFmt w:val="bullet"/>
      <w:lvlText w:val=""/>
      <w:lvlJc w:val="left"/>
      <w:pPr>
        <w:tabs>
          <w:tab w:val="num" w:pos="4860"/>
        </w:tabs>
        <w:ind w:left="4860" w:hanging="360"/>
      </w:pPr>
      <w:rPr>
        <w:rFonts w:ascii="Symbol" w:hAnsi="Symbol" w:hint="default"/>
      </w:rPr>
    </w:lvl>
    <w:lvl w:ilvl="4">
      <w:start w:val="1"/>
      <w:numFmt w:val="bullet"/>
      <w:lvlText w:val="o"/>
      <w:lvlJc w:val="left"/>
      <w:pPr>
        <w:tabs>
          <w:tab w:val="num" w:pos="5580"/>
        </w:tabs>
        <w:ind w:left="5580" w:hanging="360"/>
      </w:pPr>
      <w:rPr>
        <w:rFonts w:ascii="Courier New" w:hAnsi="Courier New" w:hint="default"/>
      </w:rPr>
    </w:lvl>
    <w:lvl w:ilvl="5">
      <w:start w:val="1"/>
      <w:numFmt w:val="bullet"/>
      <w:lvlText w:val=""/>
      <w:lvlJc w:val="left"/>
      <w:pPr>
        <w:tabs>
          <w:tab w:val="num" w:pos="6300"/>
        </w:tabs>
        <w:ind w:left="6300" w:hanging="360"/>
      </w:pPr>
      <w:rPr>
        <w:rFonts w:ascii="Wingdings" w:hAnsi="Wingdings" w:hint="default"/>
      </w:rPr>
    </w:lvl>
    <w:lvl w:ilvl="6">
      <w:start w:val="1"/>
      <w:numFmt w:val="bullet"/>
      <w:lvlText w:val=""/>
      <w:lvlJc w:val="left"/>
      <w:pPr>
        <w:tabs>
          <w:tab w:val="num" w:pos="7020"/>
        </w:tabs>
        <w:ind w:left="7020" w:hanging="360"/>
      </w:pPr>
      <w:rPr>
        <w:rFonts w:ascii="Symbol" w:hAnsi="Symbol" w:hint="default"/>
      </w:rPr>
    </w:lvl>
    <w:lvl w:ilvl="7">
      <w:start w:val="1"/>
      <w:numFmt w:val="bullet"/>
      <w:lvlText w:val="o"/>
      <w:lvlJc w:val="left"/>
      <w:pPr>
        <w:tabs>
          <w:tab w:val="num" w:pos="7740"/>
        </w:tabs>
        <w:ind w:left="7740" w:hanging="360"/>
      </w:pPr>
      <w:rPr>
        <w:rFonts w:ascii="Courier New" w:hAnsi="Courier New" w:hint="default"/>
      </w:rPr>
    </w:lvl>
    <w:lvl w:ilvl="8">
      <w:start w:val="1"/>
      <w:numFmt w:val="bullet"/>
      <w:lvlText w:val=""/>
      <w:lvlJc w:val="left"/>
      <w:pPr>
        <w:tabs>
          <w:tab w:val="num" w:pos="8460"/>
        </w:tabs>
        <w:ind w:left="8460" w:hanging="360"/>
      </w:pPr>
      <w:rPr>
        <w:rFonts w:ascii="Wingdings" w:hAnsi="Wingdings" w:hint="default"/>
      </w:rPr>
    </w:lvl>
  </w:abstractNum>
  <w:abstractNum w:abstractNumId="42">
    <w:nsid w:val="7BC6394E"/>
    <w:multiLevelType w:val="hybridMultilevel"/>
    <w:tmpl w:val="75CEE7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E153F52"/>
    <w:multiLevelType w:val="hybridMultilevel"/>
    <w:tmpl w:val="FDF8B86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BF06D2"/>
    <w:multiLevelType w:val="hybridMultilevel"/>
    <w:tmpl w:val="BBE2506C"/>
    <w:lvl w:ilvl="0" w:tplc="04090009">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13"/>
  </w:num>
  <w:num w:numId="2">
    <w:abstractNumId w:val="1"/>
  </w:num>
  <w:num w:numId="3">
    <w:abstractNumId w:val="7"/>
  </w:num>
  <w:num w:numId="4">
    <w:abstractNumId w:val="30"/>
  </w:num>
  <w:num w:numId="5">
    <w:abstractNumId w:val="2"/>
  </w:num>
  <w:num w:numId="6">
    <w:abstractNumId w:val="36"/>
  </w:num>
  <w:num w:numId="7">
    <w:abstractNumId w:val="18"/>
  </w:num>
  <w:num w:numId="8">
    <w:abstractNumId w:val="26"/>
  </w:num>
  <w:num w:numId="9">
    <w:abstractNumId w:val="16"/>
  </w:num>
  <w:num w:numId="10">
    <w:abstractNumId w:val="44"/>
  </w:num>
  <w:num w:numId="11">
    <w:abstractNumId w:val="4"/>
  </w:num>
  <w:num w:numId="12">
    <w:abstractNumId w:val="38"/>
  </w:num>
  <w:num w:numId="13">
    <w:abstractNumId w:val="14"/>
  </w:num>
  <w:num w:numId="14">
    <w:abstractNumId w:val="0"/>
  </w:num>
  <w:num w:numId="15">
    <w:abstractNumId w:val="17"/>
  </w:num>
  <w:num w:numId="16">
    <w:abstractNumId w:val="22"/>
  </w:num>
  <w:num w:numId="17">
    <w:abstractNumId w:val="29"/>
  </w:num>
  <w:num w:numId="18">
    <w:abstractNumId w:val="40"/>
  </w:num>
  <w:num w:numId="19">
    <w:abstractNumId w:val="33"/>
  </w:num>
  <w:num w:numId="20">
    <w:abstractNumId w:val="15"/>
  </w:num>
  <w:num w:numId="21">
    <w:abstractNumId w:val="10"/>
  </w:num>
  <w:num w:numId="22">
    <w:abstractNumId w:val="42"/>
  </w:num>
  <w:num w:numId="23">
    <w:abstractNumId w:val="23"/>
  </w:num>
  <w:num w:numId="24">
    <w:abstractNumId w:val="6"/>
  </w:num>
  <w:num w:numId="25">
    <w:abstractNumId w:val="11"/>
  </w:num>
  <w:num w:numId="26">
    <w:abstractNumId w:val="34"/>
  </w:num>
  <w:num w:numId="27">
    <w:abstractNumId w:val="35"/>
  </w:num>
  <w:num w:numId="28">
    <w:abstractNumId w:val="19"/>
  </w:num>
  <w:num w:numId="29">
    <w:abstractNumId w:val="12"/>
  </w:num>
  <w:num w:numId="30">
    <w:abstractNumId w:val="20"/>
  </w:num>
  <w:num w:numId="31">
    <w:abstractNumId w:val="31"/>
  </w:num>
  <w:num w:numId="32">
    <w:abstractNumId w:val="37"/>
  </w:num>
  <w:num w:numId="33">
    <w:abstractNumId w:val="41"/>
  </w:num>
  <w:num w:numId="34">
    <w:abstractNumId w:val="9"/>
  </w:num>
  <w:num w:numId="35">
    <w:abstractNumId w:val="28"/>
  </w:num>
  <w:num w:numId="36">
    <w:abstractNumId w:val="43"/>
  </w:num>
  <w:num w:numId="37">
    <w:abstractNumId w:val="39"/>
  </w:num>
  <w:num w:numId="38">
    <w:abstractNumId w:val="25"/>
  </w:num>
  <w:num w:numId="39">
    <w:abstractNumId w:val="27"/>
  </w:num>
  <w:num w:numId="40">
    <w:abstractNumId w:val="32"/>
  </w:num>
  <w:num w:numId="41">
    <w:abstractNumId w:val="24"/>
  </w:num>
  <w:num w:numId="42">
    <w:abstractNumId w:val="21"/>
  </w:num>
  <w:num w:numId="43">
    <w:abstractNumId w:val="3"/>
  </w:num>
  <w:num w:numId="44">
    <w:abstractNumId w:val="8"/>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563"/>
    <w:rsid w:val="000158B6"/>
    <w:rsid w:val="000165E0"/>
    <w:rsid w:val="000235A8"/>
    <w:rsid w:val="000268CC"/>
    <w:rsid w:val="00040A43"/>
    <w:rsid w:val="0004106D"/>
    <w:rsid w:val="0007152F"/>
    <w:rsid w:val="000752C4"/>
    <w:rsid w:val="000824A9"/>
    <w:rsid w:val="00084B23"/>
    <w:rsid w:val="00085658"/>
    <w:rsid w:val="000909D1"/>
    <w:rsid w:val="00090D6B"/>
    <w:rsid w:val="00093092"/>
    <w:rsid w:val="000945A2"/>
    <w:rsid w:val="000979E2"/>
    <w:rsid w:val="000A326B"/>
    <w:rsid w:val="000B5940"/>
    <w:rsid w:val="000C5F37"/>
    <w:rsid w:val="000D4056"/>
    <w:rsid w:val="000D7A14"/>
    <w:rsid w:val="000E0908"/>
    <w:rsid w:val="000E1727"/>
    <w:rsid w:val="001037A7"/>
    <w:rsid w:val="00117BAF"/>
    <w:rsid w:val="00133971"/>
    <w:rsid w:val="001613E3"/>
    <w:rsid w:val="00165A1D"/>
    <w:rsid w:val="00166DE9"/>
    <w:rsid w:val="0016735A"/>
    <w:rsid w:val="00175D76"/>
    <w:rsid w:val="00177A82"/>
    <w:rsid w:val="0018027D"/>
    <w:rsid w:val="00187650"/>
    <w:rsid w:val="00191A2F"/>
    <w:rsid w:val="001936C1"/>
    <w:rsid w:val="001A090D"/>
    <w:rsid w:val="001B56EF"/>
    <w:rsid w:val="001B5E19"/>
    <w:rsid w:val="001B7607"/>
    <w:rsid w:val="001C36A6"/>
    <w:rsid w:val="001E4D8D"/>
    <w:rsid w:val="002163F0"/>
    <w:rsid w:val="00220893"/>
    <w:rsid w:val="00226EC4"/>
    <w:rsid w:val="0022753A"/>
    <w:rsid w:val="00241101"/>
    <w:rsid w:val="00242EC7"/>
    <w:rsid w:val="002556DE"/>
    <w:rsid w:val="00257687"/>
    <w:rsid w:val="0026131D"/>
    <w:rsid w:val="00262987"/>
    <w:rsid w:val="00271EA3"/>
    <w:rsid w:val="002729A2"/>
    <w:rsid w:val="0027410F"/>
    <w:rsid w:val="00274E23"/>
    <w:rsid w:val="00275E34"/>
    <w:rsid w:val="0029164C"/>
    <w:rsid w:val="00296B91"/>
    <w:rsid w:val="002B1ADC"/>
    <w:rsid w:val="002B27CD"/>
    <w:rsid w:val="002B3CF9"/>
    <w:rsid w:val="002C564D"/>
    <w:rsid w:val="002D297F"/>
    <w:rsid w:val="002D4E2E"/>
    <w:rsid w:val="002E69FE"/>
    <w:rsid w:val="002F396F"/>
    <w:rsid w:val="003203D9"/>
    <w:rsid w:val="003250AD"/>
    <w:rsid w:val="003413C8"/>
    <w:rsid w:val="00343534"/>
    <w:rsid w:val="003565DD"/>
    <w:rsid w:val="0035778D"/>
    <w:rsid w:val="00361E00"/>
    <w:rsid w:val="00364C5C"/>
    <w:rsid w:val="00370838"/>
    <w:rsid w:val="0038066B"/>
    <w:rsid w:val="00380B60"/>
    <w:rsid w:val="00387CAE"/>
    <w:rsid w:val="00390112"/>
    <w:rsid w:val="003A4D83"/>
    <w:rsid w:val="003B7E8C"/>
    <w:rsid w:val="003D13C6"/>
    <w:rsid w:val="003D188F"/>
    <w:rsid w:val="003D48DF"/>
    <w:rsid w:val="003D7AFC"/>
    <w:rsid w:val="003E0A23"/>
    <w:rsid w:val="003E2EFC"/>
    <w:rsid w:val="003F2D91"/>
    <w:rsid w:val="003F3552"/>
    <w:rsid w:val="00406EEC"/>
    <w:rsid w:val="004138AE"/>
    <w:rsid w:val="00422897"/>
    <w:rsid w:val="00424B70"/>
    <w:rsid w:val="00427378"/>
    <w:rsid w:val="004342C5"/>
    <w:rsid w:val="00436539"/>
    <w:rsid w:val="00442A4D"/>
    <w:rsid w:val="00443FEE"/>
    <w:rsid w:val="00452D46"/>
    <w:rsid w:val="00460039"/>
    <w:rsid w:val="00461BCF"/>
    <w:rsid w:val="0046305D"/>
    <w:rsid w:val="00465FE3"/>
    <w:rsid w:val="0048708F"/>
    <w:rsid w:val="00491AA6"/>
    <w:rsid w:val="0049385E"/>
    <w:rsid w:val="00497851"/>
    <w:rsid w:val="004A236A"/>
    <w:rsid w:val="004A5B85"/>
    <w:rsid w:val="004A7C52"/>
    <w:rsid w:val="004B657B"/>
    <w:rsid w:val="004B6C9B"/>
    <w:rsid w:val="004C1F50"/>
    <w:rsid w:val="004D064C"/>
    <w:rsid w:val="004D419B"/>
    <w:rsid w:val="004F09FB"/>
    <w:rsid w:val="004F3417"/>
    <w:rsid w:val="00504843"/>
    <w:rsid w:val="00513B04"/>
    <w:rsid w:val="00514BBD"/>
    <w:rsid w:val="00515D51"/>
    <w:rsid w:val="005169C6"/>
    <w:rsid w:val="0053504A"/>
    <w:rsid w:val="00535BD7"/>
    <w:rsid w:val="00552281"/>
    <w:rsid w:val="005552F6"/>
    <w:rsid w:val="00555FED"/>
    <w:rsid w:val="00557586"/>
    <w:rsid w:val="005576DE"/>
    <w:rsid w:val="00586297"/>
    <w:rsid w:val="00592906"/>
    <w:rsid w:val="005930B8"/>
    <w:rsid w:val="00597906"/>
    <w:rsid w:val="005A517B"/>
    <w:rsid w:val="005B4F28"/>
    <w:rsid w:val="005D0B5D"/>
    <w:rsid w:val="005F7C49"/>
    <w:rsid w:val="00600137"/>
    <w:rsid w:val="00601597"/>
    <w:rsid w:val="006053C2"/>
    <w:rsid w:val="00622BDA"/>
    <w:rsid w:val="006239E8"/>
    <w:rsid w:val="00637B59"/>
    <w:rsid w:val="00642EC8"/>
    <w:rsid w:val="006441CF"/>
    <w:rsid w:val="0064451A"/>
    <w:rsid w:val="00652246"/>
    <w:rsid w:val="00654306"/>
    <w:rsid w:val="0065461C"/>
    <w:rsid w:val="00654B53"/>
    <w:rsid w:val="006579D4"/>
    <w:rsid w:val="00666F4F"/>
    <w:rsid w:val="006708DC"/>
    <w:rsid w:val="00681994"/>
    <w:rsid w:val="006838DA"/>
    <w:rsid w:val="006912FA"/>
    <w:rsid w:val="00693077"/>
    <w:rsid w:val="006963EA"/>
    <w:rsid w:val="006A64E4"/>
    <w:rsid w:val="006B1395"/>
    <w:rsid w:val="006B4171"/>
    <w:rsid w:val="006C3BB0"/>
    <w:rsid w:val="00707282"/>
    <w:rsid w:val="00715D38"/>
    <w:rsid w:val="007341BD"/>
    <w:rsid w:val="00736CF1"/>
    <w:rsid w:val="00737AC7"/>
    <w:rsid w:val="00737B23"/>
    <w:rsid w:val="00737EF7"/>
    <w:rsid w:val="0074101F"/>
    <w:rsid w:val="00761B64"/>
    <w:rsid w:val="0076590F"/>
    <w:rsid w:val="00772441"/>
    <w:rsid w:val="00785440"/>
    <w:rsid w:val="00793F1C"/>
    <w:rsid w:val="007A2403"/>
    <w:rsid w:val="007B3170"/>
    <w:rsid w:val="007C761C"/>
    <w:rsid w:val="007D3DDD"/>
    <w:rsid w:val="007D7378"/>
    <w:rsid w:val="007E19D5"/>
    <w:rsid w:val="007E2FA0"/>
    <w:rsid w:val="007E393F"/>
    <w:rsid w:val="007E50DA"/>
    <w:rsid w:val="007F1A7B"/>
    <w:rsid w:val="007F3065"/>
    <w:rsid w:val="007F50E9"/>
    <w:rsid w:val="0080068B"/>
    <w:rsid w:val="0080293D"/>
    <w:rsid w:val="00813791"/>
    <w:rsid w:val="00826786"/>
    <w:rsid w:val="008312C7"/>
    <w:rsid w:val="008441F1"/>
    <w:rsid w:val="00845EAC"/>
    <w:rsid w:val="00852452"/>
    <w:rsid w:val="00854543"/>
    <w:rsid w:val="00854D7C"/>
    <w:rsid w:val="00876BB3"/>
    <w:rsid w:val="008820D9"/>
    <w:rsid w:val="00882352"/>
    <w:rsid w:val="008859C0"/>
    <w:rsid w:val="00885D35"/>
    <w:rsid w:val="00893674"/>
    <w:rsid w:val="00893C5E"/>
    <w:rsid w:val="00894793"/>
    <w:rsid w:val="00897FB4"/>
    <w:rsid w:val="008A6E9D"/>
    <w:rsid w:val="008C58F9"/>
    <w:rsid w:val="008D3ACE"/>
    <w:rsid w:val="008D4AC1"/>
    <w:rsid w:val="008E122F"/>
    <w:rsid w:val="008F03F3"/>
    <w:rsid w:val="008F51BA"/>
    <w:rsid w:val="008F65A5"/>
    <w:rsid w:val="008F6B88"/>
    <w:rsid w:val="008F74EC"/>
    <w:rsid w:val="00902334"/>
    <w:rsid w:val="00903C15"/>
    <w:rsid w:val="00911C27"/>
    <w:rsid w:val="00914758"/>
    <w:rsid w:val="00915496"/>
    <w:rsid w:val="00943286"/>
    <w:rsid w:val="00943833"/>
    <w:rsid w:val="00950E00"/>
    <w:rsid w:val="00960C11"/>
    <w:rsid w:val="0097318A"/>
    <w:rsid w:val="009766C4"/>
    <w:rsid w:val="00977BC5"/>
    <w:rsid w:val="00983EF2"/>
    <w:rsid w:val="009A0B50"/>
    <w:rsid w:val="009A10A6"/>
    <w:rsid w:val="009A1562"/>
    <w:rsid w:val="009B0C30"/>
    <w:rsid w:val="009B1565"/>
    <w:rsid w:val="009B32EB"/>
    <w:rsid w:val="009B4C88"/>
    <w:rsid w:val="009B4F7E"/>
    <w:rsid w:val="009B5897"/>
    <w:rsid w:val="009C4DA4"/>
    <w:rsid w:val="009F1A7D"/>
    <w:rsid w:val="009F7F08"/>
    <w:rsid w:val="00A03085"/>
    <w:rsid w:val="00A07426"/>
    <w:rsid w:val="00A07471"/>
    <w:rsid w:val="00A12359"/>
    <w:rsid w:val="00A22250"/>
    <w:rsid w:val="00A23380"/>
    <w:rsid w:val="00A233F3"/>
    <w:rsid w:val="00A37161"/>
    <w:rsid w:val="00A4653F"/>
    <w:rsid w:val="00A500D9"/>
    <w:rsid w:val="00A53287"/>
    <w:rsid w:val="00A558C3"/>
    <w:rsid w:val="00A64432"/>
    <w:rsid w:val="00A71DB0"/>
    <w:rsid w:val="00A80D4A"/>
    <w:rsid w:val="00A93167"/>
    <w:rsid w:val="00AA0E26"/>
    <w:rsid w:val="00AA4EDC"/>
    <w:rsid w:val="00AB42A5"/>
    <w:rsid w:val="00AB54BD"/>
    <w:rsid w:val="00AC216D"/>
    <w:rsid w:val="00AD16D5"/>
    <w:rsid w:val="00AD66B3"/>
    <w:rsid w:val="00AD699D"/>
    <w:rsid w:val="00B01FB0"/>
    <w:rsid w:val="00B01FFF"/>
    <w:rsid w:val="00B07D6F"/>
    <w:rsid w:val="00B17541"/>
    <w:rsid w:val="00B24A5F"/>
    <w:rsid w:val="00B304BF"/>
    <w:rsid w:val="00B40826"/>
    <w:rsid w:val="00B40B43"/>
    <w:rsid w:val="00B41DF2"/>
    <w:rsid w:val="00B43979"/>
    <w:rsid w:val="00B46525"/>
    <w:rsid w:val="00B46B07"/>
    <w:rsid w:val="00B514C2"/>
    <w:rsid w:val="00B52F71"/>
    <w:rsid w:val="00B75A6A"/>
    <w:rsid w:val="00B945A9"/>
    <w:rsid w:val="00B95EAB"/>
    <w:rsid w:val="00BB2EB6"/>
    <w:rsid w:val="00BC4287"/>
    <w:rsid w:val="00BD4116"/>
    <w:rsid w:val="00BE3199"/>
    <w:rsid w:val="00BE322B"/>
    <w:rsid w:val="00BE7455"/>
    <w:rsid w:val="00BF4503"/>
    <w:rsid w:val="00BF7AAA"/>
    <w:rsid w:val="00C04A9D"/>
    <w:rsid w:val="00C04C54"/>
    <w:rsid w:val="00C051E3"/>
    <w:rsid w:val="00C21695"/>
    <w:rsid w:val="00C26197"/>
    <w:rsid w:val="00C669EE"/>
    <w:rsid w:val="00C72A02"/>
    <w:rsid w:val="00C72C72"/>
    <w:rsid w:val="00C77AE7"/>
    <w:rsid w:val="00C8714F"/>
    <w:rsid w:val="00C964DD"/>
    <w:rsid w:val="00CC0D47"/>
    <w:rsid w:val="00CC3D1D"/>
    <w:rsid w:val="00CE1E85"/>
    <w:rsid w:val="00CE4540"/>
    <w:rsid w:val="00CF1195"/>
    <w:rsid w:val="00D11508"/>
    <w:rsid w:val="00D25ECA"/>
    <w:rsid w:val="00D41299"/>
    <w:rsid w:val="00D437EF"/>
    <w:rsid w:val="00D50D51"/>
    <w:rsid w:val="00D53674"/>
    <w:rsid w:val="00D662F5"/>
    <w:rsid w:val="00D676B7"/>
    <w:rsid w:val="00D7181B"/>
    <w:rsid w:val="00D72545"/>
    <w:rsid w:val="00D9184D"/>
    <w:rsid w:val="00D962F8"/>
    <w:rsid w:val="00D97946"/>
    <w:rsid w:val="00DB4930"/>
    <w:rsid w:val="00DC2DA8"/>
    <w:rsid w:val="00DC6AF4"/>
    <w:rsid w:val="00DE3CCF"/>
    <w:rsid w:val="00DE41CA"/>
    <w:rsid w:val="00DF4E52"/>
    <w:rsid w:val="00E042E4"/>
    <w:rsid w:val="00E1588D"/>
    <w:rsid w:val="00E1740B"/>
    <w:rsid w:val="00E23FCD"/>
    <w:rsid w:val="00E25F71"/>
    <w:rsid w:val="00E279A1"/>
    <w:rsid w:val="00E300BF"/>
    <w:rsid w:val="00E338BE"/>
    <w:rsid w:val="00E441D5"/>
    <w:rsid w:val="00E50C93"/>
    <w:rsid w:val="00E53B08"/>
    <w:rsid w:val="00E54497"/>
    <w:rsid w:val="00E65979"/>
    <w:rsid w:val="00E65A09"/>
    <w:rsid w:val="00E70F3F"/>
    <w:rsid w:val="00E87923"/>
    <w:rsid w:val="00EA0F5F"/>
    <w:rsid w:val="00EA2556"/>
    <w:rsid w:val="00EA46A3"/>
    <w:rsid w:val="00EB061F"/>
    <w:rsid w:val="00EB09C7"/>
    <w:rsid w:val="00EC082F"/>
    <w:rsid w:val="00EC1456"/>
    <w:rsid w:val="00EE6193"/>
    <w:rsid w:val="00EE70AC"/>
    <w:rsid w:val="00EF106E"/>
    <w:rsid w:val="00F02CFE"/>
    <w:rsid w:val="00F0591D"/>
    <w:rsid w:val="00F07915"/>
    <w:rsid w:val="00F22311"/>
    <w:rsid w:val="00F26EA5"/>
    <w:rsid w:val="00F4370E"/>
    <w:rsid w:val="00F463A3"/>
    <w:rsid w:val="00F50F5A"/>
    <w:rsid w:val="00F54C87"/>
    <w:rsid w:val="00F56578"/>
    <w:rsid w:val="00F60CA4"/>
    <w:rsid w:val="00F61649"/>
    <w:rsid w:val="00F6292F"/>
    <w:rsid w:val="00F66563"/>
    <w:rsid w:val="00F74D1F"/>
    <w:rsid w:val="00F8432F"/>
    <w:rsid w:val="00F9268B"/>
    <w:rsid w:val="00FB2417"/>
    <w:rsid w:val="00FC163A"/>
    <w:rsid w:val="00FC5C69"/>
    <w:rsid w:val="00FD02DD"/>
    <w:rsid w:val="00FD1B70"/>
    <w:rsid w:val="00FD2893"/>
    <w:rsid w:val="00FD32CF"/>
    <w:rsid w:val="00FD3BAE"/>
    <w:rsid w:val="00FD4559"/>
    <w:rsid w:val="00FE6883"/>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365"/>
    <o:shapelayout v:ext="edit">
      <o:idmap v:ext="edit" data="1"/>
    </o:shapelayout>
  </w:shapeDefaults>
  <w:decimalSymbol w:val="."/>
  <w:listSeparator w:val=","/>
  <w15:docId w15:val="{C1044F95-2149-4912-AA5F-6D0902C9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C52"/>
  </w:style>
  <w:style w:type="paragraph" w:styleId="Heading1">
    <w:name w:val="heading 1"/>
    <w:basedOn w:val="Normal"/>
    <w:next w:val="Normal"/>
    <w:qFormat/>
    <w:rsid w:val="004A7C52"/>
    <w:pPr>
      <w:keepNext/>
      <w:outlineLvl w:val="0"/>
    </w:pPr>
    <w:rPr>
      <w:b/>
      <w:sz w:val="28"/>
    </w:rPr>
  </w:style>
  <w:style w:type="paragraph" w:styleId="Heading2">
    <w:name w:val="heading 2"/>
    <w:basedOn w:val="Normal"/>
    <w:next w:val="Normal"/>
    <w:qFormat/>
    <w:rsid w:val="004A7C52"/>
    <w:pPr>
      <w:keepNext/>
      <w:outlineLvl w:val="1"/>
    </w:pPr>
    <w:rPr>
      <w:b/>
      <w:sz w:val="32"/>
    </w:rPr>
  </w:style>
  <w:style w:type="paragraph" w:styleId="Heading3">
    <w:name w:val="heading 3"/>
    <w:basedOn w:val="Normal"/>
    <w:next w:val="Normal"/>
    <w:qFormat/>
    <w:rsid w:val="004A7C52"/>
    <w:pPr>
      <w:keepNext/>
      <w:jc w:val="both"/>
      <w:outlineLvl w:val="2"/>
    </w:pPr>
    <w:rPr>
      <w:b/>
      <w:sz w:val="32"/>
    </w:rPr>
  </w:style>
  <w:style w:type="paragraph" w:styleId="Heading4">
    <w:name w:val="heading 4"/>
    <w:basedOn w:val="Normal"/>
    <w:next w:val="Normal"/>
    <w:qFormat/>
    <w:rsid w:val="004A7C52"/>
    <w:pPr>
      <w:keepNext/>
      <w:jc w:val="both"/>
      <w:outlineLvl w:val="3"/>
    </w:pPr>
    <w:rPr>
      <w:b/>
      <w:sz w:val="28"/>
    </w:rPr>
  </w:style>
  <w:style w:type="paragraph" w:styleId="Heading5">
    <w:name w:val="heading 5"/>
    <w:basedOn w:val="Normal"/>
    <w:next w:val="Normal"/>
    <w:qFormat/>
    <w:rsid w:val="004A7C52"/>
    <w:pPr>
      <w:keepNext/>
      <w:jc w:val="both"/>
      <w:outlineLvl w:val="4"/>
    </w:pPr>
    <w:rPr>
      <w:b/>
      <w:sz w:val="24"/>
    </w:rPr>
  </w:style>
  <w:style w:type="paragraph" w:styleId="Heading6">
    <w:name w:val="heading 6"/>
    <w:basedOn w:val="Normal"/>
    <w:next w:val="Normal"/>
    <w:qFormat/>
    <w:rsid w:val="004A7C52"/>
    <w:pPr>
      <w:keepNext/>
      <w:jc w:val="both"/>
      <w:outlineLvl w:val="5"/>
    </w:pPr>
    <w:rPr>
      <w:sz w:val="24"/>
    </w:rPr>
  </w:style>
  <w:style w:type="paragraph" w:styleId="Heading7">
    <w:name w:val="heading 7"/>
    <w:basedOn w:val="Normal"/>
    <w:next w:val="Normal"/>
    <w:qFormat/>
    <w:rsid w:val="004A7C52"/>
    <w:pPr>
      <w:keepNext/>
      <w:outlineLvl w:val="6"/>
    </w:pPr>
    <w:rPr>
      <w:sz w:val="24"/>
    </w:rPr>
  </w:style>
  <w:style w:type="paragraph" w:styleId="Heading8">
    <w:name w:val="heading 8"/>
    <w:basedOn w:val="Normal"/>
    <w:next w:val="Normal"/>
    <w:qFormat/>
    <w:rsid w:val="004A7C52"/>
    <w:pPr>
      <w:keepNext/>
      <w:numPr>
        <w:numId w:val="1"/>
      </w:numPr>
      <w:tabs>
        <w:tab w:val="clear" w:pos="360"/>
        <w:tab w:val="num" w:pos="720"/>
      </w:tabs>
      <w:ind w:left="720"/>
      <w:jc w:val="both"/>
      <w:outlineLvl w:val="7"/>
    </w:pPr>
    <w:rPr>
      <w:sz w:val="24"/>
    </w:rPr>
  </w:style>
  <w:style w:type="paragraph" w:styleId="Heading9">
    <w:name w:val="heading 9"/>
    <w:basedOn w:val="Normal"/>
    <w:next w:val="Normal"/>
    <w:qFormat/>
    <w:rsid w:val="004A7C52"/>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A7C52"/>
    <w:rPr>
      <w:sz w:val="24"/>
    </w:rPr>
  </w:style>
  <w:style w:type="paragraph" w:styleId="BodyText2">
    <w:name w:val="Body Text 2"/>
    <w:basedOn w:val="Normal"/>
    <w:rsid w:val="004A7C52"/>
    <w:pPr>
      <w:jc w:val="both"/>
    </w:pPr>
    <w:rPr>
      <w:sz w:val="24"/>
    </w:rPr>
  </w:style>
  <w:style w:type="paragraph" w:styleId="Header">
    <w:name w:val="header"/>
    <w:basedOn w:val="Normal"/>
    <w:rsid w:val="004A7C52"/>
    <w:pPr>
      <w:tabs>
        <w:tab w:val="center" w:pos="4320"/>
        <w:tab w:val="right" w:pos="8640"/>
      </w:tabs>
    </w:pPr>
  </w:style>
  <w:style w:type="paragraph" w:styleId="Footer">
    <w:name w:val="footer"/>
    <w:basedOn w:val="Normal"/>
    <w:rsid w:val="004A7C52"/>
    <w:pPr>
      <w:tabs>
        <w:tab w:val="center" w:pos="4320"/>
        <w:tab w:val="right" w:pos="8640"/>
      </w:tabs>
    </w:pPr>
  </w:style>
  <w:style w:type="paragraph" w:styleId="FootnoteText">
    <w:name w:val="footnote text"/>
    <w:basedOn w:val="Normal"/>
    <w:semiHidden/>
    <w:rsid w:val="004A7C52"/>
  </w:style>
  <w:style w:type="character" w:styleId="FootnoteReference">
    <w:name w:val="footnote reference"/>
    <w:basedOn w:val="DefaultParagraphFont"/>
    <w:semiHidden/>
    <w:rsid w:val="004A7C52"/>
    <w:rPr>
      <w:vertAlign w:val="superscript"/>
    </w:rPr>
  </w:style>
  <w:style w:type="character" w:styleId="PageNumber">
    <w:name w:val="page number"/>
    <w:basedOn w:val="DefaultParagraphFont"/>
    <w:rsid w:val="004A7C52"/>
  </w:style>
  <w:style w:type="paragraph" w:styleId="BodyText3">
    <w:name w:val="Body Text 3"/>
    <w:basedOn w:val="Normal"/>
    <w:rsid w:val="004A7C52"/>
    <w:pPr>
      <w:jc w:val="both"/>
    </w:pPr>
    <w:rPr>
      <w:b/>
      <w:sz w:val="24"/>
    </w:rPr>
  </w:style>
  <w:style w:type="paragraph" w:styleId="BlockText">
    <w:name w:val="Block Text"/>
    <w:basedOn w:val="Normal"/>
    <w:rsid w:val="004A7C52"/>
    <w:pPr>
      <w:ind w:left="720" w:right="-360"/>
      <w:jc w:val="both"/>
    </w:pPr>
    <w:rPr>
      <w:sz w:val="24"/>
    </w:rPr>
  </w:style>
  <w:style w:type="paragraph" w:styleId="BodyTextIndent">
    <w:name w:val="Body Text Indent"/>
    <w:basedOn w:val="Normal"/>
    <w:rsid w:val="004A7C52"/>
    <w:pPr>
      <w:ind w:left="-810"/>
      <w:jc w:val="both"/>
    </w:pPr>
    <w:rPr>
      <w:i/>
      <w:iCs/>
      <w:sz w:val="24"/>
    </w:rPr>
  </w:style>
  <w:style w:type="paragraph" w:styleId="BodyTextIndent2">
    <w:name w:val="Body Text Indent 2"/>
    <w:basedOn w:val="Normal"/>
    <w:rsid w:val="004A7C52"/>
    <w:pPr>
      <w:ind w:left="-720"/>
      <w:jc w:val="both"/>
    </w:pPr>
    <w:rPr>
      <w:i/>
      <w:iCs/>
      <w:sz w:val="24"/>
    </w:rPr>
  </w:style>
  <w:style w:type="paragraph" w:styleId="BodyTextIndent3">
    <w:name w:val="Body Text Indent 3"/>
    <w:basedOn w:val="Normal"/>
    <w:rsid w:val="004A7C52"/>
    <w:pPr>
      <w:ind w:left="1440"/>
      <w:jc w:val="both"/>
    </w:pPr>
    <w:rPr>
      <w:sz w:val="24"/>
    </w:rPr>
  </w:style>
  <w:style w:type="table" w:styleId="TableGrid">
    <w:name w:val="Table Grid"/>
    <w:basedOn w:val="TableNormal"/>
    <w:rsid w:val="005D0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B7607"/>
    <w:rPr>
      <w:rFonts w:ascii="Times New Roman" w:hAnsi="Times New Roman" w:hint="default"/>
      <w:strike w:val="0"/>
      <w:noProof/>
      <w:color w:val="0000FF"/>
      <w:spacing w:val="0"/>
      <w:sz w:val="20"/>
      <w:u w:val="single"/>
    </w:rPr>
  </w:style>
  <w:style w:type="paragraph" w:customStyle="1" w:styleId="Level1">
    <w:name w:val="Level 1"/>
    <w:basedOn w:val="Normal"/>
    <w:rsid w:val="00CE4540"/>
    <w:pPr>
      <w:widowControl w:val="0"/>
    </w:pPr>
    <w:rPr>
      <w:sz w:val="24"/>
    </w:rPr>
  </w:style>
  <w:style w:type="character" w:styleId="Strong">
    <w:name w:val="Strong"/>
    <w:basedOn w:val="DefaultParagraphFont"/>
    <w:qFormat/>
    <w:rsid w:val="000B5940"/>
    <w:rPr>
      <w:rFonts w:ascii="Times New Roman" w:hAnsi="Times New Roman" w:hint="default"/>
      <w:b/>
      <w:bCs/>
      <w:strike w:val="0"/>
      <w:noProof/>
      <w:color w:val="000000"/>
      <w:spacing w:val="0"/>
      <w:sz w:val="20"/>
    </w:rPr>
  </w:style>
  <w:style w:type="character" w:styleId="FollowedHyperlink">
    <w:name w:val="FollowedHyperlink"/>
    <w:basedOn w:val="DefaultParagraphFont"/>
    <w:rsid w:val="003203D9"/>
    <w:rPr>
      <w:color w:val="800080"/>
      <w:u w:val="single"/>
    </w:rPr>
  </w:style>
  <w:style w:type="paragraph" w:customStyle="1" w:styleId="Style2">
    <w:name w:val="Style 2"/>
    <w:basedOn w:val="Normal"/>
    <w:rsid w:val="00D11508"/>
    <w:rPr>
      <w:color w:val="000000"/>
    </w:rPr>
  </w:style>
  <w:style w:type="paragraph" w:styleId="NormalWeb">
    <w:name w:val="Normal (Web)"/>
    <w:basedOn w:val="Normal"/>
    <w:uiPriority w:val="99"/>
    <w:semiHidden/>
    <w:unhideWhenUsed/>
    <w:rsid w:val="009B4C88"/>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termOn(130);" TargetMode="External"/><Relationship Id="rId18" Type="http://schemas.openxmlformats.org/officeDocument/2006/relationships/hyperlink" Target="JavaScript:termOn(124);" TargetMode="External"/><Relationship Id="rId26" Type="http://schemas.openxmlformats.org/officeDocument/2006/relationships/hyperlink" Target="JavaScript:termOn(4);" TargetMode="External"/><Relationship Id="rId39" Type="http://schemas.openxmlformats.org/officeDocument/2006/relationships/hyperlink" Target="JavaScript:termOn(87);" TargetMode="External"/><Relationship Id="rId3" Type="http://schemas.openxmlformats.org/officeDocument/2006/relationships/settings" Target="settings.xml"/><Relationship Id="rId21" Type="http://schemas.openxmlformats.org/officeDocument/2006/relationships/header" Target="header2.xml"/><Relationship Id="rId34" Type="http://schemas.openxmlformats.org/officeDocument/2006/relationships/hyperlink" Target="JavaScript:termOn(226);" TargetMode="External"/><Relationship Id="rId42" Type="http://schemas.openxmlformats.org/officeDocument/2006/relationships/hyperlink" Target="JavaScript:termOn(130);" TargetMode="External"/><Relationship Id="rId47" Type="http://schemas.openxmlformats.org/officeDocument/2006/relationships/hyperlink" Target="JavaScript:termOn(48);" TargetMode="External"/><Relationship Id="rId50" Type="http://schemas.openxmlformats.org/officeDocument/2006/relationships/footer" Target="footer7.xml"/><Relationship Id="rId7" Type="http://schemas.openxmlformats.org/officeDocument/2006/relationships/header" Target="header1.xml"/><Relationship Id="rId12" Type="http://schemas.openxmlformats.org/officeDocument/2006/relationships/hyperlink" Target="JavaScript:termOn(143);" TargetMode="External"/><Relationship Id="rId17" Type="http://schemas.openxmlformats.org/officeDocument/2006/relationships/hyperlink" Target="JavaScript:termOn(4);" TargetMode="External"/><Relationship Id="rId25" Type="http://schemas.openxmlformats.org/officeDocument/2006/relationships/hyperlink" Target="JavaScript:termOn(134);" TargetMode="External"/><Relationship Id="rId33" Type="http://schemas.openxmlformats.org/officeDocument/2006/relationships/hyperlink" Target="JavaScript:termOn(174);" TargetMode="External"/><Relationship Id="rId38" Type="http://schemas.openxmlformats.org/officeDocument/2006/relationships/hyperlink" Target="JavaScript:termOn(226);" TargetMode="External"/><Relationship Id="rId46" Type="http://schemas.openxmlformats.org/officeDocument/2006/relationships/hyperlink" Target="JavaScript:termOn(87);" TargetMode="External"/><Relationship Id="rId2" Type="http://schemas.openxmlformats.org/officeDocument/2006/relationships/styles" Target="styles.xml"/><Relationship Id="rId16" Type="http://schemas.openxmlformats.org/officeDocument/2006/relationships/hyperlink" Target="JavaScript:termOn(134);" TargetMode="External"/><Relationship Id="rId20" Type="http://schemas.openxmlformats.org/officeDocument/2006/relationships/hyperlink" Target="JavaScript:termOn(209);" TargetMode="External"/><Relationship Id="rId29" Type="http://schemas.openxmlformats.org/officeDocument/2006/relationships/hyperlink" Target="JavaScript:termOn(37);" TargetMode="External"/><Relationship Id="rId41" Type="http://schemas.openxmlformats.org/officeDocument/2006/relationships/hyperlink" Target="JavaScript:termOn(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koppel@unityparenting.org" TargetMode="External"/><Relationship Id="rId24" Type="http://schemas.openxmlformats.org/officeDocument/2006/relationships/footer" Target="footer5.xml"/><Relationship Id="rId32" Type="http://schemas.openxmlformats.org/officeDocument/2006/relationships/hyperlink" Target="JavaScript:termOn(168);" TargetMode="External"/><Relationship Id="rId37" Type="http://schemas.openxmlformats.org/officeDocument/2006/relationships/hyperlink" Target="JavaScript:termOn(174);" TargetMode="External"/><Relationship Id="rId40" Type="http://schemas.openxmlformats.org/officeDocument/2006/relationships/hyperlink" Target="JavaScript:termOn(58);" TargetMode="External"/><Relationship Id="rId45" Type="http://schemas.openxmlformats.org/officeDocument/2006/relationships/hyperlink" Target="JavaScript:termOn(226);"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termOn(218);" TargetMode="External"/><Relationship Id="rId23" Type="http://schemas.openxmlformats.org/officeDocument/2006/relationships/header" Target="header3.xml"/><Relationship Id="rId28" Type="http://schemas.openxmlformats.org/officeDocument/2006/relationships/hyperlink" Target="JavaScript:termOn(209);" TargetMode="External"/><Relationship Id="rId36" Type="http://schemas.openxmlformats.org/officeDocument/2006/relationships/hyperlink" Target="JavaScript:termOn(130);" TargetMode="External"/><Relationship Id="rId49"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JavaScript:termOn(191);" TargetMode="External"/><Relationship Id="rId31" Type="http://schemas.openxmlformats.org/officeDocument/2006/relationships/hyperlink" Target="JavaScript:termOn(84);" TargetMode="External"/><Relationship Id="rId44" Type="http://schemas.openxmlformats.org/officeDocument/2006/relationships/hyperlink" Target="JavaScript:termOn(18);"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JavaScript:termOn(18);" TargetMode="External"/><Relationship Id="rId22" Type="http://schemas.openxmlformats.org/officeDocument/2006/relationships/footer" Target="footer4.xml"/><Relationship Id="rId27" Type="http://schemas.openxmlformats.org/officeDocument/2006/relationships/hyperlink" Target="JavaScript:termOn(191);" TargetMode="External"/><Relationship Id="rId30" Type="http://schemas.openxmlformats.org/officeDocument/2006/relationships/hyperlink" Target="JavaScript:termOn(95);" TargetMode="External"/><Relationship Id="rId35" Type="http://schemas.openxmlformats.org/officeDocument/2006/relationships/hyperlink" Target="JavaScript:termOn(58);" TargetMode="External"/><Relationship Id="rId43" Type="http://schemas.openxmlformats.org/officeDocument/2006/relationships/hyperlink" Target="JavaScript:termOn(173);" TargetMode="External"/><Relationship Id="rId48" Type="http://schemas.openxmlformats.org/officeDocument/2006/relationships/hyperlink" Target="JavaScript:termOn(218);" TargetMode="External"/><Relationship Id="rId8" Type="http://schemas.openxmlformats.org/officeDocument/2006/relationships/footer" Target="footer1.xml"/><Relationship Id="rId51"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17498</Words>
  <Characters>110607</Characters>
  <Application>Microsoft Office Word</Application>
  <DocSecurity>0</DocSecurity>
  <Lines>921</Lines>
  <Paragraphs>255</Paragraphs>
  <ScaleCrop>false</ScaleCrop>
  <HeadingPairs>
    <vt:vector size="2" baseType="variant">
      <vt:variant>
        <vt:lpstr>Title</vt:lpstr>
      </vt:variant>
      <vt:variant>
        <vt:i4>1</vt:i4>
      </vt:variant>
    </vt:vector>
  </HeadingPairs>
  <TitlesOfParts>
    <vt:vector size="1" baseType="lpstr">
      <vt:lpstr>OBJECTIVE</vt:lpstr>
    </vt:vector>
  </TitlesOfParts>
  <Company>Unity Parenting and Counseling Center</Company>
  <LinksUpToDate>false</LinksUpToDate>
  <CharactersWithSpaces>127850</CharactersWithSpaces>
  <SharedDoc>false</SharedDoc>
  <HLinks>
    <vt:vector size="198" baseType="variant">
      <vt:variant>
        <vt:i4>2555963</vt:i4>
      </vt:variant>
      <vt:variant>
        <vt:i4>98</vt:i4>
      </vt:variant>
      <vt:variant>
        <vt:i4>0</vt:i4>
      </vt:variant>
      <vt:variant>
        <vt:i4>5</vt:i4>
      </vt:variant>
      <vt:variant>
        <vt:lpwstr>javascript:termOn(218);</vt:lpwstr>
      </vt:variant>
      <vt:variant>
        <vt:lpwstr/>
      </vt:variant>
      <vt:variant>
        <vt:i4>3932204</vt:i4>
      </vt:variant>
      <vt:variant>
        <vt:i4>95</vt:i4>
      </vt:variant>
      <vt:variant>
        <vt:i4>0</vt:i4>
      </vt:variant>
      <vt:variant>
        <vt:i4>5</vt:i4>
      </vt:variant>
      <vt:variant>
        <vt:lpwstr>javascript:termOn(48);</vt:lpwstr>
      </vt:variant>
      <vt:variant>
        <vt:lpwstr/>
      </vt:variant>
      <vt:variant>
        <vt:i4>3342368</vt:i4>
      </vt:variant>
      <vt:variant>
        <vt:i4>92</vt:i4>
      </vt:variant>
      <vt:variant>
        <vt:i4>0</vt:i4>
      </vt:variant>
      <vt:variant>
        <vt:i4>5</vt:i4>
      </vt:variant>
      <vt:variant>
        <vt:lpwstr>javascript:termOn(87);</vt:lpwstr>
      </vt:variant>
      <vt:variant>
        <vt:lpwstr/>
      </vt:variant>
      <vt:variant>
        <vt:i4>2359349</vt:i4>
      </vt:variant>
      <vt:variant>
        <vt:i4>89</vt:i4>
      </vt:variant>
      <vt:variant>
        <vt:i4>0</vt:i4>
      </vt:variant>
      <vt:variant>
        <vt:i4>5</vt:i4>
      </vt:variant>
      <vt:variant>
        <vt:lpwstr>javascript:termOn(226);</vt:lpwstr>
      </vt:variant>
      <vt:variant>
        <vt:lpwstr/>
      </vt:variant>
      <vt:variant>
        <vt:i4>3932201</vt:i4>
      </vt:variant>
      <vt:variant>
        <vt:i4>86</vt:i4>
      </vt:variant>
      <vt:variant>
        <vt:i4>0</vt:i4>
      </vt:variant>
      <vt:variant>
        <vt:i4>5</vt:i4>
      </vt:variant>
      <vt:variant>
        <vt:lpwstr>javascript:termOn(18);</vt:lpwstr>
      </vt:variant>
      <vt:variant>
        <vt:lpwstr/>
      </vt:variant>
      <vt:variant>
        <vt:i4>2162739</vt:i4>
      </vt:variant>
      <vt:variant>
        <vt:i4>83</vt:i4>
      </vt:variant>
      <vt:variant>
        <vt:i4>0</vt:i4>
      </vt:variant>
      <vt:variant>
        <vt:i4>5</vt:i4>
      </vt:variant>
      <vt:variant>
        <vt:lpwstr>javascript:termOn(173);</vt:lpwstr>
      </vt:variant>
      <vt:variant>
        <vt:lpwstr/>
      </vt:variant>
      <vt:variant>
        <vt:i4>2424880</vt:i4>
      </vt:variant>
      <vt:variant>
        <vt:i4>80</vt:i4>
      </vt:variant>
      <vt:variant>
        <vt:i4>0</vt:i4>
      </vt:variant>
      <vt:variant>
        <vt:i4>5</vt:i4>
      </vt:variant>
      <vt:variant>
        <vt:lpwstr>javascript:termOn(130);</vt:lpwstr>
      </vt:variant>
      <vt:variant>
        <vt:lpwstr/>
      </vt:variant>
      <vt:variant>
        <vt:i4>3145760</vt:i4>
      </vt:variant>
      <vt:variant>
        <vt:i4>77</vt:i4>
      </vt:variant>
      <vt:variant>
        <vt:i4>0</vt:i4>
      </vt:variant>
      <vt:variant>
        <vt:i4>5</vt:i4>
      </vt:variant>
      <vt:variant>
        <vt:lpwstr>javascript:termOn(84);</vt:lpwstr>
      </vt:variant>
      <vt:variant>
        <vt:lpwstr/>
      </vt:variant>
      <vt:variant>
        <vt:i4>3932205</vt:i4>
      </vt:variant>
      <vt:variant>
        <vt:i4>74</vt:i4>
      </vt:variant>
      <vt:variant>
        <vt:i4>0</vt:i4>
      </vt:variant>
      <vt:variant>
        <vt:i4>5</vt:i4>
      </vt:variant>
      <vt:variant>
        <vt:lpwstr>javascript:termOn(58);</vt:lpwstr>
      </vt:variant>
      <vt:variant>
        <vt:lpwstr/>
      </vt:variant>
      <vt:variant>
        <vt:i4>3342368</vt:i4>
      </vt:variant>
      <vt:variant>
        <vt:i4>71</vt:i4>
      </vt:variant>
      <vt:variant>
        <vt:i4>0</vt:i4>
      </vt:variant>
      <vt:variant>
        <vt:i4>5</vt:i4>
      </vt:variant>
      <vt:variant>
        <vt:lpwstr>javascript:termOn(87);</vt:lpwstr>
      </vt:variant>
      <vt:variant>
        <vt:lpwstr/>
      </vt:variant>
      <vt:variant>
        <vt:i4>2359349</vt:i4>
      </vt:variant>
      <vt:variant>
        <vt:i4>68</vt:i4>
      </vt:variant>
      <vt:variant>
        <vt:i4>0</vt:i4>
      </vt:variant>
      <vt:variant>
        <vt:i4>5</vt:i4>
      </vt:variant>
      <vt:variant>
        <vt:lpwstr>javascript:termOn(226);</vt:lpwstr>
      </vt:variant>
      <vt:variant>
        <vt:lpwstr/>
      </vt:variant>
      <vt:variant>
        <vt:i4>2162740</vt:i4>
      </vt:variant>
      <vt:variant>
        <vt:i4>65</vt:i4>
      </vt:variant>
      <vt:variant>
        <vt:i4>0</vt:i4>
      </vt:variant>
      <vt:variant>
        <vt:i4>5</vt:i4>
      </vt:variant>
      <vt:variant>
        <vt:lpwstr>javascript:termOn(174);</vt:lpwstr>
      </vt:variant>
      <vt:variant>
        <vt:lpwstr/>
      </vt:variant>
      <vt:variant>
        <vt:i4>2424880</vt:i4>
      </vt:variant>
      <vt:variant>
        <vt:i4>62</vt:i4>
      </vt:variant>
      <vt:variant>
        <vt:i4>0</vt:i4>
      </vt:variant>
      <vt:variant>
        <vt:i4>5</vt:i4>
      </vt:variant>
      <vt:variant>
        <vt:lpwstr>javascript:termOn(130);</vt:lpwstr>
      </vt:variant>
      <vt:variant>
        <vt:lpwstr/>
      </vt:variant>
      <vt:variant>
        <vt:i4>3932205</vt:i4>
      </vt:variant>
      <vt:variant>
        <vt:i4>59</vt:i4>
      </vt:variant>
      <vt:variant>
        <vt:i4>0</vt:i4>
      </vt:variant>
      <vt:variant>
        <vt:i4>5</vt:i4>
      </vt:variant>
      <vt:variant>
        <vt:lpwstr>javascript:termOn(58);</vt:lpwstr>
      </vt:variant>
      <vt:variant>
        <vt:lpwstr/>
      </vt:variant>
      <vt:variant>
        <vt:i4>2359349</vt:i4>
      </vt:variant>
      <vt:variant>
        <vt:i4>56</vt:i4>
      </vt:variant>
      <vt:variant>
        <vt:i4>0</vt:i4>
      </vt:variant>
      <vt:variant>
        <vt:i4>5</vt:i4>
      </vt:variant>
      <vt:variant>
        <vt:lpwstr>javascript:termOn(226);</vt:lpwstr>
      </vt:variant>
      <vt:variant>
        <vt:lpwstr/>
      </vt:variant>
      <vt:variant>
        <vt:i4>2162740</vt:i4>
      </vt:variant>
      <vt:variant>
        <vt:i4>53</vt:i4>
      </vt:variant>
      <vt:variant>
        <vt:i4>0</vt:i4>
      </vt:variant>
      <vt:variant>
        <vt:i4>5</vt:i4>
      </vt:variant>
      <vt:variant>
        <vt:lpwstr>javascript:termOn(174);</vt:lpwstr>
      </vt:variant>
      <vt:variant>
        <vt:lpwstr/>
      </vt:variant>
      <vt:variant>
        <vt:i4>2097208</vt:i4>
      </vt:variant>
      <vt:variant>
        <vt:i4>50</vt:i4>
      </vt:variant>
      <vt:variant>
        <vt:i4>0</vt:i4>
      </vt:variant>
      <vt:variant>
        <vt:i4>5</vt:i4>
      </vt:variant>
      <vt:variant>
        <vt:lpwstr>javascript:termOn(168);</vt:lpwstr>
      </vt:variant>
      <vt:variant>
        <vt:lpwstr/>
      </vt:variant>
      <vt:variant>
        <vt:i4>3145760</vt:i4>
      </vt:variant>
      <vt:variant>
        <vt:i4>47</vt:i4>
      </vt:variant>
      <vt:variant>
        <vt:i4>0</vt:i4>
      </vt:variant>
      <vt:variant>
        <vt:i4>5</vt:i4>
      </vt:variant>
      <vt:variant>
        <vt:lpwstr>javascript:termOn(84);</vt:lpwstr>
      </vt:variant>
      <vt:variant>
        <vt:lpwstr/>
      </vt:variant>
      <vt:variant>
        <vt:i4>3211297</vt:i4>
      </vt:variant>
      <vt:variant>
        <vt:i4>44</vt:i4>
      </vt:variant>
      <vt:variant>
        <vt:i4>0</vt:i4>
      </vt:variant>
      <vt:variant>
        <vt:i4>5</vt:i4>
      </vt:variant>
      <vt:variant>
        <vt:lpwstr>javascript:termOn(95);</vt:lpwstr>
      </vt:variant>
      <vt:variant>
        <vt:lpwstr/>
      </vt:variant>
      <vt:variant>
        <vt:i4>3342379</vt:i4>
      </vt:variant>
      <vt:variant>
        <vt:i4>41</vt:i4>
      </vt:variant>
      <vt:variant>
        <vt:i4>0</vt:i4>
      </vt:variant>
      <vt:variant>
        <vt:i4>5</vt:i4>
      </vt:variant>
      <vt:variant>
        <vt:lpwstr>javascript:termOn(37);</vt:lpwstr>
      </vt:variant>
      <vt:variant>
        <vt:lpwstr/>
      </vt:variant>
      <vt:variant>
        <vt:i4>2490426</vt:i4>
      </vt:variant>
      <vt:variant>
        <vt:i4>38</vt:i4>
      </vt:variant>
      <vt:variant>
        <vt:i4>0</vt:i4>
      </vt:variant>
      <vt:variant>
        <vt:i4>5</vt:i4>
      </vt:variant>
      <vt:variant>
        <vt:lpwstr>javascript:termOn(209);</vt:lpwstr>
      </vt:variant>
      <vt:variant>
        <vt:lpwstr/>
      </vt:variant>
      <vt:variant>
        <vt:i4>3080241</vt:i4>
      </vt:variant>
      <vt:variant>
        <vt:i4>35</vt:i4>
      </vt:variant>
      <vt:variant>
        <vt:i4>0</vt:i4>
      </vt:variant>
      <vt:variant>
        <vt:i4>5</vt:i4>
      </vt:variant>
      <vt:variant>
        <vt:lpwstr>javascript:termOn(191);</vt:lpwstr>
      </vt:variant>
      <vt:variant>
        <vt:lpwstr/>
      </vt:variant>
      <vt:variant>
        <vt:i4>1441797</vt:i4>
      </vt:variant>
      <vt:variant>
        <vt:i4>32</vt:i4>
      </vt:variant>
      <vt:variant>
        <vt:i4>0</vt:i4>
      </vt:variant>
      <vt:variant>
        <vt:i4>5</vt:i4>
      </vt:variant>
      <vt:variant>
        <vt:lpwstr>javascript:termOn(4);</vt:lpwstr>
      </vt:variant>
      <vt:variant>
        <vt:lpwstr/>
      </vt:variant>
      <vt:variant>
        <vt:i4>2424884</vt:i4>
      </vt:variant>
      <vt:variant>
        <vt:i4>29</vt:i4>
      </vt:variant>
      <vt:variant>
        <vt:i4>0</vt:i4>
      </vt:variant>
      <vt:variant>
        <vt:i4>5</vt:i4>
      </vt:variant>
      <vt:variant>
        <vt:lpwstr>javascript:termOn(134);</vt:lpwstr>
      </vt:variant>
      <vt:variant>
        <vt:lpwstr/>
      </vt:variant>
      <vt:variant>
        <vt:i4>2490426</vt:i4>
      </vt:variant>
      <vt:variant>
        <vt:i4>26</vt:i4>
      </vt:variant>
      <vt:variant>
        <vt:i4>0</vt:i4>
      </vt:variant>
      <vt:variant>
        <vt:i4>5</vt:i4>
      </vt:variant>
      <vt:variant>
        <vt:lpwstr>javascript:termOn(209);</vt:lpwstr>
      </vt:variant>
      <vt:variant>
        <vt:lpwstr/>
      </vt:variant>
      <vt:variant>
        <vt:i4>3080241</vt:i4>
      </vt:variant>
      <vt:variant>
        <vt:i4>23</vt:i4>
      </vt:variant>
      <vt:variant>
        <vt:i4>0</vt:i4>
      </vt:variant>
      <vt:variant>
        <vt:i4>5</vt:i4>
      </vt:variant>
      <vt:variant>
        <vt:lpwstr>javascript:termOn(191);</vt:lpwstr>
      </vt:variant>
      <vt:variant>
        <vt:lpwstr/>
      </vt:variant>
      <vt:variant>
        <vt:i4>2359348</vt:i4>
      </vt:variant>
      <vt:variant>
        <vt:i4>20</vt:i4>
      </vt:variant>
      <vt:variant>
        <vt:i4>0</vt:i4>
      </vt:variant>
      <vt:variant>
        <vt:i4>5</vt:i4>
      </vt:variant>
      <vt:variant>
        <vt:lpwstr>javascript:termOn(124);</vt:lpwstr>
      </vt:variant>
      <vt:variant>
        <vt:lpwstr/>
      </vt:variant>
      <vt:variant>
        <vt:i4>1441797</vt:i4>
      </vt:variant>
      <vt:variant>
        <vt:i4>17</vt:i4>
      </vt:variant>
      <vt:variant>
        <vt:i4>0</vt:i4>
      </vt:variant>
      <vt:variant>
        <vt:i4>5</vt:i4>
      </vt:variant>
      <vt:variant>
        <vt:lpwstr>javascript:termOn(4);</vt:lpwstr>
      </vt:variant>
      <vt:variant>
        <vt:lpwstr/>
      </vt:variant>
      <vt:variant>
        <vt:i4>2424884</vt:i4>
      </vt:variant>
      <vt:variant>
        <vt:i4>14</vt:i4>
      </vt:variant>
      <vt:variant>
        <vt:i4>0</vt:i4>
      </vt:variant>
      <vt:variant>
        <vt:i4>5</vt:i4>
      </vt:variant>
      <vt:variant>
        <vt:lpwstr>javascript:termOn(134);</vt:lpwstr>
      </vt:variant>
      <vt:variant>
        <vt:lpwstr/>
      </vt:variant>
      <vt:variant>
        <vt:i4>2555963</vt:i4>
      </vt:variant>
      <vt:variant>
        <vt:i4>11</vt:i4>
      </vt:variant>
      <vt:variant>
        <vt:i4>0</vt:i4>
      </vt:variant>
      <vt:variant>
        <vt:i4>5</vt:i4>
      </vt:variant>
      <vt:variant>
        <vt:lpwstr>javascript:termOn(218);</vt:lpwstr>
      </vt:variant>
      <vt:variant>
        <vt:lpwstr/>
      </vt:variant>
      <vt:variant>
        <vt:i4>3932201</vt:i4>
      </vt:variant>
      <vt:variant>
        <vt:i4>8</vt:i4>
      </vt:variant>
      <vt:variant>
        <vt:i4>0</vt:i4>
      </vt:variant>
      <vt:variant>
        <vt:i4>5</vt:i4>
      </vt:variant>
      <vt:variant>
        <vt:lpwstr>javascript:termOn(18);</vt:lpwstr>
      </vt:variant>
      <vt:variant>
        <vt:lpwstr/>
      </vt:variant>
      <vt:variant>
        <vt:i4>2424880</vt:i4>
      </vt:variant>
      <vt:variant>
        <vt:i4>5</vt:i4>
      </vt:variant>
      <vt:variant>
        <vt:i4>0</vt:i4>
      </vt:variant>
      <vt:variant>
        <vt:i4>5</vt:i4>
      </vt:variant>
      <vt:variant>
        <vt:lpwstr>javascript:termOn(130);</vt:lpwstr>
      </vt:variant>
      <vt:variant>
        <vt:lpwstr/>
      </vt:variant>
      <vt:variant>
        <vt:i4>2228275</vt:i4>
      </vt:variant>
      <vt:variant>
        <vt:i4>2</vt:i4>
      </vt:variant>
      <vt:variant>
        <vt:i4>0</vt:i4>
      </vt:variant>
      <vt:variant>
        <vt:i4>5</vt:i4>
      </vt:variant>
      <vt:variant>
        <vt:lpwstr>javascript:termOn(143);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dc:title>
  <dc:creator>Michal Halpern</dc:creator>
  <cp:lastModifiedBy>Michael Halpern</cp:lastModifiedBy>
  <cp:revision>2</cp:revision>
  <cp:lastPrinted>2013-10-08T15:10:00Z</cp:lastPrinted>
  <dcterms:created xsi:type="dcterms:W3CDTF">2014-10-30T21:10:00Z</dcterms:created>
  <dcterms:modified xsi:type="dcterms:W3CDTF">2014-10-30T21:10:00Z</dcterms:modified>
</cp:coreProperties>
</file>